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28" w:rsidRPr="000D51A4" w:rsidRDefault="00696628" w:rsidP="000D51A4">
      <w:pPr>
        <w:jc w:val="center"/>
        <w:rPr>
          <w:rFonts w:ascii="Times New Roman" w:hAnsi="Times New Roman" w:cs="Times New Roman"/>
          <w:b/>
          <w:sz w:val="26"/>
          <w:szCs w:val="26"/>
        </w:rPr>
      </w:pPr>
      <w:r w:rsidRPr="000D51A4">
        <w:rPr>
          <w:rFonts w:ascii="Times New Roman" w:hAnsi="Times New Roman" w:cs="Times New Roman"/>
          <w:b/>
          <w:sz w:val="26"/>
          <w:szCs w:val="26"/>
        </w:rPr>
        <w:t>Mẫu CT01 Tờ khai thay đổi thông tin cư trú</w:t>
      </w:r>
    </w:p>
    <w:p w:rsidR="00AA6F41" w:rsidRPr="000D51A4" w:rsidRDefault="00696628" w:rsidP="000D51A4">
      <w:pPr>
        <w:rPr>
          <w:rFonts w:ascii="Times New Roman" w:hAnsi="Times New Roman" w:cs="Times New Roman"/>
          <w:b/>
          <w:sz w:val="26"/>
          <w:szCs w:val="26"/>
        </w:rPr>
      </w:pPr>
      <w:r w:rsidRPr="000D51A4">
        <w:rPr>
          <w:rFonts w:ascii="Times New Roman" w:hAnsi="Times New Roman" w:cs="Times New Roman"/>
          <w:b/>
          <w:sz w:val="26"/>
          <w:szCs w:val="26"/>
        </w:rPr>
        <w:t>Tờ khai thay đổi thông tin cư trú là gì?</w:t>
      </w:r>
    </w:p>
    <w:p w:rsidR="003A44EB" w:rsidRPr="000D51A4" w:rsidRDefault="002B07C7" w:rsidP="000D51A4">
      <w:pPr>
        <w:rPr>
          <w:rFonts w:ascii="Times New Roman" w:hAnsi="Times New Roman" w:cs="Times New Roman"/>
          <w:sz w:val="26"/>
          <w:szCs w:val="26"/>
        </w:rPr>
      </w:pPr>
      <w:r w:rsidRPr="000D51A4">
        <w:rPr>
          <w:rFonts w:ascii="Times New Roman" w:hAnsi="Times New Roman" w:cs="Times New Roman"/>
          <w:sz w:val="26"/>
          <w:szCs w:val="26"/>
        </w:rPr>
        <w:t xml:space="preserve">Tờ khai thay đổi thông tin cư trú là mẫu do Bộ Công </w:t>
      </w:r>
      <w:proofErr w:type="gramStart"/>
      <w:r w:rsidRPr="000D51A4">
        <w:rPr>
          <w:rFonts w:ascii="Times New Roman" w:hAnsi="Times New Roman" w:cs="Times New Roman"/>
          <w:sz w:val="26"/>
          <w:szCs w:val="26"/>
        </w:rPr>
        <w:t>an</w:t>
      </w:r>
      <w:proofErr w:type="gramEnd"/>
      <w:r w:rsidRPr="000D51A4">
        <w:rPr>
          <w:rFonts w:ascii="Times New Roman" w:hAnsi="Times New Roman" w:cs="Times New Roman"/>
          <w:sz w:val="26"/>
          <w:szCs w:val="26"/>
        </w:rPr>
        <w:t xml:space="preserve"> ban hành kèm theo Thông tư 56/2021/TT-BCA quy định định về biểu mẫu trong đăng ký, quản lý cư trú. Tờ</w:t>
      </w:r>
      <w:r w:rsidR="00A228A4" w:rsidRPr="000D51A4">
        <w:rPr>
          <w:rFonts w:ascii="Times New Roman" w:hAnsi="Times New Roman" w:cs="Times New Roman"/>
          <w:sz w:val="26"/>
          <w:szCs w:val="26"/>
        </w:rPr>
        <w:t xml:space="preserve"> khai</w:t>
      </w:r>
      <w:r w:rsidRPr="000D51A4">
        <w:rPr>
          <w:rFonts w:ascii="Times New Roman" w:hAnsi="Times New Roman" w:cs="Times New Roman"/>
          <w:sz w:val="26"/>
          <w:szCs w:val="26"/>
        </w:rPr>
        <w:t xml:space="preserve"> này sẽ thay thế Phiếu thay đổi hộ khẩu, nhân khẩu hay Bản khai nhân khẩ</w:t>
      </w:r>
      <w:r w:rsidR="00A228A4" w:rsidRPr="000D51A4">
        <w:rPr>
          <w:rFonts w:ascii="Times New Roman" w:hAnsi="Times New Roman" w:cs="Times New Roman"/>
          <w:sz w:val="26"/>
          <w:szCs w:val="26"/>
        </w:rPr>
        <w:t>u từ ngày 01/7/20121, đây</w:t>
      </w:r>
      <w:r w:rsidRPr="000D51A4">
        <w:rPr>
          <w:rFonts w:ascii="Times New Roman" w:hAnsi="Times New Roman" w:cs="Times New Roman"/>
          <w:sz w:val="26"/>
          <w:szCs w:val="26"/>
        </w:rPr>
        <w:t xml:space="preserve"> là mẫu không thể thiếu trong</w:t>
      </w:r>
      <w:r w:rsidR="00A228A4" w:rsidRPr="000D51A4">
        <w:rPr>
          <w:rFonts w:ascii="Times New Roman" w:hAnsi="Times New Roman" w:cs="Times New Roman"/>
          <w:sz w:val="26"/>
          <w:szCs w:val="26"/>
        </w:rPr>
        <w:t xml:space="preserve"> các</w:t>
      </w:r>
      <w:r w:rsidRPr="000D51A4">
        <w:rPr>
          <w:rFonts w:ascii="Times New Roman" w:hAnsi="Times New Roman" w:cs="Times New Roman"/>
          <w:sz w:val="26"/>
          <w:szCs w:val="26"/>
        </w:rPr>
        <w:t xml:space="preserve"> thủ tục </w:t>
      </w:r>
      <w:r w:rsidR="00A228A4" w:rsidRPr="000D51A4">
        <w:rPr>
          <w:rFonts w:ascii="Times New Roman" w:hAnsi="Times New Roman" w:cs="Times New Roman"/>
          <w:sz w:val="26"/>
          <w:szCs w:val="26"/>
        </w:rPr>
        <w:t xml:space="preserve">về cư trú như </w:t>
      </w:r>
      <w:r w:rsidRPr="000D51A4">
        <w:rPr>
          <w:rFonts w:ascii="Times New Roman" w:hAnsi="Times New Roman" w:cs="Times New Roman"/>
          <w:sz w:val="26"/>
          <w:szCs w:val="26"/>
        </w:rPr>
        <w:t>đăng ký thườ</w:t>
      </w:r>
      <w:r w:rsidR="00A228A4" w:rsidRPr="000D51A4">
        <w:rPr>
          <w:rFonts w:ascii="Times New Roman" w:hAnsi="Times New Roman" w:cs="Times New Roman"/>
          <w:sz w:val="26"/>
          <w:szCs w:val="26"/>
        </w:rPr>
        <w:t xml:space="preserve">ng trú, tạm trú. </w:t>
      </w:r>
    </w:p>
    <w:p w:rsidR="003A44EB" w:rsidRPr="000D51A4" w:rsidRDefault="003A44EB"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Mẫu CT01 in trên khổ giấy A4 (</w:t>
      </w:r>
      <w:r w:rsidRPr="000D51A4">
        <w:rPr>
          <w:rFonts w:ascii="Times New Roman" w:hAnsi="Times New Roman" w:cs="Times New Roman"/>
          <w:color w:val="222222"/>
          <w:sz w:val="26"/>
          <w:szCs w:val="26"/>
        </w:rPr>
        <w:t>210 mm x 297</w:t>
      </w:r>
      <w:r w:rsidRPr="000D51A4">
        <w:rPr>
          <w:rFonts w:ascii="Times New Roman" w:hAnsi="Times New Roman" w:cs="Times New Roman"/>
          <w:color w:val="222222"/>
          <w:sz w:val="26"/>
          <w:szCs w:val="26"/>
        </w:rPr>
        <w:t>), in bằng mực đen trên nền giấy trắng</w:t>
      </w:r>
      <w:r w:rsidR="00064951">
        <w:rPr>
          <w:rFonts w:ascii="Times New Roman" w:hAnsi="Times New Roman" w:cs="Times New Roman"/>
          <w:color w:val="222222"/>
          <w:sz w:val="26"/>
          <w:szCs w:val="26"/>
        </w:rPr>
        <w:t>.</w:t>
      </w:r>
    </w:p>
    <w:p w:rsidR="003A44EB" w:rsidRPr="000D51A4" w:rsidRDefault="003A44EB"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Mẫu CT01 thay thế</w:t>
      </w:r>
      <w:r w:rsidRPr="000D51A4">
        <w:rPr>
          <w:rFonts w:ascii="Times New Roman" w:hAnsi="Times New Roman" w:cs="Times New Roman"/>
          <w:color w:val="222222"/>
          <w:sz w:val="26"/>
          <w:szCs w:val="26"/>
        </w:rPr>
        <w:t xml:space="preserve"> Thông tư 36/2014/TT-BCA về biểu mẫu sử dụng trong đăng ký, quả</w:t>
      </w:r>
      <w:r w:rsidR="00064951">
        <w:rPr>
          <w:rFonts w:ascii="Times New Roman" w:hAnsi="Times New Roman" w:cs="Times New Roman"/>
          <w:color w:val="222222"/>
          <w:sz w:val="26"/>
          <w:szCs w:val="26"/>
        </w:rPr>
        <w:t>n lý cư trú từ ngày 01/7/2021</w:t>
      </w:r>
    </w:p>
    <w:p w:rsidR="00696628" w:rsidRPr="000D51A4" w:rsidRDefault="00696628" w:rsidP="000D51A4">
      <w:pPr>
        <w:rPr>
          <w:rFonts w:ascii="Times New Roman" w:hAnsi="Times New Roman" w:cs="Times New Roman"/>
          <w:b/>
          <w:sz w:val="26"/>
          <w:szCs w:val="26"/>
        </w:rPr>
      </w:pPr>
      <w:r w:rsidRPr="000D51A4">
        <w:rPr>
          <w:rFonts w:ascii="Times New Roman" w:hAnsi="Times New Roman" w:cs="Times New Roman"/>
          <w:b/>
          <w:sz w:val="26"/>
          <w:szCs w:val="26"/>
        </w:rPr>
        <w:t>Mẫu tờ khai thay đổi thông tin cư trú được dùng khi nào?</w:t>
      </w:r>
    </w:p>
    <w:p w:rsidR="003A44EB" w:rsidRPr="000D51A4" w:rsidRDefault="00A228A4" w:rsidP="000D51A4">
      <w:pPr>
        <w:rPr>
          <w:rFonts w:ascii="Times New Roman" w:hAnsi="Times New Roman" w:cs="Times New Roman"/>
          <w:sz w:val="26"/>
          <w:szCs w:val="26"/>
        </w:rPr>
      </w:pPr>
      <w:r w:rsidRPr="000D51A4">
        <w:rPr>
          <w:rFonts w:ascii="Times New Roman" w:hAnsi="Times New Roman" w:cs="Times New Roman"/>
          <w:sz w:val="26"/>
          <w:szCs w:val="26"/>
        </w:rPr>
        <w:t>T</w:t>
      </w:r>
      <w:r w:rsidRPr="000D51A4">
        <w:rPr>
          <w:rFonts w:ascii="Times New Roman" w:hAnsi="Times New Roman" w:cs="Times New Roman"/>
          <w:sz w:val="26"/>
          <w:szCs w:val="26"/>
        </w:rPr>
        <w:t>heo Thông tư 56/2021/TT-BCA</w:t>
      </w:r>
      <w:r w:rsidRPr="000D51A4">
        <w:rPr>
          <w:rFonts w:ascii="Times New Roman" w:hAnsi="Times New Roman" w:cs="Times New Roman"/>
          <w:sz w:val="26"/>
          <w:szCs w:val="26"/>
        </w:rPr>
        <w:t xml:space="preserve"> thì Tờ khai thay đổi thông tin cư trú </w:t>
      </w:r>
      <w:r w:rsidR="003A44EB" w:rsidRPr="000D51A4">
        <w:rPr>
          <w:rFonts w:ascii="Times New Roman" w:hAnsi="Times New Roman" w:cs="Times New Roman"/>
          <w:sz w:val="26"/>
          <w:szCs w:val="26"/>
        </w:rPr>
        <w:t>(ký</w:t>
      </w:r>
      <w:r w:rsidRPr="000D51A4">
        <w:rPr>
          <w:rFonts w:ascii="Times New Roman" w:hAnsi="Times New Roman" w:cs="Times New Roman"/>
          <w:sz w:val="26"/>
          <w:szCs w:val="26"/>
        </w:rPr>
        <w:t xml:space="preserve"> hiệu Mẫu CT01) được sử dụng khi công dân thực hiện các thủ tục cư trú</w:t>
      </w:r>
      <w:r w:rsidR="003A44EB" w:rsidRPr="000D51A4">
        <w:rPr>
          <w:rFonts w:ascii="Times New Roman" w:hAnsi="Times New Roman" w:cs="Times New Roman"/>
          <w:sz w:val="26"/>
          <w:szCs w:val="26"/>
        </w:rPr>
        <w:t xml:space="preserve"> sau: </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Đăng ký thường trú;</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Xóa đăng ký thường trú;</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Tách hộ;</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Điều chỉnh thông tin trong Cơ sở dữ liệu về cư trú;</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Đăng ký tạm trú;</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Xóa đăng ký tạm trú;</w:t>
      </w:r>
    </w:p>
    <w:p w:rsidR="003A44EB"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Gia hạn tạm trú;</w:t>
      </w:r>
    </w:p>
    <w:p w:rsidR="00A228A4" w:rsidRPr="000D51A4" w:rsidRDefault="00A228A4" w:rsidP="000D51A4">
      <w:pPr>
        <w:rPr>
          <w:rFonts w:ascii="Times New Roman" w:hAnsi="Times New Roman" w:cs="Times New Roman"/>
          <w:sz w:val="26"/>
          <w:szCs w:val="26"/>
        </w:rPr>
      </w:pPr>
      <w:r w:rsidRPr="000D51A4">
        <w:rPr>
          <w:rFonts w:ascii="Times New Roman" w:hAnsi="Times New Roman" w:cs="Times New Roman"/>
          <w:color w:val="222222"/>
          <w:sz w:val="26"/>
          <w:szCs w:val="26"/>
        </w:rPr>
        <w:t>Khai báo thông tin về cư trú;</w:t>
      </w:r>
    </w:p>
    <w:p w:rsidR="00A228A4" w:rsidRPr="000D51A4" w:rsidRDefault="00A228A4" w:rsidP="000D51A4">
      <w:pPr>
        <w:rPr>
          <w:rFonts w:ascii="Times New Roman" w:hAnsi="Times New Roman" w:cs="Times New Roman"/>
          <w:color w:val="222222"/>
          <w:sz w:val="26"/>
          <w:szCs w:val="26"/>
        </w:rPr>
      </w:pPr>
      <w:r w:rsidRPr="000D51A4">
        <w:rPr>
          <w:rFonts w:ascii="Times New Roman" w:hAnsi="Times New Roman" w:cs="Times New Roman"/>
          <w:color w:val="222222"/>
          <w:sz w:val="26"/>
          <w:szCs w:val="26"/>
        </w:rPr>
        <w:t>Xác nhận thông tin về cư trú.</w:t>
      </w:r>
    </w:p>
    <w:p w:rsidR="00A228A4" w:rsidRPr="000D51A4" w:rsidRDefault="003A44EB" w:rsidP="000D51A4">
      <w:pPr>
        <w:rPr>
          <w:rFonts w:ascii="Times New Roman" w:hAnsi="Times New Roman" w:cs="Times New Roman"/>
          <w:color w:val="333333"/>
          <w:sz w:val="26"/>
          <w:szCs w:val="26"/>
        </w:rPr>
      </w:pPr>
      <w:r w:rsidRPr="000D51A4">
        <w:rPr>
          <w:rFonts w:ascii="Times New Roman" w:hAnsi="Times New Roman" w:cs="Times New Roman"/>
          <w:i/>
          <w:color w:val="333333"/>
          <w:sz w:val="26"/>
          <w:szCs w:val="26"/>
        </w:rPr>
        <w:t>Lưu ý:</w:t>
      </w:r>
      <w:r w:rsidRPr="000D51A4">
        <w:rPr>
          <w:rFonts w:ascii="Times New Roman" w:hAnsi="Times New Roman" w:cs="Times New Roman"/>
          <w:color w:val="333333"/>
          <w:sz w:val="26"/>
          <w:szCs w:val="26"/>
        </w:rPr>
        <w:t xml:space="preserve"> </w:t>
      </w:r>
      <w:r w:rsidRPr="000D51A4">
        <w:rPr>
          <w:rFonts w:ascii="Times New Roman" w:hAnsi="Times New Roman" w:cs="Times New Roman"/>
          <w:color w:val="333333"/>
          <w:sz w:val="26"/>
          <w:szCs w:val="26"/>
        </w:rPr>
        <w:t>Nghiêm cấm việc tự ý tẩy xóa, sửa chữa, bổ sung làm sai lệch nội dung thông tin trong biểu mẫu. Trường hợp cố ý làm sai lệch thông tin thì tùy theo mức độ sẽ bị xử lý theo quy định của pháp luậ</w:t>
      </w:r>
      <w:r w:rsidRPr="000D51A4">
        <w:rPr>
          <w:rFonts w:ascii="Times New Roman" w:hAnsi="Times New Roman" w:cs="Times New Roman"/>
          <w:color w:val="333333"/>
          <w:sz w:val="26"/>
          <w:szCs w:val="26"/>
        </w:rPr>
        <w:t>t.</w:t>
      </w:r>
    </w:p>
    <w:p w:rsidR="00696628" w:rsidRPr="000D51A4" w:rsidRDefault="00696628" w:rsidP="000D51A4">
      <w:pPr>
        <w:rPr>
          <w:rFonts w:ascii="Times New Roman" w:hAnsi="Times New Roman" w:cs="Times New Roman"/>
          <w:b/>
          <w:sz w:val="26"/>
          <w:szCs w:val="26"/>
        </w:rPr>
      </w:pPr>
      <w:r w:rsidRPr="000D51A4">
        <w:rPr>
          <w:rFonts w:ascii="Times New Roman" w:hAnsi="Times New Roman" w:cs="Times New Roman"/>
          <w:b/>
          <w:sz w:val="26"/>
          <w:szCs w:val="26"/>
        </w:rPr>
        <w:t>N</w:t>
      </w:r>
      <w:r w:rsidRPr="000D51A4">
        <w:rPr>
          <w:rFonts w:ascii="Times New Roman" w:hAnsi="Times New Roman" w:cs="Times New Roman"/>
          <w:b/>
          <w:sz w:val="26"/>
          <w:szCs w:val="26"/>
        </w:rPr>
        <w:t>ội dung mẫu tờ khai thay đổi thông tin cư trú</w:t>
      </w:r>
    </w:p>
    <w:p w:rsidR="00A228A4" w:rsidRPr="000D51A4" w:rsidRDefault="00A228A4" w:rsidP="000D51A4">
      <w:pPr>
        <w:rPr>
          <w:rFonts w:ascii="Times New Roman" w:hAnsi="Times New Roman" w:cs="Times New Roman"/>
          <w:sz w:val="26"/>
          <w:szCs w:val="26"/>
        </w:rPr>
      </w:pPr>
    </w:p>
    <w:p w:rsidR="003A44EB" w:rsidRPr="000D51A4" w:rsidRDefault="003A44EB" w:rsidP="000D51A4">
      <w:pPr>
        <w:rPr>
          <w:rFonts w:ascii="Times New Roman" w:hAnsi="Times New Roman" w:cs="Times New Roman"/>
          <w:sz w:val="26"/>
          <w:szCs w:val="26"/>
        </w:rPr>
      </w:pPr>
    </w:p>
    <w:p w:rsidR="00696628" w:rsidRDefault="00696628" w:rsidP="000D51A4">
      <w:pPr>
        <w:rPr>
          <w:rFonts w:ascii="Times New Roman" w:hAnsi="Times New Roman" w:cs="Times New Roman"/>
          <w:b/>
          <w:sz w:val="26"/>
          <w:szCs w:val="26"/>
        </w:rPr>
      </w:pPr>
      <w:r w:rsidRPr="000D51A4">
        <w:rPr>
          <w:rFonts w:ascii="Times New Roman" w:hAnsi="Times New Roman" w:cs="Times New Roman"/>
          <w:b/>
          <w:sz w:val="26"/>
          <w:szCs w:val="26"/>
        </w:rPr>
        <w:t>Hướng dẫn soạ</w:t>
      </w:r>
      <w:r w:rsidR="00E5714A">
        <w:rPr>
          <w:rFonts w:ascii="Times New Roman" w:hAnsi="Times New Roman" w:cs="Times New Roman"/>
          <w:b/>
          <w:sz w:val="26"/>
          <w:szCs w:val="26"/>
        </w:rPr>
        <w:t>n Tờ</w:t>
      </w:r>
      <w:r w:rsidRPr="000D51A4">
        <w:rPr>
          <w:rFonts w:ascii="Times New Roman" w:hAnsi="Times New Roman" w:cs="Times New Roman"/>
          <w:b/>
          <w:sz w:val="26"/>
          <w:szCs w:val="26"/>
        </w:rPr>
        <w:t xml:space="preserve"> khai thay đổi thông tin cư trú</w:t>
      </w:r>
    </w:p>
    <w:p w:rsidR="00E5714A" w:rsidRPr="00E5714A" w:rsidRDefault="00E5714A" w:rsidP="000D51A4">
      <w:pPr>
        <w:rPr>
          <w:rFonts w:ascii="Times New Roman" w:hAnsi="Times New Roman" w:cs="Times New Roman"/>
          <w:sz w:val="26"/>
          <w:szCs w:val="26"/>
        </w:rPr>
      </w:pPr>
      <w:r w:rsidRPr="00E5714A">
        <w:rPr>
          <w:rFonts w:ascii="Times New Roman" w:hAnsi="Times New Roman" w:cs="Times New Roman"/>
          <w:sz w:val="26"/>
          <w:szCs w:val="26"/>
        </w:rPr>
        <w:lastRenderedPageBreak/>
        <w:t>Trong Tờ khai thay đổi thông tin cư trú cần lưu ý các mục sau</w:t>
      </w:r>
    </w:p>
    <w:p w:rsidR="003A44EB" w:rsidRPr="000D51A4" w:rsidRDefault="003A44EB" w:rsidP="000D51A4">
      <w:pPr>
        <w:rPr>
          <w:rFonts w:ascii="Times New Roman" w:hAnsi="Times New Roman" w:cs="Times New Roman"/>
          <w:color w:val="222222"/>
          <w:sz w:val="26"/>
          <w:szCs w:val="26"/>
        </w:rPr>
      </w:pPr>
      <w:r w:rsidRPr="000D51A4">
        <w:rPr>
          <w:rStyle w:val="Emphasis"/>
          <w:rFonts w:ascii="Times New Roman" w:hAnsi="Times New Roman" w:cs="Times New Roman"/>
          <w:i w:val="0"/>
          <w:color w:val="222222"/>
          <w:sz w:val="26"/>
          <w:szCs w:val="26"/>
        </w:rPr>
        <w:t>(1)</w:t>
      </w:r>
      <w:r w:rsidRPr="000D51A4">
        <w:rPr>
          <w:rStyle w:val="Emphasis"/>
          <w:rFonts w:ascii="Times New Roman" w:hAnsi="Times New Roman" w:cs="Times New Roman"/>
          <w:color w:val="222222"/>
          <w:sz w:val="26"/>
          <w:szCs w:val="26"/>
        </w:rPr>
        <w:t> </w:t>
      </w:r>
      <w:r w:rsidRPr="000D51A4">
        <w:rPr>
          <w:rStyle w:val="Emphasis"/>
          <w:rFonts w:ascii="Times New Roman" w:hAnsi="Times New Roman" w:cs="Times New Roman"/>
          <w:i w:val="0"/>
          <w:color w:val="222222"/>
          <w:sz w:val="26"/>
          <w:szCs w:val="26"/>
        </w:rPr>
        <w:t>Cơ quan đăng ký cư trú</w:t>
      </w:r>
      <w:r w:rsidR="00E5714A">
        <w:rPr>
          <w:rStyle w:val="Emphasis"/>
          <w:rFonts w:ascii="Times New Roman" w:hAnsi="Times New Roman" w:cs="Times New Roman"/>
          <w:i w:val="0"/>
          <w:color w:val="222222"/>
          <w:sz w:val="26"/>
          <w:szCs w:val="26"/>
        </w:rPr>
        <w:t>: Ghi rõ tên cơ quan công an đăng ký cư trú</w:t>
      </w:r>
    </w:p>
    <w:p w:rsidR="003A44EB" w:rsidRPr="000D51A4" w:rsidRDefault="003A44EB" w:rsidP="000D51A4">
      <w:pPr>
        <w:rPr>
          <w:rFonts w:ascii="Times New Roman" w:hAnsi="Times New Roman" w:cs="Times New Roman"/>
          <w:color w:val="222222"/>
          <w:sz w:val="26"/>
          <w:szCs w:val="26"/>
        </w:rPr>
      </w:pPr>
      <w:r w:rsidRPr="000D51A4">
        <w:rPr>
          <w:rStyle w:val="Emphasis"/>
          <w:rFonts w:ascii="Times New Roman" w:hAnsi="Times New Roman" w:cs="Times New Roman"/>
          <w:i w:val="0"/>
          <w:color w:val="222222"/>
          <w:sz w:val="26"/>
          <w:szCs w:val="26"/>
        </w:rPr>
        <w:t>(2) Ghi rõ ràng, cụ thể nội dung đề nghị. Ví dụ: đăng ký thường trú; đăng ký tạm trú; tách hộ; xác nhận thông tin về cư trú…</w:t>
      </w:r>
    </w:p>
    <w:p w:rsidR="003A44EB" w:rsidRPr="000D51A4" w:rsidRDefault="003A44EB" w:rsidP="000D51A4">
      <w:pPr>
        <w:rPr>
          <w:rFonts w:ascii="Times New Roman" w:hAnsi="Times New Roman" w:cs="Times New Roman"/>
          <w:color w:val="222222"/>
          <w:sz w:val="26"/>
          <w:szCs w:val="26"/>
        </w:rPr>
      </w:pPr>
      <w:r w:rsidRPr="000D51A4">
        <w:rPr>
          <w:rStyle w:val="Emphasis"/>
          <w:rFonts w:ascii="Times New Roman" w:hAnsi="Times New Roman" w:cs="Times New Roman"/>
          <w:i w:val="0"/>
          <w:color w:val="222222"/>
          <w:spacing w:val="-4"/>
          <w:sz w:val="26"/>
          <w:szCs w:val="26"/>
        </w:rPr>
        <w:t>(3) Áp dụng đối với các trường hợp quy định tại khoản 2, khoản 3, khoản 4, khoản 5, khoản 6 Điều 20; khoản 1 Điều 25 Luật Cư trú</w:t>
      </w:r>
    </w:p>
    <w:p w:rsidR="003A44EB" w:rsidRDefault="003A44EB" w:rsidP="000D51A4">
      <w:pPr>
        <w:rPr>
          <w:rStyle w:val="Emphasis"/>
          <w:rFonts w:ascii="Times New Roman" w:hAnsi="Times New Roman" w:cs="Times New Roman"/>
          <w:i w:val="0"/>
          <w:color w:val="222222"/>
          <w:sz w:val="26"/>
          <w:szCs w:val="26"/>
        </w:rPr>
      </w:pPr>
      <w:r w:rsidRPr="000D51A4">
        <w:rPr>
          <w:rStyle w:val="Emphasis"/>
          <w:rFonts w:ascii="Times New Roman" w:hAnsi="Times New Roman" w:cs="Times New Roman"/>
          <w:i w:val="0"/>
          <w:color w:val="222222"/>
          <w:sz w:val="26"/>
          <w:szCs w:val="26"/>
        </w:rPr>
        <w:t>(4) Áp dụng đối với trường hợp người chưa thành niên, người hạn chế hành vi dân sự, người không đủ năng lực hành vi dân sự có thay đổi thông tin về cư trú</w:t>
      </w:r>
      <w:r w:rsidR="00E5714A">
        <w:rPr>
          <w:rStyle w:val="Emphasis"/>
          <w:rFonts w:ascii="Times New Roman" w:hAnsi="Times New Roman" w:cs="Times New Roman"/>
          <w:i w:val="0"/>
          <w:color w:val="222222"/>
          <w:sz w:val="26"/>
          <w:szCs w:val="26"/>
        </w:rPr>
        <w:t>.</w:t>
      </w:r>
    </w:p>
    <w:p w:rsidR="00064951" w:rsidRDefault="00064951" w:rsidP="000D51A4">
      <w:p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 xml:space="preserve">Người kê khai sẽ điền vào </w:t>
      </w:r>
      <w:r w:rsidR="00E5714A">
        <w:rPr>
          <w:rStyle w:val="Emphasis"/>
          <w:rFonts w:ascii="Times New Roman" w:hAnsi="Times New Roman" w:cs="Times New Roman"/>
          <w:i w:val="0"/>
          <w:color w:val="222222"/>
          <w:sz w:val="26"/>
          <w:szCs w:val="26"/>
        </w:rPr>
        <w:t>tờ khai</w:t>
      </w:r>
      <w:r>
        <w:rPr>
          <w:rStyle w:val="Emphasis"/>
          <w:rFonts w:ascii="Times New Roman" w:hAnsi="Times New Roman" w:cs="Times New Roman"/>
          <w:i w:val="0"/>
          <w:color w:val="222222"/>
          <w:sz w:val="26"/>
          <w:szCs w:val="26"/>
        </w:rPr>
        <w:t xml:space="preserve"> các mục sau:</w:t>
      </w:r>
    </w:p>
    <w:p w:rsidR="00064951" w:rsidRDefault="00064951" w:rsidP="000D51A4">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Họ, chữ đệm và tên: Ghi bằng chữ in hoa</w:t>
      </w:r>
      <w:r w:rsidR="00184ACE">
        <w:rPr>
          <w:rStyle w:val="Emphasis"/>
          <w:rFonts w:ascii="Times New Roman" w:hAnsi="Times New Roman" w:cs="Times New Roman"/>
          <w:i w:val="0"/>
          <w:color w:val="222222"/>
          <w:sz w:val="26"/>
          <w:szCs w:val="26"/>
        </w:rPr>
        <w:t>, có dấu theo giấy khai sinh. Ví dụ: LÊ THỊ HOA</w:t>
      </w:r>
    </w:p>
    <w:p w:rsidR="00184ACE" w:rsidRDefault="00184ACE" w:rsidP="000D51A4">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Ngày, tháng, năm sinh: Ghi ngày, tháng, năm sinh theo giấy khai sinh.</w:t>
      </w:r>
    </w:p>
    <w:p w:rsidR="00184ACE" w:rsidRDefault="00184ACE" w:rsidP="000D51A4">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Giới tính: Ghi giới tính Nam hoặc Nữ</w:t>
      </w:r>
    </w:p>
    <w:p w:rsidR="00184ACE" w:rsidRDefault="00184ACE" w:rsidP="000D51A4">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Số định danh cá nhân/CMND: Ghi đầy đủ số định danh: CMND hoặc Thẻ căn cước công dân</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Số liên hệ: Ghi số điện thoại cá nhân</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Email: Ghi địa chỉ email (nếu có)</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Nơi thường trú: Ghi địa chỉ nơi thường trú theo sổ hộ khẩu</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Nơi trạm trú: Ghi địa chỉ nơi đang đăng ký tạm trú. Bao gồm: số nhà, phố, đường phố; tổ, thôn, xóm, làng, ấp, bản, phum, sóc; xã, phường, thị trấn; huyện, quận, thị xã, thành phố thuộc tỉnh; tỉnh, thành phố thuộc trung ương.</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Nơi ở hiện tại: Ghi địa chỉ nơi đang ở như Mục 8.</w:t>
      </w:r>
    </w:p>
    <w:p w:rsidR="00184ACE" w:rsidRDefault="00184ACE"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 xml:space="preserve"> Nghề nghiệp, nơi làm việc: Ghi công việc, nghề nghiệp, tên cơ quan, đơn vị, tổ chức, địa chỉ nơi làm việc.</w:t>
      </w:r>
    </w:p>
    <w:p w:rsidR="00184ACE" w:rsidRDefault="00CC78AA"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Họ, chữ đệm và tên chủ hộ: Ghi tên chủ hộ (nếu được chủ hộ đồng ý cho đăng ký tạm trú)</w:t>
      </w:r>
    </w:p>
    <w:p w:rsidR="00CC78AA" w:rsidRDefault="00CC78AA"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 xml:space="preserve"> Quan hệ với chủ hộ: Ghi mối quan hệ như: cho thuê (nếu thuê nhà)</w:t>
      </w:r>
    </w:p>
    <w:p w:rsidR="00CC78AA" w:rsidRDefault="00CC78AA"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 xml:space="preserve"> Số định danh cá nhân/CMND chủ hộ: Ghi như mục 4.</w:t>
      </w:r>
    </w:p>
    <w:p w:rsidR="00CC78AA" w:rsidRDefault="00CC78AA"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Nội dung đề nghị: Ghi rõ rang nội dung như: đăng ký thường trú; đăng ký takm trú…</w:t>
      </w:r>
    </w:p>
    <w:p w:rsidR="00CC78AA" w:rsidRDefault="00CC78AA" w:rsidP="00184ACE">
      <w:pPr>
        <w:pStyle w:val="ListParagraph"/>
        <w:numPr>
          <w:ilvl w:val="0"/>
          <w:numId w:val="2"/>
        </w:num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 xml:space="preserve"> Những thành viên trong hộ gia đình cùng thay đổi: Ghi đầy đủ theo mẫu CT01</w:t>
      </w:r>
    </w:p>
    <w:p w:rsidR="00CC78AA" w:rsidRDefault="00CC78AA" w:rsidP="00CC78AA">
      <w:p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Mụ</w:t>
      </w:r>
      <w:r w:rsidR="00E5714A">
        <w:rPr>
          <w:rStyle w:val="Emphasis"/>
          <w:rFonts w:ascii="Times New Roman" w:hAnsi="Times New Roman" w:cs="Times New Roman"/>
          <w:i w:val="0"/>
          <w:color w:val="222222"/>
          <w:sz w:val="26"/>
          <w:szCs w:val="26"/>
        </w:rPr>
        <w:t>c Ý KIẾ</w:t>
      </w:r>
      <w:bookmarkStart w:id="0" w:name="_GoBack"/>
      <w:bookmarkEnd w:id="0"/>
      <w:r>
        <w:rPr>
          <w:rStyle w:val="Emphasis"/>
          <w:rFonts w:ascii="Times New Roman" w:hAnsi="Times New Roman" w:cs="Times New Roman"/>
          <w:i w:val="0"/>
          <w:color w:val="222222"/>
          <w:sz w:val="26"/>
          <w:szCs w:val="26"/>
        </w:rPr>
        <w:t xml:space="preserve">N CỦA CHỦ HỘ và Ý KIẾN CỦA CỦA CHỦ SỞ HỮU HOẶC NGƯỜI ĐẠI DIỆN CHỖ Ở HỢP PHÁP: </w:t>
      </w:r>
      <w:r w:rsidR="00E5714A">
        <w:rPr>
          <w:rStyle w:val="Emphasis"/>
          <w:rFonts w:ascii="Times New Roman" w:hAnsi="Times New Roman" w:cs="Times New Roman"/>
          <w:i w:val="0"/>
          <w:color w:val="222222"/>
          <w:sz w:val="26"/>
          <w:szCs w:val="26"/>
        </w:rPr>
        <w:t xml:space="preserve">Ghi như sau: </w:t>
      </w:r>
      <w:r w:rsidR="00E5714A">
        <w:rPr>
          <w:rStyle w:val="Emphasis"/>
          <w:rFonts w:ascii="Times New Roman" w:hAnsi="Times New Roman" w:cs="Times New Roman"/>
          <w:i w:val="0"/>
          <w:color w:val="222222"/>
          <w:sz w:val="26"/>
          <w:szCs w:val="26"/>
        </w:rPr>
        <w:t>Đồ</w:t>
      </w:r>
      <w:r w:rsidR="00E5714A">
        <w:rPr>
          <w:rStyle w:val="Emphasis"/>
          <w:rFonts w:ascii="Times New Roman" w:hAnsi="Times New Roman" w:cs="Times New Roman"/>
          <w:i w:val="0"/>
          <w:color w:val="222222"/>
          <w:sz w:val="26"/>
          <w:szCs w:val="26"/>
        </w:rPr>
        <w:t>ng ý cho đăng ký tạm trú tại…</w:t>
      </w:r>
      <w:r w:rsidR="00E5714A">
        <w:rPr>
          <w:rStyle w:val="Emphasis"/>
          <w:rFonts w:ascii="Times New Roman" w:hAnsi="Times New Roman" w:cs="Times New Roman"/>
          <w:i w:val="0"/>
          <w:color w:val="222222"/>
          <w:sz w:val="26"/>
          <w:szCs w:val="26"/>
        </w:rPr>
        <w:t xml:space="preserve"> </w:t>
      </w:r>
      <w:r w:rsidR="00E5714A">
        <w:rPr>
          <w:rStyle w:val="Emphasis"/>
          <w:rFonts w:ascii="Times New Roman" w:hAnsi="Times New Roman" w:cs="Times New Roman"/>
          <w:i w:val="0"/>
          <w:color w:val="222222"/>
          <w:sz w:val="26"/>
          <w:szCs w:val="26"/>
        </w:rPr>
        <w:t>Đồng ý cho đăng ký thường trú tại… hay Đồng ý cho tách hộ để đăng ký thường trú tại…</w:t>
      </w:r>
    </w:p>
    <w:p w:rsidR="00E5714A" w:rsidRDefault="00E5714A" w:rsidP="00CC78AA">
      <w:p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t>Mục Ý KIẾN CỦA CHA, MẸ HOẶC NGƯỜI GIÁM HỘ: Ghi ý kiến của những người này</w:t>
      </w:r>
    </w:p>
    <w:p w:rsidR="00E5714A" w:rsidRPr="00CC78AA" w:rsidRDefault="00E5714A" w:rsidP="00CC78AA">
      <w:pPr>
        <w:rPr>
          <w:rStyle w:val="Emphasis"/>
          <w:rFonts w:ascii="Times New Roman" w:hAnsi="Times New Roman" w:cs="Times New Roman"/>
          <w:i w:val="0"/>
          <w:color w:val="222222"/>
          <w:sz w:val="26"/>
          <w:szCs w:val="26"/>
        </w:rPr>
      </w:pPr>
      <w:r>
        <w:rPr>
          <w:rStyle w:val="Emphasis"/>
          <w:rFonts w:ascii="Times New Roman" w:hAnsi="Times New Roman" w:cs="Times New Roman"/>
          <w:i w:val="0"/>
          <w:color w:val="222222"/>
          <w:sz w:val="26"/>
          <w:szCs w:val="26"/>
        </w:rPr>
        <w:lastRenderedPageBreak/>
        <w:t xml:space="preserve">Mục NGƯỜI KÊ KHAI: ký và ghi rõ họ và tên </w:t>
      </w:r>
    </w:p>
    <w:p w:rsidR="000D51A4" w:rsidRPr="000D51A4" w:rsidRDefault="000D51A4" w:rsidP="000D51A4">
      <w:pPr>
        <w:rPr>
          <w:rFonts w:ascii="Times New Roman" w:hAnsi="Times New Roman" w:cs="Times New Roman"/>
          <w:sz w:val="26"/>
          <w:szCs w:val="26"/>
        </w:rPr>
      </w:pPr>
    </w:p>
    <w:p w:rsidR="00696628" w:rsidRPr="000D51A4" w:rsidRDefault="00696628" w:rsidP="000D51A4">
      <w:pPr>
        <w:rPr>
          <w:rFonts w:ascii="Times New Roman" w:hAnsi="Times New Roman" w:cs="Times New Roman"/>
          <w:sz w:val="26"/>
          <w:szCs w:val="26"/>
        </w:rPr>
      </w:pPr>
      <w:r w:rsidRPr="000D51A4">
        <w:rPr>
          <w:rFonts w:ascii="Times New Roman" w:hAnsi="Times New Roman" w:cs="Times New Roman"/>
          <w:sz w:val="26"/>
          <w:szCs w:val="26"/>
        </w:rPr>
        <w:t>Thủ tục đăng ký tạm trú</w:t>
      </w:r>
    </w:p>
    <w:p w:rsidR="00696628" w:rsidRPr="000D51A4" w:rsidRDefault="00696628" w:rsidP="000D51A4">
      <w:pPr>
        <w:rPr>
          <w:rFonts w:ascii="Times New Roman" w:hAnsi="Times New Roman" w:cs="Times New Roman"/>
          <w:sz w:val="26"/>
          <w:szCs w:val="26"/>
        </w:rPr>
      </w:pPr>
      <w:r w:rsidRPr="000D51A4">
        <w:rPr>
          <w:rFonts w:ascii="Times New Roman" w:hAnsi="Times New Roman" w:cs="Times New Roman"/>
          <w:sz w:val="26"/>
          <w:szCs w:val="26"/>
        </w:rPr>
        <w:t>Các hành vi về cư trú bị cấm</w:t>
      </w:r>
    </w:p>
    <w:p w:rsidR="00696628" w:rsidRPr="000D51A4" w:rsidRDefault="00696628" w:rsidP="000D51A4">
      <w:pPr>
        <w:rPr>
          <w:rFonts w:ascii="Times New Roman" w:hAnsi="Times New Roman" w:cs="Times New Roman"/>
          <w:sz w:val="26"/>
          <w:szCs w:val="26"/>
        </w:rPr>
      </w:pPr>
    </w:p>
    <w:sectPr w:rsidR="00696628" w:rsidRPr="000D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6CEB"/>
    <w:multiLevelType w:val="hybridMultilevel"/>
    <w:tmpl w:val="FC3C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41083"/>
    <w:multiLevelType w:val="hybridMultilevel"/>
    <w:tmpl w:val="5AE6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28"/>
    <w:rsid w:val="00064951"/>
    <w:rsid w:val="000D51A4"/>
    <w:rsid w:val="00184ACE"/>
    <w:rsid w:val="002B07C7"/>
    <w:rsid w:val="003A44EB"/>
    <w:rsid w:val="006752DC"/>
    <w:rsid w:val="00696628"/>
    <w:rsid w:val="007C4A25"/>
    <w:rsid w:val="00865F58"/>
    <w:rsid w:val="00A228A4"/>
    <w:rsid w:val="00CC78AA"/>
    <w:rsid w:val="00E5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38F6"/>
  <w15:chartTrackingRefBased/>
  <w15:docId w15:val="{65859E6F-9B17-44C4-9A58-C42D5537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7C7"/>
    <w:rPr>
      <w:color w:val="0000FF"/>
      <w:u w:val="single"/>
    </w:rPr>
  </w:style>
  <w:style w:type="paragraph" w:styleId="NormalWeb">
    <w:name w:val="Normal (Web)"/>
    <w:basedOn w:val="Normal"/>
    <w:uiPriority w:val="99"/>
    <w:unhideWhenUsed/>
    <w:rsid w:val="00A228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44EB"/>
    <w:rPr>
      <w:i/>
      <w:iCs/>
    </w:rPr>
  </w:style>
  <w:style w:type="paragraph" w:styleId="NoSpacing">
    <w:name w:val="No Spacing"/>
    <w:uiPriority w:val="1"/>
    <w:qFormat/>
    <w:rsid w:val="000D51A4"/>
    <w:pPr>
      <w:spacing w:after="0" w:line="240" w:lineRule="auto"/>
    </w:pPr>
  </w:style>
  <w:style w:type="paragraph" w:styleId="ListParagraph">
    <w:name w:val="List Paragraph"/>
    <w:basedOn w:val="Normal"/>
    <w:uiPriority w:val="34"/>
    <w:qFormat/>
    <w:rsid w:val="0006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2532">
      <w:bodyDiv w:val="1"/>
      <w:marLeft w:val="0"/>
      <w:marRight w:val="0"/>
      <w:marTop w:val="0"/>
      <w:marBottom w:val="0"/>
      <w:divBdr>
        <w:top w:val="none" w:sz="0" w:space="0" w:color="auto"/>
        <w:left w:val="none" w:sz="0" w:space="0" w:color="auto"/>
        <w:bottom w:val="none" w:sz="0" w:space="0" w:color="auto"/>
        <w:right w:val="none" w:sz="0" w:space="0" w:color="auto"/>
      </w:divBdr>
    </w:div>
    <w:div w:id="1049114680">
      <w:bodyDiv w:val="1"/>
      <w:marLeft w:val="0"/>
      <w:marRight w:val="0"/>
      <w:marTop w:val="0"/>
      <w:marBottom w:val="0"/>
      <w:divBdr>
        <w:top w:val="none" w:sz="0" w:space="0" w:color="auto"/>
        <w:left w:val="none" w:sz="0" w:space="0" w:color="auto"/>
        <w:bottom w:val="none" w:sz="0" w:space="0" w:color="auto"/>
        <w:right w:val="none" w:sz="0" w:space="0" w:color="auto"/>
      </w:divBdr>
    </w:div>
    <w:div w:id="1155800819">
      <w:bodyDiv w:val="1"/>
      <w:marLeft w:val="0"/>
      <w:marRight w:val="0"/>
      <w:marTop w:val="0"/>
      <w:marBottom w:val="0"/>
      <w:divBdr>
        <w:top w:val="none" w:sz="0" w:space="0" w:color="auto"/>
        <w:left w:val="none" w:sz="0" w:space="0" w:color="auto"/>
        <w:bottom w:val="none" w:sz="0" w:space="0" w:color="auto"/>
        <w:right w:val="none" w:sz="0" w:space="0" w:color="auto"/>
      </w:divBdr>
    </w:div>
    <w:div w:id="1305308263">
      <w:bodyDiv w:val="1"/>
      <w:marLeft w:val="0"/>
      <w:marRight w:val="0"/>
      <w:marTop w:val="0"/>
      <w:marBottom w:val="0"/>
      <w:divBdr>
        <w:top w:val="none" w:sz="0" w:space="0" w:color="auto"/>
        <w:left w:val="none" w:sz="0" w:space="0" w:color="auto"/>
        <w:bottom w:val="none" w:sz="0" w:space="0" w:color="auto"/>
        <w:right w:val="none" w:sz="0" w:space="0" w:color="auto"/>
      </w:divBdr>
    </w:div>
    <w:div w:id="1865437873">
      <w:bodyDiv w:val="1"/>
      <w:marLeft w:val="0"/>
      <w:marRight w:val="0"/>
      <w:marTop w:val="0"/>
      <w:marBottom w:val="0"/>
      <w:divBdr>
        <w:top w:val="none" w:sz="0" w:space="0" w:color="auto"/>
        <w:left w:val="none" w:sz="0" w:space="0" w:color="auto"/>
        <w:bottom w:val="none" w:sz="0" w:space="0" w:color="auto"/>
        <w:right w:val="none" w:sz="0" w:space="0" w:color="auto"/>
      </w:divBdr>
      <w:divsChild>
        <w:div w:id="1907102874">
          <w:marLeft w:val="0"/>
          <w:marRight w:val="0"/>
          <w:marTop w:val="0"/>
          <w:marBottom w:val="0"/>
          <w:divBdr>
            <w:top w:val="none" w:sz="0" w:space="0" w:color="auto"/>
            <w:left w:val="none" w:sz="0" w:space="0" w:color="auto"/>
            <w:bottom w:val="none" w:sz="0" w:space="0" w:color="auto"/>
            <w:right w:val="none" w:sz="0" w:space="0" w:color="auto"/>
          </w:divBdr>
        </w:div>
      </w:divsChild>
    </w:div>
    <w:div w:id="18729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2021-07-12T06:55:00Z</dcterms:created>
  <dcterms:modified xsi:type="dcterms:W3CDTF">2021-07-16T09:25:00Z</dcterms:modified>
</cp:coreProperties>
</file>