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78F4" w14:textId="77777777" w:rsidR="007C7454" w:rsidRPr="007C7454" w:rsidRDefault="007C7454" w:rsidP="00644B5F">
      <w:pPr>
        <w:spacing w:after="0" w:line="312" w:lineRule="auto"/>
        <w:jc w:val="center"/>
        <w:rPr>
          <w:rFonts w:ascii="Times New Roman" w:hAnsi="Times New Roman" w:cs="Times New Roman"/>
          <w:b/>
          <w:sz w:val="25"/>
          <w:szCs w:val="25"/>
        </w:rPr>
      </w:pPr>
      <w:r w:rsidRPr="007C7454">
        <w:rPr>
          <w:rFonts w:ascii="Times New Roman" w:hAnsi="Times New Roman" w:cs="Times New Roman"/>
          <w:b/>
          <w:sz w:val="25"/>
          <w:szCs w:val="25"/>
        </w:rPr>
        <w:t>CỘNG HÒA XÃ HỘI CHỦ NGHĨA VIỆT NAM</w:t>
      </w:r>
    </w:p>
    <w:p w14:paraId="6618F0DF" w14:textId="77777777" w:rsidR="007C7454" w:rsidRPr="007C7454" w:rsidRDefault="007C7454" w:rsidP="00644B5F">
      <w:pPr>
        <w:spacing w:after="0" w:line="312" w:lineRule="auto"/>
        <w:jc w:val="center"/>
        <w:rPr>
          <w:rFonts w:ascii="Times New Roman" w:hAnsi="Times New Roman" w:cs="Times New Roman"/>
          <w:b/>
          <w:sz w:val="25"/>
          <w:szCs w:val="25"/>
        </w:rPr>
      </w:pPr>
      <w:r w:rsidRPr="007C7454">
        <w:rPr>
          <w:rFonts w:ascii="Times New Roman" w:hAnsi="Times New Roman" w:cs="Times New Roman"/>
          <w:b/>
          <w:sz w:val="25"/>
          <w:szCs w:val="25"/>
        </w:rPr>
        <w:t>Độc lập – Tự do – Hạnh phúc</w:t>
      </w:r>
    </w:p>
    <w:p w14:paraId="65DD78BF" w14:textId="77777777" w:rsidR="007C7454" w:rsidRPr="007C7454" w:rsidRDefault="007C7454" w:rsidP="00644B5F">
      <w:pPr>
        <w:spacing w:after="0" w:line="312" w:lineRule="auto"/>
        <w:jc w:val="both"/>
        <w:rPr>
          <w:rFonts w:ascii="Times New Roman" w:hAnsi="Times New Roman" w:cs="Times New Roman"/>
          <w:b/>
          <w:sz w:val="25"/>
          <w:szCs w:val="25"/>
        </w:rPr>
      </w:pPr>
    </w:p>
    <w:p w14:paraId="7C6E1A24" w14:textId="77777777" w:rsidR="002F4E51" w:rsidRPr="002F4E51" w:rsidRDefault="007C7454" w:rsidP="00644B5F">
      <w:pPr>
        <w:spacing w:after="0" w:line="312" w:lineRule="auto"/>
        <w:jc w:val="center"/>
        <w:rPr>
          <w:rFonts w:ascii="Times New Roman" w:hAnsi="Times New Roman" w:cs="Times New Roman"/>
          <w:b/>
          <w:sz w:val="25"/>
          <w:szCs w:val="25"/>
        </w:rPr>
      </w:pPr>
      <w:r w:rsidRPr="007C7454">
        <w:rPr>
          <w:rFonts w:ascii="Times New Roman" w:hAnsi="Times New Roman" w:cs="Times New Roman"/>
          <w:b/>
          <w:sz w:val="25"/>
          <w:szCs w:val="25"/>
        </w:rPr>
        <w:t>HỢP ĐỒNG NHƯỢNG QUYỀN THƯƠNG MẠI</w:t>
      </w:r>
    </w:p>
    <w:p w14:paraId="26EDC05B"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Căn cứ Luật thương mại năm 2005;</w:t>
      </w:r>
    </w:p>
    <w:p w14:paraId="09F91E7B"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Căn cứ Nghị định số 35/2006/NĐ-CP Quy định chi tiết Luật thương mại về hoạt động nhượng quyền thương mạ</w:t>
      </w:r>
      <w:r>
        <w:rPr>
          <w:rFonts w:ascii="Times New Roman" w:hAnsi="Times New Roman" w:cs="Times New Roman"/>
          <w:sz w:val="25"/>
          <w:szCs w:val="25"/>
        </w:rPr>
        <w:t>i</w:t>
      </w:r>
    </w:p>
    <w:p w14:paraId="351309B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Căn cứ vào nhu cầu và khả năng giữ</w:t>
      </w:r>
      <w:r>
        <w:rPr>
          <w:rFonts w:ascii="Times New Roman" w:hAnsi="Times New Roman" w:cs="Times New Roman"/>
          <w:sz w:val="25"/>
          <w:szCs w:val="25"/>
        </w:rPr>
        <w:t>a các bên;</w:t>
      </w:r>
    </w:p>
    <w:p w14:paraId="36693BDA"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Hôm nay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tháng ...</w:t>
      </w:r>
      <w:r>
        <w:rPr>
          <w:rFonts w:ascii="Times New Roman" w:hAnsi="Times New Roman" w:cs="Times New Roman"/>
          <w:sz w:val="25"/>
          <w:szCs w:val="25"/>
        </w:rPr>
        <w:t xml:space="preserve">. năm </w:t>
      </w:r>
      <w:r w:rsidRPr="007C7454">
        <w:rPr>
          <w:rFonts w:ascii="Times New Roman" w:hAnsi="Times New Roman" w:cs="Times New Roman"/>
          <w:sz w:val="25"/>
          <w:szCs w:val="25"/>
        </w:rPr>
        <w:t>……..., tạ</w:t>
      </w:r>
      <w:r>
        <w:rPr>
          <w:rFonts w:ascii="Times New Roman" w:hAnsi="Times New Roman" w:cs="Times New Roman"/>
          <w:sz w:val="25"/>
          <w:szCs w:val="25"/>
        </w:rPr>
        <w:t xml:space="preserve">i………………………………, </w:t>
      </w:r>
      <w:r w:rsidRPr="007C7454">
        <w:rPr>
          <w:rFonts w:ascii="Times New Roman" w:hAnsi="Times New Roman" w:cs="Times New Roman"/>
          <w:sz w:val="25"/>
          <w:szCs w:val="25"/>
        </w:rPr>
        <w:t>chúng tôi gồ</w:t>
      </w:r>
      <w:r>
        <w:rPr>
          <w:rFonts w:ascii="Times New Roman" w:hAnsi="Times New Roman" w:cs="Times New Roman"/>
          <w:sz w:val="25"/>
          <w:szCs w:val="25"/>
        </w:rPr>
        <w:t>m:</w:t>
      </w:r>
    </w:p>
    <w:p w14:paraId="7E29E9C4"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b/>
          <w:sz w:val="25"/>
          <w:szCs w:val="25"/>
        </w:rPr>
        <w:t>BÊN NHƯỢNG QUYỀN</w:t>
      </w:r>
      <w:r w:rsidRPr="007C7454">
        <w:rPr>
          <w:rFonts w:ascii="Times New Roman" w:hAnsi="Times New Roman" w:cs="Times New Roman"/>
          <w:sz w:val="25"/>
          <w:szCs w:val="25"/>
        </w:rPr>
        <w:t>: Công ty Cổ phần Thương Mạ</w:t>
      </w:r>
      <w:r>
        <w:rPr>
          <w:rFonts w:ascii="Times New Roman" w:hAnsi="Times New Roman" w:cs="Times New Roman"/>
          <w:sz w:val="25"/>
          <w:szCs w:val="25"/>
        </w:rPr>
        <w:t>i ...........................................</w:t>
      </w:r>
    </w:p>
    <w:p w14:paraId="28FA00A9"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A)</w:t>
      </w:r>
    </w:p>
    <w:p w14:paraId="19F821FF"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14:paraId="5F3CFBDE"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Mã số thuế</w:t>
      </w:r>
      <w:r>
        <w:rPr>
          <w:rFonts w:ascii="Times New Roman" w:hAnsi="Times New Roman" w:cs="Times New Roman"/>
          <w:sz w:val="25"/>
          <w:szCs w:val="25"/>
        </w:rPr>
        <w:t>:  ..................</w:t>
      </w:r>
    </w:p>
    <w:p w14:paraId="41975162"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 </w:t>
      </w:r>
      <w:r w:rsidRPr="007C7454">
        <w:rPr>
          <w:rFonts w:ascii="Times New Roman" w:hAnsi="Times New Roman" w:cs="Times New Roman"/>
          <w:sz w:val="25"/>
          <w:szCs w:val="25"/>
        </w:rPr>
        <w:t>Điện thoạ</w:t>
      </w:r>
      <w:r>
        <w:rPr>
          <w:rFonts w:ascii="Times New Roman" w:hAnsi="Times New Roman" w:cs="Times New Roman"/>
          <w:sz w:val="25"/>
          <w:szCs w:val="25"/>
        </w:rPr>
        <w:t>i : .</w:t>
      </w:r>
      <w:r w:rsidRPr="007C7454">
        <w:rPr>
          <w:rFonts w:ascii="Times New Roman" w:hAnsi="Times New Roman" w:cs="Times New Roman"/>
          <w:sz w:val="25"/>
          <w:szCs w:val="25"/>
        </w:rPr>
        <w:t xml:space="preserve"> </w:t>
      </w:r>
      <w:r>
        <w:rPr>
          <w:rFonts w:ascii="Times New Roman" w:hAnsi="Times New Roman" w:cs="Times New Roman"/>
          <w:sz w:val="25"/>
          <w:szCs w:val="25"/>
        </w:rPr>
        <w:t>.............................</w:t>
      </w:r>
    </w:p>
    <w:p w14:paraId="6519FF5B"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Người đại diện: </w:t>
      </w:r>
      <w:r>
        <w:rPr>
          <w:rFonts w:ascii="Times New Roman" w:hAnsi="Times New Roman" w:cs="Times New Roman"/>
          <w:sz w:val="25"/>
          <w:szCs w:val="25"/>
        </w:rPr>
        <w:t>..................................................................</w:t>
      </w:r>
      <w:r w:rsidRPr="007C7454">
        <w:rPr>
          <w:rFonts w:ascii="Times New Roman" w:hAnsi="Times New Roman" w:cs="Times New Roman"/>
          <w:sz w:val="25"/>
          <w:szCs w:val="25"/>
        </w:rPr>
        <w:t xml:space="preserve"> Chức vụ: </w:t>
      </w:r>
      <w:r>
        <w:rPr>
          <w:rFonts w:ascii="Times New Roman" w:hAnsi="Times New Roman" w:cs="Times New Roman"/>
          <w:sz w:val="25"/>
          <w:szCs w:val="25"/>
        </w:rPr>
        <w:t>...................................</w:t>
      </w:r>
    </w:p>
    <w:p w14:paraId="31662F5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b/>
          <w:sz w:val="25"/>
          <w:szCs w:val="25"/>
        </w:rPr>
        <w:t>BÊN NHẬN QUYỀN</w:t>
      </w:r>
      <w:r>
        <w:rPr>
          <w:rFonts w:ascii="Times New Roman" w:hAnsi="Times New Roman" w:cs="Times New Roman"/>
          <w:sz w:val="25"/>
          <w:szCs w:val="25"/>
        </w:rPr>
        <w:t xml:space="preserve">: Ông .............................. </w:t>
      </w:r>
      <w:r w:rsidRPr="007C7454">
        <w:rPr>
          <w:rFonts w:ascii="Times New Roman" w:hAnsi="Times New Roman" w:cs="Times New Roman"/>
          <w:sz w:val="25"/>
          <w:szCs w:val="25"/>
        </w:rPr>
        <w:t>Công ty</w:t>
      </w:r>
      <w:r>
        <w:rPr>
          <w:rFonts w:ascii="Times New Roman" w:hAnsi="Times New Roman" w:cs="Times New Roman"/>
          <w:sz w:val="25"/>
          <w:szCs w:val="25"/>
        </w:rPr>
        <w:t>......................................................</w:t>
      </w:r>
    </w:p>
    <w:p w14:paraId="3832B19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B)</w:t>
      </w:r>
    </w:p>
    <w:p w14:paraId="0BD39BF1" w14:textId="77777777" w:rsidR="007C7454" w:rsidRPr="007C7454" w:rsidRDefault="007C7454" w:rsidP="00644B5F">
      <w:pPr>
        <w:spacing w:after="0" w:line="312" w:lineRule="auto"/>
        <w:jc w:val="both"/>
        <w:rPr>
          <w:rFonts w:ascii="Times New Roman" w:hAnsi="Times New Roman" w:cs="Times New Roman"/>
          <w:sz w:val="25"/>
          <w:szCs w:val="25"/>
        </w:rPr>
      </w:pPr>
      <w:r>
        <w:rPr>
          <w:rFonts w:ascii="Times New Roman" w:hAnsi="Times New Roman" w:cs="Times New Roman"/>
          <w:sz w:val="25"/>
          <w:szCs w:val="25"/>
        </w:rPr>
        <w:t>Ngày sinh: …/…/…….</w:t>
      </w:r>
    </w:p>
    <w:p w14:paraId="501214DD"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Số CMND: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cấp ngày: </w:t>
      </w:r>
      <w:r>
        <w:rPr>
          <w:rFonts w:ascii="Times New Roman" w:hAnsi="Times New Roman" w:cs="Times New Roman"/>
          <w:sz w:val="25"/>
          <w:szCs w:val="25"/>
        </w:rPr>
        <w:t>…/…/…….</w:t>
      </w:r>
      <w:r w:rsidRPr="007C7454">
        <w:rPr>
          <w:rFonts w:ascii="Times New Roman" w:hAnsi="Times New Roman" w:cs="Times New Roman"/>
          <w:sz w:val="25"/>
          <w:szCs w:val="25"/>
        </w:rPr>
        <w:t xml:space="preserve"> tại:</w:t>
      </w:r>
      <w:r>
        <w:rPr>
          <w:rFonts w:ascii="Times New Roman" w:hAnsi="Times New Roman" w:cs="Times New Roman"/>
          <w:sz w:val="25"/>
          <w:szCs w:val="25"/>
        </w:rPr>
        <w:t xml:space="preserve"> ..........................</w:t>
      </w:r>
    </w:p>
    <w:p w14:paraId="60B7317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14:paraId="6EF23BA9"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w:t>
      </w:r>
    </w:p>
    <w:p w14:paraId="5DE7A58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Tài khoả</w:t>
      </w:r>
      <w:r>
        <w:rPr>
          <w:rFonts w:ascii="Times New Roman" w:hAnsi="Times New Roman" w:cs="Times New Roman"/>
          <w:sz w:val="25"/>
          <w:szCs w:val="25"/>
        </w:rPr>
        <w:t>n ngân hàng: .............................................</w:t>
      </w:r>
    </w:p>
    <w:p w14:paraId="1AC5EB83" w14:textId="77777777" w:rsidR="007C7454" w:rsidRPr="007C7454" w:rsidRDefault="007C7454" w:rsidP="00644B5F">
      <w:pPr>
        <w:spacing w:after="0" w:line="312" w:lineRule="auto"/>
        <w:jc w:val="center"/>
        <w:rPr>
          <w:rFonts w:ascii="Times New Roman" w:hAnsi="Times New Roman" w:cs="Times New Roman"/>
          <w:b/>
          <w:sz w:val="25"/>
          <w:szCs w:val="25"/>
        </w:rPr>
      </w:pPr>
      <w:r w:rsidRPr="007C7454">
        <w:rPr>
          <w:rFonts w:ascii="Times New Roman" w:hAnsi="Times New Roman" w:cs="Times New Roman"/>
          <w:b/>
          <w:sz w:val="25"/>
          <w:szCs w:val="25"/>
        </w:rPr>
        <w:t>Xét thấy:</w:t>
      </w:r>
    </w:p>
    <w:p w14:paraId="35E8AE4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Bên A là một pháp nhân được thành lập và hoạt động hợp pháp theo quy định pháp luật Việt Nam. Bên A là đơn vị đã thiết lập, vận hành, phát triển hệ thống </w:t>
      </w:r>
      <w:r>
        <w:rPr>
          <w:rFonts w:ascii="Times New Roman" w:hAnsi="Times New Roman" w:cs="Times New Roman"/>
          <w:sz w:val="25"/>
          <w:szCs w:val="25"/>
        </w:rPr>
        <w:t>................................</w:t>
      </w:r>
      <w:r w:rsidRPr="007C7454">
        <w:rPr>
          <w:rFonts w:ascii="Times New Roman" w:hAnsi="Times New Roman" w:cs="Times New Roman"/>
          <w:sz w:val="25"/>
          <w:szCs w:val="25"/>
        </w:rPr>
        <w:t xml:space="preserve"> mang thương hiệu </w:t>
      </w:r>
      <w:r>
        <w:rPr>
          <w:rFonts w:ascii="Times New Roman" w:hAnsi="Times New Roman" w:cs="Times New Roman"/>
          <w:sz w:val="25"/>
          <w:szCs w:val="25"/>
        </w:rPr>
        <w:t>................................</w:t>
      </w:r>
      <w:r w:rsidRPr="007C7454">
        <w:rPr>
          <w:rFonts w:ascii="Times New Roman" w:hAnsi="Times New Roman" w:cs="Times New Roman"/>
          <w:sz w:val="25"/>
          <w:szCs w:val="25"/>
        </w:rPr>
        <w:t xml:space="preserve"> (sau đây gọi là “</w:t>
      </w:r>
      <w:r w:rsidRPr="007C7454">
        <w:rPr>
          <w:rFonts w:ascii="Times New Roman" w:hAnsi="Times New Roman" w:cs="Times New Roman"/>
          <w:b/>
          <w:sz w:val="25"/>
          <w:szCs w:val="25"/>
        </w:rPr>
        <w:t>Hệ thống</w:t>
      </w:r>
      <w:r w:rsidRPr="007C7454">
        <w:rPr>
          <w:rFonts w:ascii="Times New Roman" w:hAnsi="Times New Roman" w:cs="Times New Roman"/>
          <w:sz w:val="25"/>
          <w:szCs w:val="25"/>
        </w:rPr>
        <w:t>”) trên lãnh thổ Việ</w:t>
      </w:r>
      <w:r>
        <w:rPr>
          <w:rFonts w:ascii="Times New Roman" w:hAnsi="Times New Roman" w:cs="Times New Roman"/>
          <w:sz w:val="25"/>
          <w:szCs w:val="25"/>
        </w:rPr>
        <w:t>t Nam.</w:t>
      </w:r>
    </w:p>
    <w:p w14:paraId="3A736BCE"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Bên B là một pháp nhân được thành lập và hoạt động hợp pháp theo quy định pháp luật Việt Nam (cá nhân) có nhu cầu kinh doanh</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mà Bên A đang kinh doanh.</w:t>
      </w:r>
    </w:p>
    <w:p w14:paraId="78FBA1A3" w14:textId="77777777" w:rsidR="007C7454" w:rsidRPr="007C7454" w:rsidRDefault="007C7454" w:rsidP="00644B5F">
      <w:pPr>
        <w:spacing w:after="0" w:line="312" w:lineRule="auto"/>
        <w:jc w:val="both"/>
        <w:rPr>
          <w:rFonts w:ascii="Times New Roman" w:hAnsi="Times New Roman" w:cs="Times New Roman"/>
          <w:sz w:val="25"/>
          <w:szCs w:val="25"/>
        </w:rPr>
      </w:pPr>
      <w:r>
        <w:rPr>
          <w:rFonts w:ascii="Times New Roman" w:hAnsi="Times New Roman" w:cs="Times New Roman"/>
          <w:sz w:val="25"/>
          <w:szCs w:val="25"/>
        </w:rPr>
        <w:t>Do đó, h</w:t>
      </w:r>
      <w:r w:rsidRPr="007C7454">
        <w:rPr>
          <w:rFonts w:ascii="Times New Roman" w:hAnsi="Times New Roman" w:cs="Times New Roman"/>
          <w:sz w:val="25"/>
          <w:szCs w:val="25"/>
        </w:rPr>
        <w:t>ai bên thỏa thuận ký kết hợp đồng nhượng quyền thương mại với nội dung chi tiết của bản hợp đồ</w:t>
      </w:r>
      <w:r>
        <w:rPr>
          <w:rFonts w:ascii="Times New Roman" w:hAnsi="Times New Roman" w:cs="Times New Roman"/>
          <w:sz w:val="25"/>
          <w:szCs w:val="25"/>
        </w:rPr>
        <w:t>ng như sau:</w:t>
      </w:r>
    </w:p>
    <w:p w14:paraId="6874E851" w14:textId="77777777" w:rsidR="007C7454" w:rsidRPr="007C7454" w:rsidRDefault="007C7454" w:rsidP="00644B5F">
      <w:pPr>
        <w:spacing w:after="0" w:line="312" w:lineRule="auto"/>
        <w:jc w:val="both"/>
        <w:rPr>
          <w:rFonts w:ascii="Times New Roman" w:hAnsi="Times New Roman" w:cs="Times New Roman"/>
          <w:b/>
          <w:sz w:val="25"/>
          <w:szCs w:val="25"/>
        </w:rPr>
      </w:pPr>
      <w:r w:rsidRPr="007C7454">
        <w:rPr>
          <w:rFonts w:ascii="Times New Roman" w:hAnsi="Times New Roman" w:cs="Times New Roman"/>
          <w:b/>
          <w:sz w:val="25"/>
          <w:szCs w:val="25"/>
        </w:rPr>
        <w:t>ĐIỀU 1: NỘI DUNG NHƯỢNG QUYỀN THƯƠNG MẠ</w:t>
      </w:r>
      <w:r>
        <w:rPr>
          <w:rFonts w:ascii="Times New Roman" w:hAnsi="Times New Roman" w:cs="Times New Roman"/>
          <w:b/>
          <w:sz w:val="25"/>
          <w:szCs w:val="25"/>
        </w:rPr>
        <w:t>I</w:t>
      </w:r>
    </w:p>
    <w:p w14:paraId="6801603D" w14:textId="0130CF09"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1.1.        Bên A bằng hợp đồng này cho phép bên B được quyền tiến hành mở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cơ sở kinh doanh (sau đây gọi tắt là “Cửa hàng”) để kinh doanh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lastRenderedPageBreak/>
        <w:t xml:space="preserve">................................ </w:t>
      </w:r>
      <w:r w:rsidRPr="007C7454">
        <w:rPr>
          <w:rFonts w:ascii="Times New Roman" w:hAnsi="Times New Roman" w:cs="Times New Roman"/>
          <w:sz w:val="25"/>
          <w:szCs w:val="25"/>
        </w:rPr>
        <w:t xml:space="preserve">theo hệ thống, thiết kế mà Bên A đã xây dựng, thiết lập, vận hành và Bên B được quyền gắn nhãn hiệu </w:t>
      </w:r>
      <w:r w:rsidR="003E688A">
        <w:rPr>
          <w:rFonts w:ascii="Times New Roman" w:hAnsi="Times New Roman" w:cs="Times New Roman"/>
          <w:sz w:val="25"/>
          <w:szCs w:val="25"/>
        </w:rPr>
        <w:t>................................,</w:t>
      </w:r>
      <w:r w:rsidRPr="007C7454">
        <w:rPr>
          <w:rFonts w:ascii="Times New Roman" w:hAnsi="Times New Roman" w:cs="Times New Roman"/>
          <w:sz w:val="25"/>
          <w:szCs w:val="25"/>
        </w:rPr>
        <w:t>tại Cửa hàng của Bên B, cụ thể</w:t>
      </w:r>
      <w:r w:rsidR="003E688A">
        <w:rPr>
          <w:rFonts w:ascii="Times New Roman" w:hAnsi="Times New Roman" w:cs="Times New Roman"/>
          <w:sz w:val="25"/>
          <w:szCs w:val="25"/>
        </w:rPr>
        <w:t xml:space="preserve"> như sau:</w:t>
      </w:r>
    </w:p>
    <w:p w14:paraId="17D5E4D2"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Giấy chứng nhận đăng ký nhãn hiệu số………được…………cấp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của Bên A để gắn lên các biển hiệu Cửa hàng,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giấy tờ giao dịch, phương tiện kinh doanh tại Cửa hàng củ</w:t>
      </w:r>
      <w:r w:rsidR="003E688A">
        <w:rPr>
          <w:rFonts w:ascii="Times New Roman" w:hAnsi="Times New Roman" w:cs="Times New Roman"/>
          <w:sz w:val="25"/>
          <w:szCs w:val="25"/>
        </w:rPr>
        <w:t>a Bên B.</w:t>
      </w:r>
    </w:p>
    <w:p w14:paraId="7C8FDB68"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Được sử dụng các nội dung trong các băng zôn, biển hiệu quảng cáo của Bên A đã và đang sử dụng để quảng cáo cho Hệ thống khi bên B được cơ quan nhà nước có thẩm quyền cho phép theo quy định của Luật Quả</w:t>
      </w:r>
      <w:r w:rsidR="003E688A">
        <w:rPr>
          <w:rFonts w:ascii="Times New Roman" w:hAnsi="Times New Roman" w:cs="Times New Roman"/>
          <w:sz w:val="25"/>
          <w:szCs w:val="25"/>
        </w:rPr>
        <w:t>ng Cáo.</w:t>
      </w:r>
    </w:p>
    <w:p w14:paraId="35E11207"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1.2.  Trong khi thực hiện hợp đồng này, Bên B chịu sự kiểm soát của Bên A trong quá trình hoạt động kinh doanh tại Cử</w:t>
      </w:r>
      <w:r w:rsidR="003E688A">
        <w:rPr>
          <w:rFonts w:ascii="Times New Roman" w:hAnsi="Times New Roman" w:cs="Times New Roman"/>
          <w:sz w:val="25"/>
          <w:szCs w:val="25"/>
        </w:rPr>
        <w:t>a hàng.</w:t>
      </w:r>
    </w:p>
    <w:p w14:paraId="167D6A17" w14:textId="77777777" w:rsidR="007C7454" w:rsidRPr="003E688A" w:rsidRDefault="007C7454" w:rsidP="00644B5F">
      <w:pPr>
        <w:spacing w:after="0" w:line="312" w:lineRule="auto"/>
        <w:jc w:val="both"/>
        <w:rPr>
          <w:rFonts w:ascii="Times New Roman" w:hAnsi="Times New Roman" w:cs="Times New Roman"/>
          <w:b/>
          <w:sz w:val="25"/>
          <w:szCs w:val="25"/>
        </w:rPr>
      </w:pPr>
      <w:r w:rsidRPr="003E688A">
        <w:rPr>
          <w:rFonts w:ascii="Times New Roman" w:hAnsi="Times New Roman" w:cs="Times New Roman"/>
          <w:b/>
          <w:sz w:val="25"/>
          <w:szCs w:val="25"/>
        </w:rPr>
        <w:t>ĐIỀU 2: PHẠM VI NHƯỢNG QUYỀN THƯƠNG MẠ</w:t>
      </w:r>
      <w:r w:rsidR="003E688A">
        <w:rPr>
          <w:rFonts w:ascii="Times New Roman" w:hAnsi="Times New Roman" w:cs="Times New Roman"/>
          <w:b/>
          <w:sz w:val="25"/>
          <w:szCs w:val="25"/>
        </w:rPr>
        <w:t>I</w:t>
      </w:r>
    </w:p>
    <w:p w14:paraId="645BBC23"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2.1. Hợp đồng nhượng quyền thương mại này chỉ có hiệu lực trong phạm vi trên lãnh thổ Việt Nam.</w:t>
      </w:r>
    </w:p>
    <w:p w14:paraId="2E4D6501" w14:textId="02716EC3"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2.2. Hình thức nhượng quyền: </w:t>
      </w:r>
      <w:r w:rsidR="00644B5F">
        <w:rPr>
          <w:rFonts w:ascii="Times New Roman" w:hAnsi="Times New Roman" w:cs="Times New Roman"/>
          <w:sz w:val="25"/>
          <w:szCs w:val="25"/>
        </w:rPr>
        <w:t>…………………………………………………………………</w:t>
      </w:r>
    </w:p>
    <w:p w14:paraId="6A28AC7B" w14:textId="6D4D2E5A"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2.3. Trong thời hạn hợp đồng này có hiệu lực, bên B được quyền mở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Cửa hàng tại Việt Nam để tiến hành hoạt động kinh doanh theo phương thức kinh doanh như đã nêu tại điều 1 của Hợp đồng này. Cửa hàng này sẽ được mở tại địa chỉ</w:t>
      </w:r>
      <w:r w:rsidR="003E688A">
        <w:rPr>
          <w:rFonts w:ascii="Times New Roman" w:hAnsi="Times New Roman" w:cs="Times New Roman"/>
          <w:sz w:val="25"/>
          <w:szCs w:val="25"/>
        </w:rPr>
        <w:t>:</w:t>
      </w:r>
    </w:p>
    <w:p w14:paraId="356DD1B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14:paraId="51130397"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Bên B chỉ được thay đổi địa điểm Cửa hàng hoặc mở thêm Cửa hàng thứ 2 trở lên khi được sự đồng ý của bên A bằng văn bả</w:t>
      </w:r>
      <w:r w:rsidR="003E688A">
        <w:rPr>
          <w:rFonts w:ascii="Times New Roman" w:hAnsi="Times New Roman" w:cs="Times New Roman"/>
          <w:sz w:val="25"/>
          <w:szCs w:val="25"/>
        </w:rPr>
        <w:t>n.</w:t>
      </w:r>
    </w:p>
    <w:p w14:paraId="29C3E5E8" w14:textId="77777777" w:rsidR="007C7454" w:rsidRPr="003E688A" w:rsidRDefault="007C7454" w:rsidP="00644B5F">
      <w:pPr>
        <w:spacing w:after="0" w:line="312" w:lineRule="auto"/>
        <w:jc w:val="both"/>
        <w:rPr>
          <w:rFonts w:ascii="Times New Roman" w:hAnsi="Times New Roman" w:cs="Times New Roman"/>
          <w:b/>
          <w:sz w:val="25"/>
          <w:szCs w:val="25"/>
        </w:rPr>
      </w:pPr>
      <w:r w:rsidRPr="003E688A">
        <w:rPr>
          <w:rFonts w:ascii="Times New Roman" w:hAnsi="Times New Roman" w:cs="Times New Roman"/>
          <w:b/>
          <w:sz w:val="25"/>
          <w:szCs w:val="25"/>
        </w:rPr>
        <w:t>ĐIỀU 3: QUYỀN VÀ NGHĨA VỤ CỦ</w:t>
      </w:r>
      <w:r w:rsidR="003E688A">
        <w:rPr>
          <w:rFonts w:ascii="Times New Roman" w:hAnsi="Times New Roman" w:cs="Times New Roman"/>
          <w:b/>
          <w:sz w:val="25"/>
          <w:szCs w:val="25"/>
        </w:rPr>
        <w:t>A BÊN A</w:t>
      </w:r>
    </w:p>
    <w:p w14:paraId="5B57BB0A"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3.1. Bên A có các quyề</w:t>
      </w:r>
      <w:r w:rsidR="003E688A">
        <w:rPr>
          <w:rFonts w:ascii="Times New Roman" w:hAnsi="Times New Roman" w:cs="Times New Roman"/>
          <w:sz w:val="25"/>
          <w:szCs w:val="25"/>
        </w:rPr>
        <w:t>n sau đây:</w:t>
      </w:r>
    </w:p>
    <w:p w14:paraId="4FAF4C98"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3.1.1. Quyền sở hữu về nhãn hiệu, thương hiệu, khẩu hiệu kinh doanh, biểu tượng kinh doanh,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và tất cả các tài sản vô hình khác mang tính chất nhận diện thương hiệu </w:t>
      </w:r>
      <w:r w:rsidR="003E688A">
        <w:rPr>
          <w:rFonts w:ascii="Times New Roman" w:hAnsi="Times New Roman" w:cs="Times New Roman"/>
          <w:sz w:val="25"/>
          <w:szCs w:val="25"/>
        </w:rPr>
        <w:t>................................ .</w:t>
      </w:r>
    </w:p>
    <w:p w14:paraId="131A3485"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3.1.2. Được thanh toán đầy đủ và đúng thời hạn phí nhượng quyền thương mại theo Điều 6 của Hợp đồ</w:t>
      </w:r>
      <w:r w:rsidR="003E688A">
        <w:rPr>
          <w:rFonts w:ascii="Times New Roman" w:hAnsi="Times New Roman" w:cs="Times New Roman"/>
          <w:sz w:val="25"/>
          <w:szCs w:val="25"/>
        </w:rPr>
        <w:t>ng này.</w:t>
      </w:r>
    </w:p>
    <w:p w14:paraId="6F5D88DD"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3.1.3. Được kiểm tra định kỳ hoặc đột xuất hoạt động của Bên B nhằm đảm bảo sự thống nhất của hệ thống nhượng quyền thương mại và sự ổn định của chất lượng hàng hóa, dịch vụ</w:t>
      </w:r>
      <w:r w:rsidR="003E688A">
        <w:rPr>
          <w:rFonts w:ascii="Times New Roman" w:hAnsi="Times New Roman" w:cs="Times New Roman"/>
          <w:sz w:val="25"/>
          <w:szCs w:val="25"/>
        </w:rPr>
        <w:t>.</w:t>
      </w:r>
    </w:p>
    <w:p w14:paraId="44C56DDA" w14:textId="6C1E33CE"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3.1.4. Bên A có quyền thay đổi phần mềm, hệ thống tính tiền, công thức pha chế và các tiêu chuẩn vận hành khác khi Bên A nhận thấy cần thiế</w:t>
      </w:r>
      <w:r w:rsidR="003E688A">
        <w:rPr>
          <w:rFonts w:ascii="Times New Roman" w:hAnsi="Times New Roman" w:cs="Times New Roman"/>
          <w:sz w:val="25"/>
          <w:szCs w:val="25"/>
        </w:rPr>
        <w:t>t.</w:t>
      </w:r>
    </w:p>
    <w:p w14:paraId="651428D2"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3.2. Bên A có các nghĩa vụ</w:t>
      </w:r>
      <w:r w:rsidR="003E688A">
        <w:rPr>
          <w:rFonts w:ascii="Times New Roman" w:hAnsi="Times New Roman" w:cs="Times New Roman"/>
          <w:sz w:val="25"/>
          <w:szCs w:val="25"/>
        </w:rPr>
        <w:t xml:space="preserve"> sau đây:</w:t>
      </w:r>
    </w:p>
    <w:p w14:paraId="516EFE51"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lastRenderedPageBreak/>
        <w:t>3.2.1. Cung cấp đầy đủ tài liệu hướng dẫn về hệ thống</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 mang thương hiệu </w:t>
      </w:r>
      <w:r w:rsidR="003E688A">
        <w:rPr>
          <w:rFonts w:ascii="Times New Roman" w:hAnsi="Times New Roman" w:cs="Times New Roman"/>
          <w:sz w:val="25"/>
          <w:szCs w:val="25"/>
        </w:rPr>
        <w:t>................................ cho bên B.</w:t>
      </w:r>
    </w:p>
    <w:p w14:paraId="0F60F6FA" w14:textId="45682B6A"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3.2.2. Đào tạo ban đầu và cung cấp trợ giúp kỹ thuật thường xuyên cho bên B để điều hành hoạt động theo đúng hệ thống bên A đã xây dựng.</w:t>
      </w:r>
    </w:p>
    <w:p w14:paraId="15EF982F" w14:textId="317753F9"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3.2.</w:t>
      </w:r>
      <w:r w:rsidR="00644B5F">
        <w:rPr>
          <w:rFonts w:ascii="Times New Roman" w:hAnsi="Times New Roman" w:cs="Times New Roman"/>
          <w:sz w:val="25"/>
          <w:szCs w:val="25"/>
        </w:rPr>
        <w:t>3</w:t>
      </w:r>
      <w:r w:rsidRPr="007C7454">
        <w:rPr>
          <w:rFonts w:ascii="Times New Roman" w:hAnsi="Times New Roman" w:cs="Times New Roman"/>
          <w:sz w:val="25"/>
          <w:szCs w:val="25"/>
        </w:rPr>
        <w:t>. Bên A chịu trách nhiệm với các khoản chi phí liên quan đến quảng cáo, chi phí đào tạo nhân viên ban đầ</w:t>
      </w:r>
      <w:r w:rsidR="003E688A">
        <w:rPr>
          <w:rFonts w:ascii="Times New Roman" w:hAnsi="Times New Roman" w:cs="Times New Roman"/>
          <w:sz w:val="25"/>
          <w:szCs w:val="25"/>
        </w:rPr>
        <w:t>u cho Bên B.</w:t>
      </w:r>
    </w:p>
    <w:p w14:paraId="0CA1036B" w14:textId="4ACF5EEB"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3.2.</w:t>
      </w:r>
      <w:r w:rsidR="00644B5F">
        <w:rPr>
          <w:rFonts w:ascii="Times New Roman" w:hAnsi="Times New Roman" w:cs="Times New Roman"/>
          <w:sz w:val="25"/>
          <w:szCs w:val="25"/>
        </w:rPr>
        <w:t>4</w:t>
      </w:r>
      <w:r w:rsidRPr="007C7454">
        <w:rPr>
          <w:rFonts w:ascii="Times New Roman" w:hAnsi="Times New Roman" w:cs="Times New Roman"/>
          <w:sz w:val="25"/>
          <w:szCs w:val="25"/>
        </w:rPr>
        <w:t>. Đối xử bình đẳng và tôn trọng với bên B như các thương nhân nhận nhượng quyền khác trong cùng Hệ thống củ</w:t>
      </w:r>
      <w:r w:rsidR="003E688A">
        <w:rPr>
          <w:rFonts w:ascii="Times New Roman" w:hAnsi="Times New Roman" w:cs="Times New Roman"/>
          <w:sz w:val="25"/>
          <w:szCs w:val="25"/>
        </w:rPr>
        <w:t>a Bên A.</w:t>
      </w:r>
    </w:p>
    <w:p w14:paraId="180CC93C" w14:textId="1667575C"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3.2.</w:t>
      </w:r>
      <w:r w:rsidR="00644B5F">
        <w:rPr>
          <w:rFonts w:ascii="Times New Roman" w:hAnsi="Times New Roman" w:cs="Times New Roman"/>
          <w:sz w:val="25"/>
          <w:szCs w:val="25"/>
        </w:rPr>
        <w:t>5</w:t>
      </w:r>
      <w:r w:rsidRPr="007C7454">
        <w:rPr>
          <w:rFonts w:ascii="Times New Roman" w:hAnsi="Times New Roman" w:cs="Times New Roman"/>
          <w:sz w:val="25"/>
          <w:szCs w:val="25"/>
        </w:rPr>
        <w:t>. Nghiên cứu thị trường, thực hiện các hình thức quảng cáo, xúc tiến thương mại.</w:t>
      </w:r>
    </w:p>
    <w:p w14:paraId="3D90C077" w14:textId="77777777" w:rsidR="007C7454" w:rsidRPr="003E688A" w:rsidRDefault="007C7454" w:rsidP="00644B5F">
      <w:pPr>
        <w:spacing w:after="0" w:line="312" w:lineRule="auto"/>
        <w:jc w:val="both"/>
        <w:rPr>
          <w:rFonts w:ascii="Times New Roman" w:hAnsi="Times New Roman" w:cs="Times New Roman"/>
          <w:b/>
          <w:sz w:val="25"/>
          <w:szCs w:val="25"/>
        </w:rPr>
      </w:pPr>
      <w:r w:rsidRPr="003E688A">
        <w:rPr>
          <w:rFonts w:ascii="Times New Roman" w:hAnsi="Times New Roman" w:cs="Times New Roman"/>
          <w:b/>
          <w:sz w:val="25"/>
          <w:szCs w:val="25"/>
        </w:rPr>
        <w:t>ĐIỀU 4: QUYỀN VÀ NGHĨA VỤ CỦ</w:t>
      </w:r>
      <w:r w:rsidR="003E688A">
        <w:rPr>
          <w:rFonts w:ascii="Times New Roman" w:hAnsi="Times New Roman" w:cs="Times New Roman"/>
          <w:b/>
          <w:sz w:val="25"/>
          <w:szCs w:val="25"/>
        </w:rPr>
        <w:t>A B</w:t>
      </w:r>
    </w:p>
    <w:p w14:paraId="75345B83"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4.1. Bên B có những quyề</w:t>
      </w:r>
      <w:r w:rsidR="003E688A">
        <w:rPr>
          <w:rFonts w:ascii="Times New Roman" w:hAnsi="Times New Roman" w:cs="Times New Roman"/>
          <w:sz w:val="25"/>
          <w:szCs w:val="25"/>
        </w:rPr>
        <w:t>n sau đây:</w:t>
      </w:r>
    </w:p>
    <w:p w14:paraId="74A798F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4.1.1. Được yêu cầu bên A cung cấp đầy đủ các thông tin, trợ giúp kỹ thuật có liên quan đến Hệ thống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để có thể hoạt độ</w:t>
      </w:r>
      <w:r w:rsidR="003E688A">
        <w:rPr>
          <w:rFonts w:ascii="Times New Roman" w:hAnsi="Times New Roman" w:cs="Times New Roman"/>
          <w:sz w:val="25"/>
          <w:szCs w:val="25"/>
        </w:rPr>
        <w:t>ng.</w:t>
      </w:r>
    </w:p>
    <w:p w14:paraId="5CA4169E"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4.1.2. Được yêu cầu bên A đối xử bình đẳng như với các thương nhân nhận quyền khác trong cùng hệ thống nhượng quyền thương mại củ</w:t>
      </w:r>
      <w:r w:rsidR="003E688A">
        <w:rPr>
          <w:rFonts w:ascii="Times New Roman" w:hAnsi="Times New Roman" w:cs="Times New Roman"/>
          <w:sz w:val="25"/>
          <w:szCs w:val="25"/>
        </w:rPr>
        <w:t>a Bên A.</w:t>
      </w:r>
    </w:p>
    <w:p w14:paraId="1E0491FA" w14:textId="77777777" w:rsidR="003E688A"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4.1.3. Trong thời hạn hợp đồng có hiệu lực, Bên B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thực hiện hoạt động kinh doanh tại Cửa hàng nhưng phải đảm bảo uy tín của thương hiệu. Bên B có quyền sử dụng nhãn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để cung ứng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tiêu chuẩn, chất lượng được áp dụng theo hệ thống </w:t>
      </w:r>
      <w:r w:rsidR="003E688A">
        <w:rPr>
          <w:rFonts w:ascii="Times New Roman" w:hAnsi="Times New Roman" w:cs="Times New Roman"/>
          <w:sz w:val="25"/>
          <w:szCs w:val="25"/>
        </w:rPr>
        <w:t xml:space="preserve">....................... </w:t>
      </w:r>
    </w:p>
    <w:p w14:paraId="1204842F"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4.2. Bên B có các nghĩa vụ</w:t>
      </w:r>
      <w:r w:rsidR="003E688A">
        <w:rPr>
          <w:rFonts w:ascii="Times New Roman" w:hAnsi="Times New Roman" w:cs="Times New Roman"/>
          <w:sz w:val="25"/>
          <w:szCs w:val="25"/>
        </w:rPr>
        <w:t xml:space="preserve"> như sau:</w:t>
      </w:r>
    </w:p>
    <w:p w14:paraId="588FA53A" w14:textId="4FF97AEA"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4.2.1. Trả phí nhượng quyền và các khoản thanh toán khác theo hợp đồng nhượng quyền thương mại này theo quy định tại Điều 6 của Hợp đồng.</w:t>
      </w:r>
    </w:p>
    <w:p w14:paraId="19C28893"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4.2.2. Tự mình đầu tư các cơ sở vật chất, nguồn tài chính và nhân lực theo yêu cầu của Bên A bao gồ</w:t>
      </w:r>
      <w:r w:rsidR="003E688A">
        <w:rPr>
          <w:rFonts w:ascii="Times New Roman" w:hAnsi="Times New Roman" w:cs="Times New Roman"/>
          <w:sz w:val="25"/>
          <w:szCs w:val="25"/>
        </w:rPr>
        <w:t>m:</w:t>
      </w:r>
    </w:p>
    <w:p w14:paraId="56FE357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Trực tiếp đứng ra ký kết hợp đồng thuê mặt bằng/ cửa hàng với bên cho thuê sau khi được Bên A phê duyệt về địa điểm Cửa hàng củ</w:t>
      </w:r>
      <w:r w:rsidR="003E688A">
        <w:rPr>
          <w:rFonts w:ascii="Times New Roman" w:hAnsi="Times New Roman" w:cs="Times New Roman"/>
          <w:sz w:val="25"/>
          <w:szCs w:val="25"/>
        </w:rPr>
        <w:t>a Bên B;</w:t>
      </w:r>
    </w:p>
    <w:p w14:paraId="7155C35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Thanh toán toàn bộ chi phí đầu tư để Cửa hàng theo chuẩn của Hệ thống, bao gồm cả thanh toán tiền lương cho nhân viên làm việc tại cửa hàng củ</w:t>
      </w:r>
      <w:r w:rsidR="003E688A">
        <w:rPr>
          <w:rFonts w:ascii="Times New Roman" w:hAnsi="Times New Roman" w:cs="Times New Roman"/>
          <w:sz w:val="25"/>
          <w:szCs w:val="25"/>
        </w:rPr>
        <w:t>a Bên B.</w:t>
      </w:r>
    </w:p>
    <w:p w14:paraId="0233A16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4.2.3. Chấp nhận sự kiểm soát, giám sát và hướng dẫn của bên A; tuân thủ các yêu cầu về thiết kế, sắp xếp địa điểm bán hàng, cung ứng dịch vụ theo yêu cầu củ</w:t>
      </w:r>
      <w:r w:rsidR="003E688A">
        <w:rPr>
          <w:rFonts w:ascii="Times New Roman" w:hAnsi="Times New Roman" w:cs="Times New Roman"/>
          <w:sz w:val="25"/>
          <w:szCs w:val="25"/>
        </w:rPr>
        <w:t>a Bên A;</w:t>
      </w:r>
    </w:p>
    <w:p w14:paraId="11C4645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4.2.4. Giữ bí mật về bí mật kinh doanh, công thức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của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mang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của Bên A kể từ ngày ký hợp đồng và có trách nhiệm bảo mật thông tin ngay cả sau khi hợp đồng nhượng quyền thương mại kết thúc hoặc chấm dứ</w:t>
      </w:r>
      <w:r w:rsidR="003E688A">
        <w:rPr>
          <w:rFonts w:ascii="Times New Roman" w:hAnsi="Times New Roman" w:cs="Times New Roman"/>
          <w:sz w:val="25"/>
          <w:szCs w:val="25"/>
        </w:rPr>
        <w:t xml:space="preserve">t; </w:t>
      </w:r>
    </w:p>
    <w:p w14:paraId="364AD2C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lastRenderedPageBreak/>
        <w:t xml:space="preserve">4.2.5. Chấm dứt việc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tên thương mại, khẩu hiệu kinh doanh, biểu tượng kinh doanh và các quyền sở hữu trí tuệ khác hoặc hệ thống của bên A khi Hợp đồng kết thúc hoặc chấm dứt mà các bên không có thỏa thuận gia hạn Hợp đồ</w:t>
      </w:r>
      <w:r w:rsidR="003E688A">
        <w:rPr>
          <w:rFonts w:ascii="Times New Roman" w:hAnsi="Times New Roman" w:cs="Times New Roman"/>
          <w:sz w:val="25"/>
          <w:szCs w:val="25"/>
        </w:rPr>
        <w:t>ng.</w:t>
      </w:r>
    </w:p>
    <w:p w14:paraId="4C89DA69" w14:textId="77777777" w:rsidR="007C7454" w:rsidRPr="007C7454" w:rsidRDefault="007C7454" w:rsidP="00644B5F">
      <w:pPr>
        <w:spacing w:after="0" w:line="312" w:lineRule="auto"/>
        <w:jc w:val="both"/>
        <w:rPr>
          <w:rFonts w:ascii="Times New Roman" w:hAnsi="Times New Roman" w:cs="Times New Roman"/>
          <w:sz w:val="25"/>
          <w:szCs w:val="25"/>
        </w:rPr>
      </w:pPr>
      <w:r w:rsidRPr="002F4E51">
        <w:rPr>
          <w:rFonts w:ascii="Times New Roman" w:hAnsi="Times New Roman" w:cs="Times New Roman"/>
          <w:b/>
          <w:sz w:val="25"/>
          <w:szCs w:val="25"/>
        </w:rPr>
        <w:t>ĐIỀU 5. PHÂN ĐỊNH QUYỀN, TRÁCH NHIỆM TRONG VIỆC QUẢN LÝ, ĐIỀU HÀNH, TÀI CHÍNH CỦA CỬA HÀNG</w:t>
      </w:r>
      <w:r w:rsidR="002F4E51">
        <w:rPr>
          <w:rFonts w:ascii="Times New Roman" w:hAnsi="Times New Roman" w:cs="Times New Roman"/>
          <w:sz w:val="25"/>
          <w:szCs w:val="25"/>
        </w:rPr>
        <w:t>.</w:t>
      </w:r>
    </w:p>
    <w:p w14:paraId="5F8CCCED"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5.1. Dưới sự giám sát, hỗ trợ, quản lý của Bên A, Bên B sẽ thực hiện toàn bộ công việc kinh doanh để đảm bảo Cửa hàng được vận hành theo tiêu chuẩn chung của Hệ thố</w:t>
      </w:r>
      <w:r w:rsidR="002F4E51">
        <w:rPr>
          <w:rFonts w:ascii="Times New Roman" w:hAnsi="Times New Roman" w:cs="Times New Roman"/>
          <w:sz w:val="25"/>
          <w:szCs w:val="25"/>
        </w:rPr>
        <w:t>ng.</w:t>
      </w:r>
    </w:p>
    <w:p w14:paraId="379E97AF"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w:t>
      </w:r>
      <w:r w:rsidR="002F4E51">
        <w:rPr>
          <w:rFonts w:ascii="Times New Roman" w:hAnsi="Times New Roman" w:cs="Times New Roman"/>
          <w:sz w:val="25"/>
          <w:szCs w:val="25"/>
        </w:rPr>
        <w:t>c.</w:t>
      </w:r>
    </w:p>
    <w:p w14:paraId="5A2DEA84"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5.2. Chi phí thực hiện quảng cáo chung cho toàn Hệ thống mà Bên A chịu hoàn toàn, Bên B không phả</w:t>
      </w:r>
      <w:r w:rsidR="002F4E51">
        <w:rPr>
          <w:rFonts w:ascii="Times New Roman" w:hAnsi="Times New Roman" w:cs="Times New Roman"/>
          <w:sz w:val="25"/>
          <w:szCs w:val="25"/>
        </w:rPr>
        <w:t>i đóng góp.</w:t>
      </w:r>
    </w:p>
    <w:p w14:paraId="19B17DCA" w14:textId="179ABE59"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5.3. Hàng tháng, từ ngày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đến ngày</w:t>
      </w:r>
      <w:r w:rsidR="00644B5F">
        <w:rPr>
          <w:rFonts w:ascii="Times New Roman" w:hAnsi="Times New Roman" w:cs="Times New Roman"/>
          <w:sz w:val="25"/>
          <w:szCs w:val="25"/>
        </w:rPr>
        <w:t>…</w:t>
      </w:r>
      <w:proofErr w:type="gramStart"/>
      <w:r w:rsidR="00644B5F">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w:t>
      </w:r>
      <w:r w:rsidR="002F4E51">
        <w:rPr>
          <w:rFonts w:ascii="Times New Roman" w:hAnsi="Times New Roman" w:cs="Times New Roman"/>
          <w:sz w:val="25"/>
          <w:szCs w:val="25"/>
        </w:rPr>
        <w:t>c……………….</w:t>
      </w:r>
    </w:p>
    <w:p w14:paraId="49336920"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6: GIÁ CẢ, PHÍ NHƯỢNG QUYỀN ĐỊNH KỲ VÀ PHƯƠNG THỨ</w:t>
      </w:r>
      <w:r w:rsidR="002F4E51">
        <w:rPr>
          <w:rFonts w:ascii="Times New Roman" w:hAnsi="Times New Roman" w:cs="Times New Roman"/>
          <w:b/>
          <w:sz w:val="25"/>
          <w:szCs w:val="25"/>
        </w:rPr>
        <w:t>C THANH TOÁN</w:t>
      </w:r>
    </w:p>
    <w:p w14:paraId="563DEE00" w14:textId="26851DBF"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6.1. Phí nhượng quyền bao gồm 02 khoản: phí nhượng quyền ban đầu và phí nhượng quyền hàng tháng.</w:t>
      </w:r>
    </w:p>
    <w:p w14:paraId="20E06891"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6.1.1. Phí nhượng quyền ban đầu là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và đượ</w:t>
      </w:r>
      <w:r w:rsidR="002F4E51">
        <w:rPr>
          <w:rFonts w:ascii="Times New Roman" w:hAnsi="Times New Roman" w:cs="Times New Roman"/>
          <w:sz w:val="25"/>
          <w:szCs w:val="25"/>
        </w:rPr>
        <w:t>c thanh toán thành ……….</w:t>
      </w:r>
      <w:r w:rsidRPr="007C7454">
        <w:rPr>
          <w:rFonts w:ascii="Times New Roman" w:hAnsi="Times New Roman" w:cs="Times New Roman"/>
          <w:sz w:val="25"/>
          <w:szCs w:val="25"/>
        </w:rPr>
        <w:t xml:space="preserve"> lầ</w:t>
      </w:r>
      <w:r w:rsidR="002F4E51">
        <w:rPr>
          <w:rFonts w:ascii="Times New Roman" w:hAnsi="Times New Roman" w:cs="Times New Roman"/>
          <w:sz w:val="25"/>
          <w:szCs w:val="25"/>
        </w:rPr>
        <w:t>n:</w:t>
      </w:r>
    </w:p>
    <w:p w14:paraId="5C185219" w14:textId="51B2113F"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Lần 1: Bên B thanh toán</w:t>
      </w:r>
      <w:r w:rsidR="002F4E51">
        <w:rPr>
          <w:rFonts w:ascii="Times New Roman" w:hAnsi="Times New Roman" w:cs="Times New Roman"/>
          <w:sz w:val="25"/>
          <w:szCs w:val="25"/>
        </w:rPr>
        <w:t xml:space="preserve"> cho Bên A …</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xml:space="preserve">) là trong thời hạn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 ngày kể từ ngày ký hợp đồ</w:t>
      </w:r>
      <w:r w:rsidR="002F4E51">
        <w:rPr>
          <w:rFonts w:ascii="Times New Roman" w:hAnsi="Times New Roman" w:cs="Times New Roman"/>
          <w:sz w:val="25"/>
          <w:szCs w:val="25"/>
        </w:rPr>
        <w:t>ng này.</w:t>
      </w:r>
    </w:p>
    <w:p w14:paraId="2C12779A" w14:textId="3E8B3598"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 Lần 2: Bên B thanh toán cho Bên A </w:t>
      </w:r>
      <w:r w:rsidR="002F4E51">
        <w:rPr>
          <w:rFonts w:ascii="Times New Roman" w:hAnsi="Times New Roman" w:cs="Times New Roman"/>
          <w:sz w:val="25"/>
          <w:szCs w:val="25"/>
        </w:rPr>
        <w:t>…</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còn lại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xml:space="preserve">) là trong thời hạn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 ngày kể từ ngày ký kết hợp đồ</w:t>
      </w:r>
      <w:r w:rsidR="002F4E51">
        <w:rPr>
          <w:rFonts w:ascii="Times New Roman" w:hAnsi="Times New Roman" w:cs="Times New Roman"/>
          <w:sz w:val="25"/>
          <w:szCs w:val="25"/>
        </w:rPr>
        <w:t>ng này.</w:t>
      </w:r>
    </w:p>
    <w:p w14:paraId="5B8325B6" w14:textId="490920DF"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6.1.2. Phí nhượng quyền hàng tháng được tính bằng: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 tổng doanh thu tháng liền kề trước đó của Cửa hàng của Bên B trong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năm đầu tiên,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 trong </w:t>
      </w:r>
      <w:r w:rsidR="00E6100F">
        <w:rPr>
          <w:rFonts w:ascii="Times New Roman" w:hAnsi="Times New Roman" w:cs="Times New Roman"/>
          <w:sz w:val="25"/>
          <w:szCs w:val="25"/>
        </w:rPr>
        <w:t>………</w:t>
      </w:r>
      <w:r w:rsidRPr="007C7454">
        <w:rPr>
          <w:rFonts w:ascii="Times New Roman" w:hAnsi="Times New Roman" w:cs="Times New Roman"/>
          <w:sz w:val="25"/>
          <w:szCs w:val="25"/>
        </w:rPr>
        <w:t xml:space="preserve">năm tiếp theo và 0% sau </w:t>
      </w:r>
      <w:r w:rsidR="00E6100F">
        <w:rPr>
          <w:rFonts w:ascii="Times New Roman" w:hAnsi="Times New Roman" w:cs="Times New Roman"/>
          <w:sz w:val="25"/>
          <w:szCs w:val="25"/>
        </w:rPr>
        <w:t>………</w:t>
      </w:r>
      <w:proofErr w:type="gramStart"/>
      <w:r w:rsidR="00E6100F">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năm kể từ ngày Cửa hàng chính thức đi vào hoạt động. </w:t>
      </w:r>
    </w:p>
    <w:p w14:paraId="514A9DFE" w14:textId="420831C5"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lastRenderedPageBreak/>
        <w:t>Phí nhượng quyền hàng tháng bên B có nghĩa vụ phải thanh toán cho bên A vào từ ngày</w:t>
      </w:r>
      <w:proofErr w:type="gramStart"/>
      <w:r w:rsidR="00E6100F">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đến ngày </w:t>
      </w:r>
      <w:proofErr w:type="gramStart"/>
      <w:r w:rsidR="00E6100F">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dương lịch của tháng sau thanh toán cho phí nhượng quyền của tháng trướ</w:t>
      </w:r>
      <w:r w:rsidR="002F4E51">
        <w:rPr>
          <w:rFonts w:ascii="Times New Roman" w:hAnsi="Times New Roman" w:cs="Times New Roman"/>
          <w:sz w:val="25"/>
          <w:szCs w:val="25"/>
        </w:rPr>
        <w:t>c.</w:t>
      </w:r>
    </w:p>
    <w:p w14:paraId="369C022D"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6.2. Phương thức thanh toán: thanh toán theo hình thức chuyển khoản hoặc tiền mặ</w:t>
      </w:r>
      <w:r w:rsidR="002F4E51">
        <w:rPr>
          <w:rFonts w:ascii="Times New Roman" w:hAnsi="Times New Roman" w:cs="Times New Roman"/>
          <w:sz w:val="25"/>
          <w:szCs w:val="25"/>
        </w:rPr>
        <w:t>t:</w:t>
      </w:r>
    </w:p>
    <w:p w14:paraId="1A0C3737"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14:paraId="61AEFBAA"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14:paraId="10F99BED"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Tên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14:paraId="52DF8D8A" w14:textId="77777777" w:rsidR="007C7454" w:rsidRPr="002F4E51" w:rsidRDefault="007C7454" w:rsidP="00644B5F">
      <w:pPr>
        <w:spacing w:after="0" w:line="312" w:lineRule="auto"/>
        <w:jc w:val="both"/>
      </w:pPr>
      <w:r w:rsidRPr="007C7454">
        <w:rPr>
          <w:rFonts w:ascii="Times New Roman" w:hAnsi="Times New Roman" w:cs="Times New Roman"/>
          <w:sz w:val="25"/>
          <w:szCs w:val="25"/>
        </w:rPr>
        <w:t>Số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14:paraId="6545DB0C"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Ngân hàng: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sidR="002F4E51">
        <w:rPr>
          <w:rFonts w:ascii="Times New Roman" w:hAnsi="Times New Roman" w:cs="Times New Roman"/>
          <w:sz w:val="25"/>
          <w:szCs w:val="25"/>
        </w:rPr>
        <w:t>: ...............................................</w:t>
      </w:r>
    </w:p>
    <w:p w14:paraId="43F13520"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7: THỜI HẠN HIỆU LỰC CỦA HỢP ĐỒ</w:t>
      </w:r>
      <w:r w:rsidR="002F4E51">
        <w:rPr>
          <w:rFonts w:ascii="Times New Roman" w:hAnsi="Times New Roman" w:cs="Times New Roman"/>
          <w:b/>
          <w:sz w:val="25"/>
          <w:szCs w:val="25"/>
        </w:rPr>
        <w:t>NG</w:t>
      </w:r>
    </w:p>
    <w:p w14:paraId="178FD755" w14:textId="74C98340"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7.1. Thời hạn của Hợp đồng là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năm kể từ ngày ký hợp đồ</w:t>
      </w:r>
      <w:r w:rsidR="002F4E51">
        <w:rPr>
          <w:rFonts w:ascii="Times New Roman" w:hAnsi="Times New Roman" w:cs="Times New Roman"/>
          <w:sz w:val="25"/>
          <w:szCs w:val="25"/>
        </w:rPr>
        <w:t>ng này.</w:t>
      </w:r>
    </w:p>
    <w:p w14:paraId="04448F08"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7.2.  Sau khi hết thời hạn hợp đồng, hai bên có thể thỏa thuận gia hạn hợp đồng bằng việc ký Phụ lục hợp đồ</w:t>
      </w:r>
      <w:r w:rsidR="002F4E51">
        <w:rPr>
          <w:rFonts w:ascii="Times New Roman" w:hAnsi="Times New Roman" w:cs="Times New Roman"/>
          <w:sz w:val="25"/>
          <w:szCs w:val="25"/>
        </w:rPr>
        <w:t>ng.</w:t>
      </w:r>
    </w:p>
    <w:p w14:paraId="552FCD64"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8: TẠM NGỪNG HỢP ĐỒNG, CHẤM DỨT HỢP ĐỒNG VÀ GIẢI QUYẾT TRANH CHẤ</w:t>
      </w:r>
      <w:r w:rsidR="002F4E51">
        <w:rPr>
          <w:rFonts w:ascii="Times New Roman" w:hAnsi="Times New Roman" w:cs="Times New Roman"/>
          <w:b/>
          <w:sz w:val="25"/>
          <w:szCs w:val="25"/>
        </w:rPr>
        <w:t>P</w:t>
      </w:r>
    </w:p>
    <w:p w14:paraId="25E76AF8"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8.1. Hợp đồng sẽ được tạm ngừng trong các trường hợ</w:t>
      </w:r>
      <w:r w:rsidR="002F4E51">
        <w:rPr>
          <w:rFonts w:ascii="Times New Roman" w:hAnsi="Times New Roman" w:cs="Times New Roman"/>
          <w:sz w:val="25"/>
          <w:szCs w:val="25"/>
        </w:rPr>
        <w:t>p sau đây:</w:t>
      </w:r>
    </w:p>
    <w:p w14:paraId="39FF6650"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8.1.1. Bên B vi phạm nghĩa vụ thanh toán theo Điều 6 của Hợp đồng.</w:t>
      </w:r>
    </w:p>
    <w:p w14:paraId="1604EA13" w14:textId="1F980A22"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8.1.2. Chủ cho thuê mặt bằng làm ảnh hưởng đến uy tín, thương hiệ</w:t>
      </w:r>
      <w:r w:rsidR="002F4E51">
        <w:rPr>
          <w:rFonts w:ascii="Times New Roman" w:hAnsi="Times New Roman" w:cs="Times New Roman"/>
          <w:sz w:val="25"/>
          <w:szCs w:val="25"/>
        </w:rPr>
        <w:t xml:space="preserve">u </w:t>
      </w:r>
      <w:r w:rsidR="00644B5F">
        <w:rPr>
          <w:rFonts w:ascii="Times New Roman" w:hAnsi="Times New Roman" w:cs="Times New Roman"/>
          <w:sz w:val="25"/>
          <w:szCs w:val="25"/>
        </w:rPr>
        <w:t>…………………</w:t>
      </w:r>
    </w:p>
    <w:p w14:paraId="55949AAA"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8.2. Trong trường hợp tạm ngừng Hợp đồng, Bên B không được tiến hành hoạt động kinh doanh và phải đóng cửa Cửa hàng để đảm bảo việc thực thi nghĩa vụ tài chính của Bên B cũng như khắc phục hành vi của chủ thể cho thuê mặt bằng gây ra. Hợp đồng sẽ được tiếp tục thực hiện trở lại khi Bên B khắc phục xong thiệt hại và được Bên A chấp thuận bằng văn bả</w:t>
      </w:r>
      <w:r w:rsidR="002F4E51">
        <w:rPr>
          <w:rFonts w:ascii="Times New Roman" w:hAnsi="Times New Roman" w:cs="Times New Roman"/>
          <w:sz w:val="25"/>
          <w:szCs w:val="25"/>
        </w:rPr>
        <w:t>n.</w:t>
      </w:r>
    </w:p>
    <w:p w14:paraId="40FE5BB3"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8.3. Hợp đồng nhượng quyền có thể chấm dứt trong các trường hợ</w:t>
      </w:r>
      <w:r w:rsidR="002F4E51">
        <w:rPr>
          <w:rFonts w:ascii="Times New Roman" w:hAnsi="Times New Roman" w:cs="Times New Roman"/>
          <w:sz w:val="25"/>
          <w:szCs w:val="25"/>
        </w:rPr>
        <w:t>p sau đây:</w:t>
      </w:r>
    </w:p>
    <w:p w14:paraId="7910CA19"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8.3.1. Hai bên thỏa thuận chấm dứt hợp đồng bằng văn bả</w:t>
      </w:r>
      <w:r w:rsidR="002F4E51">
        <w:rPr>
          <w:rFonts w:ascii="Times New Roman" w:hAnsi="Times New Roman" w:cs="Times New Roman"/>
          <w:sz w:val="25"/>
          <w:szCs w:val="25"/>
        </w:rPr>
        <w:t>n.</w:t>
      </w:r>
    </w:p>
    <w:p w14:paraId="14262CC0"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8.3.2. Hợp đồng không thể tiếp tục thực hiện vì sự kiện bất khả kháng.</w:t>
      </w:r>
    </w:p>
    <w:p w14:paraId="069A91D5" w14:textId="194AA6E5"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8.</w:t>
      </w:r>
      <w:r w:rsidR="00644B5F">
        <w:rPr>
          <w:rFonts w:ascii="Times New Roman" w:hAnsi="Times New Roman" w:cs="Times New Roman"/>
          <w:sz w:val="25"/>
          <w:szCs w:val="25"/>
        </w:rPr>
        <w:t>4</w:t>
      </w:r>
      <w:r w:rsidRPr="007C7454">
        <w:rPr>
          <w:rFonts w:ascii="Times New Roman" w:hAnsi="Times New Roman" w:cs="Times New Roman"/>
          <w:sz w:val="25"/>
          <w:szCs w:val="25"/>
        </w:rPr>
        <w:t>. Khi hai bên xảy ra tranh chấp sẽ được giải quyế</w:t>
      </w:r>
      <w:r w:rsidR="002F4E51">
        <w:rPr>
          <w:rFonts w:ascii="Times New Roman" w:hAnsi="Times New Roman" w:cs="Times New Roman"/>
          <w:sz w:val="25"/>
          <w:szCs w:val="25"/>
        </w:rPr>
        <w:t>t như sau:</w:t>
      </w:r>
    </w:p>
    <w:p w14:paraId="72D93E24"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w:t>
      </w:r>
      <w:r w:rsidR="002F4E51">
        <w:rPr>
          <w:rFonts w:ascii="Times New Roman" w:hAnsi="Times New Roman" w:cs="Times New Roman"/>
          <w:sz w:val="25"/>
          <w:szCs w:val="25"/>
        </w:rPr>
        <w:t>t Nam.</w:t>
      </w:r>
    </w:p>
    <w:p w14:paraId="1331D9E6"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9: PHẠT HỢP ĐỒNG VÀ BỒI THƯỜNG THIỆT HẠ</w:t>
      </w:r>
      <w:r w:rsidR="002F4E51">
        <w:rPr>
          <w:rFonts w:ascii="Times New Roman" w:hAnsi="Times New Roman" w:cs="Times New Roman"/>
          <w:b/>
          <w:sz w:val="25"/>
          <w:szCs w:val="25"/>
        </w:rPr>
        <w:t>I</w:t>
      </w:r>
    </w:p>
    <w:p w14:paraId="7A8118E7"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9.1. Hai bên cam kết thực hiện tất cả những điều khoản đã cam kết trong hợp đồng. Bất kỳ bên nào vi phạm bất kỳ điều khoản nào trong hợp đồng thì đều phải chịu phạt vi phạm với mức: </w:t>
      </w:r>
      <w:r w:rsidR="002F4E51">
        <w:rPr>
          <w:rFonts w:ascii="Times New Roman" w:hAnsi="Times New Roman" w:cs="Times New Roman"/>
          <w:sz w:val="25"/>
          <w:szCs w:val="25"/>
        </w:rPr>
        <w:lastRenderedPageBreak/>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w:t>
      </w:r>
      <w:r w:rsidR="002F4E51">
        <w:rPr>
          <w:rFonts w:ascii="Times New Roman" w:hAnsi="Times New Roman" w:cs="Times New Roman"/>
          <w:sz w:val="25"/>
          <w:szCs w:val="25"/>
        </w:rPr>
        <w:t xml:space="preserve"> Bằng chữ: ................................</w:t>
      </w:r>
      <w:r w:rsidRPr="007C7454">
        <w:rPr>
          <w:rFonts w:ascii="Times New Roman" w:hAnsi="Times New Roman" w:cs="Times New Roman"/>
          <w:sz w:val="25"/>
          <w:szCs w:val="25"/>
        </w:rPr>
        <w:t>) (không được vượt quá 8% phần giá trị nghĩa vụ bị vi phạm) (trừ trường hợp bất khả</w:t>
      </w:r>
      <w:r w:rsidR="002F4E51">
        <w:rPr>
          <w:rFonts w:ascii="Times New Roman" w:hAnsi="Times New Roman" w:cs="Times New Roman"/>
          <w:sz w:val="25"/>
          <w:szCs w:val="25"/>
        </w:rPr>
        <w:t xml:space="preserve"> kháng).</w:t>
      </w:r>
    </w:p>
    <w:p w14:paraId="45A559A4"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9.2. Bất kỳ bên nào vi phạm hợp đồng gây thiệt hại bao gồm vô hình và hữu hình cho bên kia (trừ trong trường hợp bất khả kháng) thì sẽ chịu trách nhiệm bồi thường toàn bộ thiệt hại xả</w:t>
      </w:r>
      <w:r w:rsidR="002F4E51">
        <w:rPr>
          <w:rFonts w:ascii="Times New Roman" w:hAnsi="Times New Roman" w:cs="Times New Roman"/>
          <w:sz w:val="25"/>
          <w:szCs w:val="25"/>
        </w:rPr>
        <w:t>y ra.</w:t>
      </w:r>
    </w:p>
    <w:p w14:paraId="736CCF01" w14:textId="361E8454"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9.3. Thời hạn thanh toán tiền phạt hợp đồng và bồi thường thiệt hại là sau </w:t>
      </w:r>
      <w:r w:rsidR="00644B5F">
        <w:rPr>
          <w:rFonts w:ascii="Times New Roman" w:hAnsi="Times New Roman" w:cs="Times New Roman"/>
          <w:sz w:val="25"/>
          <w:szCs w:val="25"/>
        </w:rPr>
        <w:t>……</w:t>
      </w:r>
      <w:r w:rsidRPr="007C7454">
        <w:rPr>
          <w:rFonts w:ascii="Times New Roman" w:hAnsi="Times New Roman" w:cs="Times New Roman"/>
          <w:sz w:val="25"/>
          <w:szCs w:val="25"/>
        </w:rPr>
        <w:t>ngày, kể từ ngày bên vi phạm nhận được văn bản thông báo về tiền phạt hợp đồng, bồi thường thiệt hại từ bên bị vi phạ</w:t>
      </w:r>
      <w:r w:rsidR="002F4E51">
        <w:rPr>
          <w:rFonts w:ascii="Times New Roman" w:hAnsi="Times New Roman" w:cs="Times New Roman"/>
          <w:sz w:val="25"/>
          <w:szCs w:val="25"/>
        </w:rPr>
        <w:t>m.</w:t>
      </w:r>
    </w:p>
    <w:p w14:paraId="7BB78FF7"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10: SỰ KIỆN BẤT KHẢ</w:t>
      </w:r>
      <w:r w:rsidR="002F4E51">
        <w:rPr>
          <w:rFonts w:ascii="Times New Roman" w:hAnsi="Times New Roman" w:cs="Times New Roman"/>
          <w:b/>
          <w:sz w:val="25"/>
          <w:szCs w:val="25"/>
        </w:rPr>
        <w:t xml:space="preserve"> KHÁNG</w:t>
      </w:r>
    </w:p>
    <w:p w14:paraId="4C1AF044"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10.1.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w:t>
      </w:r>
      <w:r w:rsidR="002F4E51">
        <w:rPr>
          <w:rFonts w:ascii="Times New Roman" w:hAnsi="Times New Roman" w:cs="Times New Roman"/>
          <w:sz w:val="25"/>
          <w:szCs w:val="25"/>
        </w:rPr>
        <w:t>n, thiên tai ....</w:t>
      </w:r>
    </w:p>
    <w:p w14:paraId="40802C28"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10.2. Khi sự kiện bất khả kháng xảy ra, bên gặp sự kiện bất khả kháng phải tiến hành thông báo ngay bằng văn bản cho bên kia trong khoảng thời gian………</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ngày, kể từ ngày có sự kiến bất khả kháng xảy ra và phải áp dụng ngay các biện pháp ngăn chặn, khắc phục tối đa thiệt hại xả</w:t>
      </w:r>
      <w:r w:rsidR="002F4E51">
        <w:rPr>
          <w:rFonts w:ascii="Times New Roman" w:hAnsi="Times New Roman" w:cs="Times New Roman"/>
          <w:sz w:val="25"/>
          <w:szCs w:val="25"/>
        </w:rPr>
        <w:t>y ra.</w:t>
      </w:r>
    </w:p>
    <w:p w14:paraId="55A0B801" w14:textId="77777777" w:rsidR="007C7454" w:rsidRPr="002F4E51" w:rsidRDefault="007C7454" w:rsidP="00644B5F">
      <w:pPr>
        <w:spacing w:after="0" w:line="312" w:lineRule="auto"/>
        <w:jc w:val="both"/>
        <w:rPr>
          <w:rFonts w:ascii="Times New Roman" w:hAnsi="Times New Roman" w:cs="Times New Roman"/>
          <w:b/>
          <w:sz w:val="25"/>
          <w:szCs w:val="25"/>
        </w:rPr>
      </w:pPr>
      <w:r w:rsidRPr="002F4E51">
        <w:rPr>
          <w:rFonts w:ascii="Times New Roman" w:hAnsi="Times New Roman" w:cs="Times New Roman"/>
          <w:b/>
          <w:sz w:val="25"/>
          <w:szCs w:val="25"/>
        </w:rPr>
        <w:t>ĐIỀU 11: ĐIỀU KHOẢ</w:t>
      </w:r>
      <w:r w:rsidR="002F4E51">
        <w:rPr>
          <w:rFonts w:ascii="Times New Roman" w:hAnsi="Times New Roman" w:cs="Times New Roman"/>
          <w:b/>
          <w:sz w:val="25"/>
          <w:szCs w:val="25"/>
        </w:rPr>
        <w:t>N CHUNG</w:t>
      </w:r>
    </w:p>
    <w:p w14:paraId="11BFD163"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11.1. Hợp đồng này được tuân thủ và chịu sự điều chỉnh của Pháp luật nước Cộng hoà xã hội chủ nghĩa Việ</w:t>
      </w:r>
      <w:r w:rsidR="002F4E51">
        <w:rPr>
          <w:rFonts w:ascii="Times New Roman" w:hAnsi="Times New Roman" w:cs="Times New Roman"/>
          <w:sz w:val="25"/>
          <w:szCs w:val="25"/>
        </w:rPr>
        <w:t>t Nam.</w:t>
      </w:r>
    </w:p>
    <w:p w14:paraId="06D08056" w14:textId="77777777"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11.2.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w:t>
      </w:r>
      <w:r w:rsidR="002F4E51">
        <w:rPr>
          <w:rFonts w:ascii="Times New Roman" w:hAnsi="Times New Roman" w:cs="Times New Roman"/>
          <w:sz w:val="25"/>
          <w:szCs w:val="25"/>
        </w:rPr>
        <w:t>ng.</w:t>
      </w:r>
    </w:p>
    <w:p w14:paraId="07D80DA8" w14:textId="6C6BBD6C" w:rsidR="007C7454" w:rsidRP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11.3.  Hợp đồng có giá trị trong </w:t>
      </w:r>
      <w:proofErr w:type="gramStart"/>
      <w:r w:rsidR="00644B5F">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năm và chỉ áp dụng tại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Cử</w:t>
      </w:r>
      <w:r w:rsidR="002F4E51">
        <w:rPr>
          <w:rFonts w:ascii="Times New Roman" w:hAnsi="Times New Roman" w:cs="Times New Roman"/>
          <w:sz w:val="25"/>
          <w:szCs w:val="25"/>
        </w:rPr>
        <w:t>a hàng.</w:t>
      </w:r>
    </w:p>
    <w:p w14:paraId="0690922B" w14:textId="530BD8E3" w:rsidR="007C7454" w:rsidRDefault="007C7454" w:rsidP="00644B5F">
      <w:pPr>
        <w:spacing w:after="0" w:line="312" w:lineRule="auto"/>
        <w:jc w:val="both"/>
        <w:rPr>
          <w:rFonts w:ascii="Times New Roman" w:hAnsi="Times New Roman" w:cs="Times New Roman"/>
          <w:sz w:val="25"/>
          <w:szCs w:val="25"/>
        </w:rPr>
      </w:pPr>
      <w:r w:rsidRPr="007C7454">
        <w:rPr>
          <w:rFonts w:ascii="Times New Roman" w:hAnsi="Times New Roman" w:cs="Times New Roman"/>
          <w:sz w:val="25"/>
          <w:szCs w:val="25"/>
        </w:rPr>
        <w:t xml:space="preserve">Hợp đồng này gồm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 trang, có hiệu lực kể từ ngày ký và được lập thành </w:t>
      </w:r>
      <w:r w:rsidR="00644B5F">
        <w:rPr>
          <w:rFonts w:ascii="Times New Roman" w:hAnsi="Times New Roman" w:cs="Times New Roman"/>
          <w:sz w:val="25"/>
          <w:szCs w:val="25"/>
        </w:rPr>
        <w:t>…….</w:t>
      </w:r>
      <w:r w:rsidRPr="007C7454">
        <w:rPr>
          <w:rFonts w:ascii="Times New Roman" w:hAnsi="Times New Roman" w:cs="Times New Roman"/>
          <w:sz w:val="25"/>
          <w:szCs w:val="25"/>
        </w:rPr>
        <w:t xml:space="preserve">bản, mỗi bên giữ một bản, các bản có giá trị pháp </w:t>
      </w:r>
      <w:r w:rsidR="002F4E51">
        <w:rPr>
          <w:rFonts w:ascii="Times New Roman" w:hAnsi="Times New Roman" w:cs="Times New Roman"/>
          <w:sz w:val="25"/>
          <w:szCs w:val="25"/>
        </w:rPr>
        <w:t>lý như nhau.</w:t>
      </w:r>
    </w:p>
    <w:p w14:paraId="088C6F55" w14:textId="77777777" w:rsidR="001526C5" w:rsidRPr="007C7454" w:rsidRDefault="001526C5" w:rsidP="00644B5F">
      <w:pPr>
        <w:spacing w:after="0" w:line="312" w:lineRule="auto"/>
        <w:jc w:val="both"/>
        <w:rPr>
          <w:rFonts w:ascii="Times New Roman" w:hAnsi="Times New Roman" w:cs="Times New Roman"/>
          <w:sz w:val="25"/>
          <w:szCs w:val="25"/>
        </w:rPr>
      </w:pPr>
    </w:p>
    <w:p w14:paraId="73442E92" w14:textId="0FAE5BF8" w:rsidR="002B3B76" w:rsidRDefault="007C7454" w:rsidP="00644B5F">
      <w:pPr>
        <w:spacing w:after="0" w:line="312" w:lineRule="auto"/>
        <w:jc w:val="both"/>
        <w:rPr>
          <w:rFonts w:ascii="Times New Roman" w:hAnsi="Times New Roman" w:cs="Times New Roman"/>
          <w:b/>
          <w:bCs/>
          <w:sz w:val="25"/>
          <w:szCs w:val="25"/>
        </w:rPr>
      </w:pPr>
      <w:r w:rsidRPr="007C7454">
        <w:rPr>
          <w:rFonts w:ascii="Times New Roman" w:hAnsi="Times New Roman" w:cs="Times New Roman"/>
          <w:sz w:val="25"/>
          <w:szCs w:val="25"/>
        </w:rPr>
        <w:t xml:space="preserve">                        </w:t>
      </w:r>
      <w:r w:rsidRPr="00644B5F">
        <w:rPr>
          <w:rFonts w:ascii="Times New Roman" w:hAnsi="Times New Roman" w:cs="Times New Roman"/>
          <w:b/>
          <w:bCs/>
          <w:sz w:val="25"/>
          <w:szCs w:val="25"/>
        </w:rPr>
        <w:t>Bên A                                                                                     Bên B</w:t>
      </w:r>
    </w:p>
    <w:p w14:paraId="2F0AF6A6" w14:textId="54EF7A5E" w:rsidR="001526C5" w:rsidRPr="00E6100F" w:rsidRDefault="001526C5" w:rsidP="00644B5F">
      <w:pPr>
        <w:spacing w:after="0" w:line="312" w:lineRule="auto"/>
        <w:jc w:val="both"/>
        <w:rPr>
          <w:rFonts w:ascii="Times New Roman" w:hAnsi="Times New Roman" w:cs="Times New Roman"/>
          <w:sz w:val="25"/>
          <w:szCs w:val="25"/>
        </w:rPr>
      </w:pPr>
      <w:r>
        <w:rPr>
          <w:rFonts w:ascii="Times New Roman" w:hAnsi="Times New Roman" w:cs="Times New Roman"/>
          <w:b/>
          <w:bCs/>
          <w:sz w:val="25"/>
          <w:szCs w:val="25"/>
        </w:rPr>
        <w:t xml:space="preserve">                </w:t>
      </w:r>
      <w:r w:rsidRPr="001526C5">
        <w:rPr>
          <w:rFonts w:ascii="Times New Roman" w:hAnsi="Times New Roman" w:cs="Times New Roman"/>
          <w:sz w:val="25"/>
          <w:szCs w:val="25"/>
        </w:rPr>
        <w:t xml:space="preserve">Kí, ghi rõ họ tên                                                                        </w:t>
      </w:r>
      <w:r w:rsidRPr="001526C5">
        <w:rPr>
          <w:rFonts w:ascii="Times New Roman" w:hAnsi="Times New Roman" w:cs="Times New Roman"/>
          <w:sz w:val="25"/>
          <w:szCs w:val="25"/>
        </w:rPr>
        <w:t>Kí, ghi rõ họ tên</w:t>
      </w:r>
    </w:p>
    <w:sectPr w:rsidR="001526C5" w:rsidRPr="00E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54"/>
    <w:rsid w:val="001526C5"/>
    <w:rsid w:val="002B3B76"/>
    <w:rsid w:val="002F4E51"/>
    <w:rsid w:val="00301771"/>
    <w:rsid w:val="00394BDC"/>
    <w:rsid w:val="003E688A"/>
    <w:rsid w:val="00644B5F"/>
    <w:rsid w:val="007C7454"/>
    <w:rsid w:val="00E6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1758"/>
  <w15:chartTrackingRefBased/>
  <w15:docId w15:val="{9FCAC96F-49AE-4960-9B43-CB81859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2020-12-11T08:45:00Z</dcterms:created>
  <dcterms:modified xsi:type="dcterms:W3CDTF">2020-12-11T08:51:00Z</dcterms:modified>
</cp:coreProperties>
</file>