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71583" w:rsidRPr="00471583" w:rsidTr="00471583">
        <w:trPr>
          <w:tblCellSpacing w:w="0" w:type="dxa"/>
        </w:trPr>
        <w:tc>
          <w:tcPr>
            <w:tcW w:w="18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TÒA ÁN NHÂN DÂN …</w:t>
            </w: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br/>
            </w:r>
            <w:r w:rsidRPr="00471583">
              <w:rPr>
                <w:rFonts w:ascii="Arial" w:eastAsia="Times New Roman" w:hAnsi="Arial" w:cs="Arial"/>
                <w:b/>
                <w:bCs/>
                <w:color w:val="000000"/>
                <w:sz w:val="20"/>
                <w:szCs w:val="20"/>
                <w:lang w:eastAsia="vi-VN"/>
              </w:rPr>
              <w:t>TRUNG TÂM HÒA GIẢI -</w:t>
            </w:r>
            <w:r w:rsidRPr="00471583">
              <w:rPr>
                <w:rFonts w:ascii="Arial" w:eastAsia="Times New Roman" w:hAnsi="Arial" w:cs="Arial"/>
                <w:b/>
                <w:bCs/>
                <w:color w:val="000000"/>
                <w:sz w:val="20"/>
                <w:szCs w:val="20"/>
                <w:lang w:eastAsia="vi-VN"/>
              </w:rPr>
              <w:br/>
              <w:t>ĐỐI THOẠI</w:t>
            </w:r>
            <w:r w:rsidRPr="00471583">
              <w:rPr>
                <w:rFonts w:ascii="Arial" w:eastAsia="Times New Roman" w:hAnsi="Arial" w:cs="Arial"/>
                <w:b/>
                <w:bCs/>
                <w:color w:val="000000"/>
                <w:sz w:val="20"/>
                <w:szCs w:val="20"/>
                <w:lang w:eastAsia="vi-VN"/>
              </w:rPr>
              <w:br/>
              <w:t>--------</w:t>
            </w:r>
          </w:p>
        </w:tc>
        <w:tc>
          <w:tcPr>
            <w:tcW w:w="310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CỘNG HÒA XÃ HỘI CHỦ NGHĨA VIỆT NAM</w:t>
            </w:r>
            <w:r w:rsidRPr="00471583">
              <w:rPr>
                <w:rFonts w:ascii="Arial" w:eastAsia="Times New Roman" w:hAnsi="Arial" w:cs="Arial"/>
                <w:b/>
                <w:bCs/>
                <w:color w:val="000000"/>
                <w:sz w:val="20"/>
                <w:szCs w:val="20"/>
                <w:lang w:eastAsia="vi-VN"/>
              </w:rPr>
              <w:br/>
              <w:t>Độc lập - Tự do - Hạnh phúc</w:t>
            </w:r>
            <w:r w:rsidRPr="00471583">
              <w:rPr>
                <w:rFonts w:ascii="Arial" w:eastAsia="Times New Roman" w:hAnsi="Arial" w:cs="Arial"/>
                <w:b/>
                <w:bCs/>
                <w:color w:val="000000"/>
                <w:sz w:val="20"/>
                <w:szCs w:val="20"/>
                <w:lang w:eastAsia="vi-VN"/>
              </w:rPr>
              <w:br/>
              <w:t>---------------</w:t>
            </w:r>
          </w:p>
        </w:tc>
      </w:tr>
    </w:tbl>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471583">
        <w:rPr>
          <w:rFonts w:ascii="Arial" w:eastAsia="Times New Roman" w:hAnsi="Arial" w:cs="Arial"/>
          <w:b/>
          <w:bCs/>
          <w:color w:val="000000"/>
          <w:sz w:val="20"/>
          <w:szCs w:val="20"/>
          <w:lang w:eastAsia="vi-VN"/>
        </w:rPr>
        <w:t>BIÊN BẢN KHÔNG HÒA GIẢI, ĐỐI THOẠI ĐƯỢC</w:t>
      </w:r>
      <w:bookmarkEnd w:id="0"/>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Hôm nay, vào hồi .... giờ .... phút, ngày .... tháng .... năm 2019.</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Tại Trung tâm Hòa giải, đối thoại Tòa án nhân dân</w:t>
      </w:r>
      <w:r w:rsidRPr="00471583">
        <w:rPr>
          <w:rFonts w:ascii="Arial" w:eastAsia="Times New Roman" w:hAnsi="Arial" w:cs="Arial"/>
          <w:color w:val="000000"/>
          <w:sz w:val="20"/>
          <w:szCs w:val="20"/>
          <w:vertAlign w:val="superscript"/>
          <w:lang w:eastAsia="vi-VN"/>
        </w:rPr>
        <w:t>(2)</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Tiến hành phiên hòa giải, đối thoại để các bên thỏa thuận thống nhất với nhau về việc giải quyết tranh chấp, khiếu kiện theo Giấy xác nhận nhận đơn số...ngày... tháng …năm......</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I. Thành phần tham gia phiên hòa giải, đối thoại:</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Hòa giải viên, Đối thoại viên: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Thư ký phiên hòa giải, đối thoại: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Người khởi kiện</w:t>
      </w:r>
      <w:r w:rsidRPr="00471583">
        <w:rPr>
          <w:rFonts w:ascii="Arial" w:eastAsia="Times New Roman" w:hAnsi="Arial" w:cs="Arial"/>
          <w:color w:val="000000"/>
          <w:sz w:val="20"/>
          <w:szCs w:val="20"/>
          <w:vertAlign w:val="superscript"/>
          <w:lang w:eastAsia="vi-VN"/>
        </w:rPr>
        <w:t>(4)</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(5)</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Người đại diện theo ủy quyền của người khởi kiện</w:t>
      </w:r>
      <w:r w:rsidRPr="00471583">
        <w:rPr>
          <w:rFonts w:ascii="Arial" w:eastAsia="Times New Roman" w:hAnsi="Arial" w:cs="Arial"/>
          <w:color w:val="000000"/>
          <w:sz w:val="20"/>
          <w:szCs w:val="20"/>
          <w:vertAlign w:val="superscript"/>
          <w:lang w:eastAsia="vi-VN"/>
        </w:rPr>
        <w:t>(6)</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(7)</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Người bị kiện</w:t>
      </w:r>
      <w:r w:rsidRPr="00471583">
        <w:rPr>
          <w:rFonts w:ascii="Arial" w:eastAsia="Times New Roman" w:hAnsi="Arial" w:cs="Arial"/>
          <w:color w:val="000000"/>
          <w:sz w:val="20"/>
          <w:szCs w:val="20"/>
          <w:vertAlign w:val="superscript"/>
          <w:lang w:eastAsia="vi-VN"/>
        </w:rPr>
        <w:t>(8)</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(9)</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Người đại diện theo ủy quyền của người bị kiện</w:t>
      </w:r>
      <w:r w:rsidRPr="00471583">
        <w:rPr>
          <w:rFonts w:ascii="Arial" w:eastAsia="Times New Roman" w:hAnsi="Arial" w:cs="Arial"/>
          <w:color w:val="000000"/>
          <w:sz w:val="20"/>
          <w:szCs w:val="20"/>
          <w:vertAlign w:val="superscript"/>
          <w:lang w:eastAsia="vi-VN"/>
        </w:rPr>
        <w:t>(10)</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(11)</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Người có quyền lợi, nghĩa vụ liên quan</w:t>
      </w:r>
      <w:r w:rsidRPr="00471583">
        <w:rPr>
          <w:rFonts w:ascii="Arial" w:eastAsia="Times New Roman" w:hAnsi="Arial" w:cs="Arial"/>
          <w:color w:val="000000"/>
          <w:sz w:val="20"/>
          <w:szCs w:val="20"/>
          <w:vertAlign w:val="superscript"/>
          <w:lang w:eastAsia="vi-VN"/>
        </w:rPr>
        <w:t>(12)</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(13)</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Người đại diện theo ủy quyền của người có quyền lợi, nghĩa vụ liên quan</w:t>
      </w:r>
      <w:r w:rsidRPr="00471583">
        <w:rPr>
          <w:rFonts w:ascii="Arial" w:eastAsia="Times New Roman" w:hAnsi="Arial" w:cs="Arial"/>
          <w:color w:val="000000"/>
          <w:sz w:val="20"/>
          <w:szCs w:val="20"/>
          <w:vertAlign w:val="superscript"/>
          <w:lang w:eastAsia="vi-VN"/>
        </w:rPr>
        <w:t>(14)</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Địa chỉ</w:t>
      </w:r>
      <w:r w:rsidRPr="00471583">
        <w:rPr>
          <w:rFonts w:ascii="Arial" w:eastAsia="Times New Roman" w:hAnsi="Arial" w:cs="Arial"/>
          <w:color w:val="000000"/>
          <w:sz w:val="20"/>
          <w:szCs w:val="20"/>
          <w:vertAlign w:val="superscript"/>
          <w:lang w:eastAsia="vi-VN"/>
        </w:rPr>
        <w:t>(15)</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Xét thấy</w:t>
      </w:r>
      <w:r w:rsidRPr="00471583">
        <w:rPr>
          <w:rFonts w:ascii="Arial" w:eastAsia="Times New Roman" w:hAnsi="Arial" w:cs="Arial"/>
          <w:color w:val="000000"/>
          <w:sz w:val="20"/>
          <w:szCs w:val="20"/>
          <w:vertAlign w:val="superscript"/>
          <w:lang w:eastAsia="vi-VN"/>
        </w:rPr>
        <w:t>(16)</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Vì vậy, vụ việc này sẽ được chuyển lại Tòa án để giải quyết theo thủ tục tố tụng dân sự hoặc tố tụng hành chính</w:t>
      </w: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t>.</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Biên bản kết thúc vào hồi .... giờ .... phút cùng ngày.</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3"/>
        <w:gridCol w:w="2461"/>
        <w:gridCol w:w="3192"/>
      </w:tblGrid>
      <w:tr w:rsidR="00471583" w:rsidRPr="00471583" w:rsidTr="00471583">
        <w:trPr>
          <w:tblCellSpacing w:w="0" w:type="dxa"/>
        </w:trPr>
        <w:tc>
          <w:tcPr>
            <w:tcW w:w="18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Các bên tham gia hòa giải/</w:t>
            </w:r>
            <w:r w:rsidRPr="00471583">
              <w:rPr>
                <w:rFonts w:ascii="Arial" w:eastAsia="Times New Roman" w:hAnsi="Arial" w:cs="Arial"/>
                <w:b/>
                <w:bCs/>
                <w:color w:val="000000"/>
                <w:sz w:val="20"/>
                <w:szCs w:val="20"/>
                <w:lang w:eastAsia="vi-VN"/>
              </w:rPr>
              <w:br/>
              <w:t>đối thoại</w:t>
            </w:r>
          </w:p>
        </w:tc>
        <w:tc>
          <w:tcPr>
            <w:tcW w:w="13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Thư ký ghi biên bản</w:t>
            </w:r>
          </w:p>
        </w:tc>
        <w:tc>
          <w:tcPr>
            <w:tcW w:w="17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Hòa giải viên, Đối thoại viên</w:t>
            </w:r>
          </w:p>
        </w:tc>
      </w:tr>
    </w:tbl>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t> Chỉ chuyển lại Tòa án để giải quyết trong trường hợp nhận đơn từ Tòa án chuyển sang.</w:t>
      </w:r>
    </w:p>
    <w:p w:rsidR="00A66A39" w:rsidRDefault="00471583">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83"/>
    <w:rsid w:val="00471583"/>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5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5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2019-11-06T02:26:00Z</dcterms:created>
  <dcterms:modified xsi:type="dcterms:W3CDTF">2019-11-06T02:26:00Z</dcterms:modified>
</cp:coreProperties>
</file>