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8" w:rsidRPr="002C3692" w:rsidRDefault="007471ED" w:rsidP="002C3692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7471ED" w:rsidRPr="002C3692" w:rsidRDefault="007471ED" w:rsidP="002C3692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:rsidR="007471ED" w:rsidRPr="002C3692" w:rsidRDefault="007471ED" w:rsidP="002C3692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--------</w:t>
      </w: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sym w:font="Wingdings" w:char="F07B"/>
      </w: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sym w:font="Wingdings" w:char="F07B"/>
      </w: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sym w:font="Wingdings" w:char="F07B"/>
      </w: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--------</w:t>
      </w:r>
    </w:p>
    <w:p w:rsidR="00C95687" w:rsidRDefault="007471ED" w:rsidP="002C3692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ĐƠN YÊU CẦU CÔNG NHẬN THUẬN TÌNH LY HÔN,</w:t>
      </w:r>
    </w:p>
    <w:p w:rsidR="007471ED" w:rsidRPr="002C3692" w:rsidRDefault="007471ED" w:rsidP="002C3692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 xml:space="preserve"> NUÔI CON, CHIA TÀI SẢN KHI LY HÔN</w:t>
      </w:r>
    </w:p>
    <w:p w:rsidR="007471ED" w:rsidRPr="002C3692" w:rsidRDefault="007471ED" w:rsidP="002C3692">
      <w:pPr>
        <w:spacing w:line="276" w:lineRule="auto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i/>
          <w:sz w:val="26"/>
          <w:szCs w:val="26"/>
          <w:u w:val="single"/>
          <w:lang w:val="en-US"/>
        </w:rPr>
        <w:t>Kính gửi: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2C3692" w:rsidRPr="002C3692">
        <w:rPr>
          <w:rFonts w:asciiTheme="majorHAnsi" w:hAnsiTheme="majorHAnsi" w:cstheme="majorHAnsi"/>
          <w:b/>
          <w:sz w:val="26"/>
          <w:szCs w:val="26"/>
          <w:lang w:val="en-US"/>
        </w:rPr>
        <w:t>TÒA ÁN NHÂN DÂN QUẬN NAM TỪ LIÊM – TP HÀ NỘI</w:t>
      </w:r>
    </w:p>
    <w:p w:rsidR="007471ED" w:rsidRPr="002C3692" w:rsidRDefault="007471ED" w:rsidP="002C3692">
      <w:pPr>
        <w:spacing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 xml:space="preserve">Chúng tôi gồm: </w:t>
      </w:r>
    </w:p>
    <w:p w:rsidR="007471ED" w:rsidRPr="002C3692" w:rsidRDefault="007471ED" w:rsidP="002C3692">
      <w:pPr>
        <w:tabs>
          <w:tab w:val="right" w:leader="dot" w:pos="6521"/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Họ và tên chồng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  <w:t>Sinh ngày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Hộ khẩu thường trú: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Chỗ ở hiện tại: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6521"/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Họ và tên vợ: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  <w:t>Sinh ngày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Hộ khẩu thường trú: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Chỗ ở hiện tại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6096"/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Số điện thoại liên hệ: Chồng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  <w:t>; Vợ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471ED" w:rsidRPr="002C3692" w:rsidRDefault="007471ED" w:rsidP="002C3692">
      <w:pPr>
        <w:tabs>
          <w:tab w:val="right" w:leader="dot" w:pos="6096"/>
          <w:tab w:val="right" w:leader="dot" w:pos="8789"/>
        </w:tabs>
        <w:spacing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Nay làm đơn này đề nghị quý Tòa công nhận thuận tình ly hôn giữa hai chúng tôi, cụ thể như sau:</w:t>
      </w:r>
    </w:p>
    <w:p w:rsidR="00FE48D3" w:rsidRPr="002C3692" w:rsidRDefault="007471ED" w:rsidP="002C3692">
      <w:pPr>
        <w:tabs>
          <w:tab w:val="right" w:leader="dot" w:pos="6096"/>
          <w:tab w:val="right" w:leader="dot" w:pos="8789"/>
        </w:tabs>
        <w:spacing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 xml:space="preserve">* Về quan hệ hôn nhân: </w:t>
      </w:r>
    </w:p>
    <w:p w:rsidR="007471ED" w:rsidRPr="002C3692" w:rsidRDefault="007471ED" w:rsidP="002C3692">
      <w:pPr>
        <w:tabs>
          <w:tab w:val="right" w:leader="dot" w:pos="6096"/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Chúng tôi đã kết hôn ngày</w:t>
      </w:r>
      <w:r w:rsidR="00FE48D3" w:rsidRPr="002C3692">
        <w:rPr>
          <w:rFonts w:asciiTheme="majorHAnsi" w:hAnsiTheme="majorHAnsi" w:cstheme="majorHAnsi"/>
          <w:sz w:val="26"/>
          <w:szCs w:val="26"/>
          <w:lang w:val="en-US"/>
        </w:rPr>
        <w:t>…</w:t>
      </w:r>
      <w:proofErr w:type="gramStart"/>
      <w:r w:rsidR="00FE48D3" w:rsidRPr="002C3692">
        <w:rPr>
          <w:rFonts w:asciiTheme="majorHAnsi" w:hAnsiTheme="majorHAnsi" w:cstheme="majorHAnsi"/>
          <w:sz w:val="26"/>
          <w:szCs w:val="26"/>
          <w:lang w:val="en-US"/>
        </w:rPr>
        <w:t>…..</w:t>
      </w:r>
      <w:proofErr w:type="gramEnd"/>
      <w:r w:rsidR="00FE48D3" w:rsidRPr="002C3692">
        <w:rPr>
          <w:rFonts w:asciiTheme="majorHAnsi" w:hAnsiTheme="majorHAnsi" w:cstheme="majorHAnsi"/>
          <w:sz w:val="26"/>
          <w:szCs w:val="26"/>
          <w:lang w:val="en-US"/>
        </w:rPr>
        <w:t>/……../……….tại UBND</w:t>
      </w:r>
      <w:r w:rsidR="00FE48D3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E48D3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E48D3" w:rsidRPr="002C3692" w:rsidRDefault="00FE48D3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 xml:space="preserve">Trình bày </w:t>
      </w:r>
      <w:r w:rsidRPr="002C3692">
        <w:rPr>
          <w:rFonts w:asciiTheme="majorHAnsi" w:hAnsiTheme="majorHAnsi" w:cstheme="majorHAnsi"/>
          <w:i/>
          <w:sz w:val="26"/>
          <w:szCs w:val="26"/>
          <w:lang w:val="en-US"/>
        </w:rPr>
        <w:t>(trong quá trình chung sống có hạnh phúc không? Mâu thuẫn như thế nào? Nguyên nhân của mâu thuẫn?)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2C369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E48D3" w:rsidRPr="002C3692" w:rsidRDefault="00FE48D3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Vì vậy, chúng tôi muốn làm đơn này kính mong quý Tòa xem xét giải quyết cho chúng tôi đượ</w:t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>c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 xml:space="preserve"> ly hôn.</w:t>
      </w:r>
    </w:p>
    <w:p w:rsidR="002C3692" w:rsidRPr="002C3692" w:rsidRDefault="002C3692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lastRenderedPageBreak/>
        <w:t xml:space="preserve">* </w:t>
      </w: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Về con chung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>: Có …… con chung (</w:t>
      </w:r>
      <w:r w:rsidRPr="002C3692">
        <w:rPr>
          <w:rFonts w:asciiTheme="majorHAnsi" w:hAnsiTheme="majorHAnsi" w:cstheme="majorHAnsi"/>
          <w:i/>
          <w:sz w:val="26"/>
          <w:szCs w:val="26"/>
          <w:lang w:val="en-US"/>
        </w:rPr>
        <w:t>nêu cụ thể họ tên, ngày tháng năm sinh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>)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2C3692" w:rsidRPr="002C3692" w:rsidRDefault="002C3692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Chúng tôi đã thỏa thuận về người trực tiếp nuôi con và mức cấp dưỡng nuôi con hàng tháng như sau:</w:t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E48D3" w:rsidRPr="002C3692" w:rsidRDefault="00FE48D3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 xml:space="preserve">* </w:t>
      </w:r>
      <w:r w:rsidR="00F21AA2" w:rsidRPr="002C3692">
        <w:rPr>
          <w:rFonts w:asciiTheme="majorHAnsi" w:hAnsiTheme="majorHAnsi" w:cstheme="majorHAnsi"/>
          <w:b/>
          <w:sz w:val="26"/>
          <w:szCs w:val="26"/>
          <w:lang w:val="en-US"/>
        </w:rPr>
        <w:t>Về tài sản chung</w:t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 xml:space="preserve">: chúng tôi đã tự nguyện thỏa thuận chia như sau: </w:t>
      </w:r>
      <w:r w:rsidR="00F21AA2" w:rsidRPr="002C3692">
        <w:rPr>
          <w:rFonts w:asciiTheme="majorHAnsi" w:hAnsiTheme="majorHAnsi" w:cstheme="majorHAnsi"/>
          <w:i/>
          <w:sz w:val="26"/>
          <w:szCs w:val="26"/>
          <w:lang w:val="en-US"/>
        </w:rPr>
        <w:t>(ghi cụ thể mỗi người được chia sở hữu tài sản gì; nếu không có tài sản chung thì ghi không có tài sản chung)</w:t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21AA2" w:rsidRPr="002C369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F21AA2" w:rsidRPr="002C3692" w:rsidRDefault="00F21AA2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sz w:val="26"/>
          <w:szCs w:val="26"/>
          <w:lang w:val="en-US"/>
        </w:rPr>
        <w:t>Kính đề nghị Quý Tòa xem xét</w:t>
      </w:r>
    </w:p>
    <w:p w:rsidR="00F21AA2" w:rsidRPr="002C3692" w:rsidRDefault="00F21AA2" w:rsidP="002C3692">
      <w:pPr>
        <w:tabs>
          <w:tab w:val="right" w:leader="dot" w:pos="8789"/>
        </w:tabs>
        <w:spacing w:line="276" w:lineRule="auto"/>
        <w:jc w:val="right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i/>
          <w:sz w:val="26"/>
          <w:szCs w:val="26"/>
          <w:lang w:val="en-US"/>
        </w:rPr>
        <w:t>Nam Từ Liêm, ngày …… tháng …… năm ……….</w:t>
      </w:r>
    </w:p>
    <w:tbl>
      <w:tblPr>
        <w:tblStyle w:val="TableGrid"/>
        <w:tblW w:w="9016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21AA2" w:rsidRPr="002C3692" w:rsidTr="002C3692">
        <w:trPr>
          <w:trHeight w:val="2413"/>
        </w:trPr>
        <w:tc>
          <w:tcPr>
            <w:tcW w:w="4508" w:type="dxa"/>
          </w:tcPr>
          <w:p w:rsidR="00F21AA2" w:rsidRPr="002C3692" w:rsidRDefault="00F21AA2" w:rsidP="002C3692">
            <w:pPr>
              <w:tabs>
                <w:tab w:val="right" w:leader="dot" w:pos="8789"/>
              </w:tabs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C3692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Họ và tên chồng </w:t>
            </w:r>
          </w:p>
        </w:tc>
        <w:tc>
          <w:tcPr>
            <w:tcW w:w="4508" w:type="dxa"/>
          </w:tcPr>
          <w:p w:rsidR="00F21AA2" w:rsidRPr="002C3692" w:rsidRDefault="00F21AA2" w:rsidP="002C3692">
            <w:pPr>
              <w:tabs>
                <w:tab w:val="right" w:leader="dot" w:pos="8789"/>
              </w:tabs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C3692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 và tên vợ</w:t>
            </w:r>
          </w:p>
        </w:tc>
      </w:tr>
    </w:tbl>
    <w:p w:rsidR="00F21AA2" w:rsidRPr="002C3692" w:rsidRDefault="00F21AA2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b/>
          <w:i/>
          <w:sz w:val="26"/>
          <w:szCs w:val="26"/>
          <w:lang w:val="en-US"/>
        </w:rPr>
        <w:t>Tài liêu, chứng cứ nộp kèm theo đơn yêu cầu gồm:</w:t>
      </w:r>
    </w:p>
    <w:p w:rsidR="00F21AA2" w:rsidRPr="002C3692" w:rsidRDefault="00F21AA2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- Giấy chứng nhận kết hôn (Bản chính/bản sao từ sổ gốc)</w:t>
      </w:r>
    </w:p>
    <w:p w:rsidR="00F21AA2" w:rsidRPr="002C3692" w:rsidRDefault="00F21AA2" w:rsidP="002C3692">
      <w:pPr>
        <w:tabs>
          <w:tab w:val="right" w:leader="dot" w:pos="8789"/>
        </w:tabs>
        <w:spacing w:line="276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2C3692">
        <w:rPr>
          <w:rFonts w:asciiTheme="majorHAnsi" w:hAnsiTheme="majorHAnsi" w:cstheme="majorHAnsi"/>
          <w:sz w:val="26"/>
          <w:szCs w:val="26"/>
          <w:lang w:val="en-US"/>
        </w:rPr>
        <w:t>- Bản sao có chứng thực các văn bản: Giấy khai sinh của các con; Chứng minh nhân dân (hoặc giấy tờ tùy thân có ảnh), hộ khẩu gia đình; giấy đăng ký tạm trú hoặc xác nhận tạm trú trong trường hợp không đăng ký hộ khẩu tại quận Nam Từ Liêm; các giấy tờ về tài sản (nếu có).</w:t>
      </w:r>
    </w:p>
    <w:sectPr w:rsidR="00F21AA2" w:rsidRPr="002C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D"/>
    <w:rsid w:val="0013105B"/>
    <w:rsid w:val="002C3692"/>
    <w:rsid w:val="005C12A3"/>
    <w:rsid w:val="007471ED"/>
    <w:rsid w:val="009721F8"/>
    <w:rsid w:val="00B90D78"/>
    <w:rsid w:val="00B97B11"/>
    <w:rsid w:val="00C95687"/>
    <w:rsid w:val="00EF7FEF"/>
    <w:rsid w:val="00F21AA2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0F75D"/>
  <w15:chartTrackingRefBased/>
  <w15:docId w15:val="{69A84C04-A764-4EBA-8130-B9D959A3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2019-10-18T13:54:00Z</dcterms:created>
  <dcterms:modified xsi:type="dcterms:W3CDTF">2019-10-18T13:37:00Z</dcterms:modified>
</cp:coreProperties>
</file>