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614632" w:rsidRPr="00DB7A8E" w:rsidTr="0049177D">
        <w:tc>
          <w:tcPr>
            <w:tcW w:w="2977" w:type="dxa"/>
            <w:hideMark/>
          </w:tcPr>
          <w:p w:rsidR="00614632" w:rsidRPr="00DB7A8E" w:rsidRDefault="00614632" w:rsidP="0049177D">
            <w:pPr>
              <w:spacing w:after="0" w:line="340" w:lineRule="exact"/>
              <w:ind w:left="-10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>..........................................................................</w:t>
            </w:r>
          </w:p>
          <w:p w:rsidR="00614632" w:rsidRPr="00DB7A8E" w:rsidRDefault="00614632" w:rsidP="0049177D">
            <w:pPr>
              <w:tabs>
                <w:tab w:val="left" w:pos="3011"/>
              </w:tabs>
              <w:spacing w:after="0" w:line="340" w:lineRule="exact"/>
              <w:ind w:left="-10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614632" w:rsidRPr="00DB7A8E" w:rsidRDefault="00614632" w:rsidP="0049177D">
            <w:pPr>
              <w:spacing w:after="0" w:line="340" w:lineRule="exact"/>
              <w:ind w:hanging="34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614632" w:rsidRPr="00DB7A8E" w:rsidRDefault="00614632" w:rsidP="0049177D">
            <w:pPr>
              <w:spacing w:after="0" w:line="240" w:lineRule="auto"/>
              <w:ind w:left="-108" w:right="-108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350D9AA4" wp14:editId="65F250F4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-420370</wp:posOffset>
                      </wp:positionV>
                      <wp:extent cx="1622425" cy="567690"/>
                      <wp:effectExtent l="10795" t="13970" r="508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632" w:rsidRDefault="00614632" w:rsidP="00614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212</w:t>
                                  </w:r>
                                </w:p>
                                <w:p w:rsidR="00614632" w:rsidRDefault="00614632" w:rsidP="006146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614632" w:rsidRDefault="00614632" w:rsidP="00614632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614632" w:rsidRDefault="00614632" w:rsidP="00614632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3.1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" strokecolor="white">
                      <v:textbox>
                        <w:txbxContent>
                          <w:p w:rsidR="00614632" w:rsidRDefault="00614632" w:rsidP="006146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212</w:t>
                            </w:r>
                          </w:p>
                          <w:p w:rsidR="00614632" w:rsidRDefault="00614632" w:rsidP="006146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614632" w:rsidRDefault="00614632" w:rsidP="0061463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614632" w:rsidRDefault="00614632" w:rsidP="0061463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7A8E">
              <w:rPr>
                <w:rFonts w:asciiTheme="majorHAnsi" w:hAnsiTheme="majorHAnsi" w:cstheme="majorHAnsi"/>
                <w:b/>
                <w:sz w:val="26"/>
                <w:szCs w:val="26"/>
              </w:rPr>
              <w:t>CỘNG HÒA XÃ HỘI CHỦ NGHĨA VIỆT NAM</w:t>
            </w:r>
          </w:p>
          <w:p w:rsidR="00614632" w:rsidRPr="00DB7A8E" w:rsidRDefault="00614632" w:rsidP="0049177D">
            <w:pPr>
              <w:tabs>
                <w:tab w:val="center" w:pos="2869"/>
                <w:tab w:val="left" w:pos="4997"/>
              </w:tabs>
              <w:spacing w:after="0" w:line="240" w:lineRule="auto"/>
              <w:ind w:left="-10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C189681" wp14:editId="7652A1FC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213359</wp:posOffset>
                      </wp:positionV>
                      <wp:extent cx="1941830" cy="0"/>
                      <wp:effectExtent l="0" t="0" r="2032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1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5pt,16.8pt" to="204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"/>
                  </w:pict>
                </mc:Fallback>
              </mc:AlternateContent>
            </w:r>
            <w:r w:rsidRPr="00DB7A8E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</w:tc>
      </w:tr>
      <w:tr w:rsidR="00614632" w:rsidRPr="00DB7A8E" w:rsidTr="0049177D">
        <w:tc>
          <w:tcPr>
            <w:tcW w:w="2977" w:type="dxa"/>
            <w:hideMark/>
          </w:tcPr>
          <w:p w:rsidR="00614632" w:rsidRPr="00DB7A8E" w:rsidRDefault="00614632" w:rsidP="0049177D">
            <w:pPr>
              <w:spacing w:after="0" w:line="340" w:lineRule="exact"/>
              <w:ind w:hanging="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1D398E" wp14:editId="0B35E3EA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614632" w:rsidRPr="00DB7A8E" w:rsidRDefault="00614632" w:rsidP="0049177D">
            <w:pPr>
              <w:spacing w:after="0" w:line="340" w:lineRule="exact"/>
              <w:ind w:left="-108" w:right="-108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 xml:space="preserve">Số:......................... </w:t>
            </w:r>
          </w:p>
        </w:tc>
        <w:tc>
          <w:tcPr>
            <w:tcW w:w="992" w:type="dxa"/>
          </w:tcPr>
          <w:p w:rsidR="00614632" w:rsidRPr="00DB7A8E" w:rsidRDefault="00614632" w:rsidP="0049177D">
            <w:pPr>
              <w:spacing w:after="0" w:line="340" w:lineRule="exact"/>
              <w:ind w:hanging="34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614632" w:rsidRPr="00DB7A8E" w:rsidRDefault="00614632" w:rsidP="0049177D">
            <w:pPr>
              <w:spacing w:after="0" w:line="340" w:lineRule="exact"/>
              <w:ind w:hanging="34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614632" w:rsidRPr="00DB7A8E" w:rsidRDefault="00614632" w:rsidP="0049177D">
            <w:pPr>
              <w:spacing w:after="0" w:line="340" w:lineRule="exact"/>
              <w:ind w:left="-108" w:right="-108"/>
              <w:jc w:val="center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>..................................</w:t>
            </w:r>
            <w:r w:rsidRPr="00DB7A8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, ngày </w:t>
            </w: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 xml:space="preserve">........... </w:t>
            </w:r>
            <w:r w:rsidRPr="00DB7A8E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tháng </w:t>
            </w: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 xml:space="preserve">......... </w:t>
            </w:r>
            <w:r w:rsidRPr="00DB7A8E">
              <w:rPr>
                <w:rFonts w:asciiTheme="majorHAnsi" w:hAnsiTheme="majorHAnsi" w:cstheme="majorHAnsi"/>
                <w:i/>
                <w:sz w:val="26"/>
                <w:szCs w:val="26"/>
              </w:rPr>
              <w:t>năm</w:t>
            </w:r>
            <w:r w:rsidRPr="00DB7A8E">
              <w:rPr>
                <w:rFonts w:asciiTheme="majorHAnsi" w:hAnsiTheme="majorHAnsi" w:cstheme="majorHAnsi"/>
                <w:sz w:val="26"/>
                <w:szCs w:val="26"/>
              </w:rPr>
              <w:t>..............</w:t>
            </w:r>
          </w:p>
        </w:tc>
      </w:tr>
    </w:tbl>
    <w:p w:rsidR="00614632" w:rsidRPr="00DB7A8E" w:rsidRDefault="00614632" w:rsidP="00614632">
      <w:pPr>
        <w:spacing w:after="0" w:line="340" w:lineRule="exact"/>
        <w:rPr>
          <w:rFonts w:asciiTheme="majorHAnsi" w:hAnsiTheme="majorHAnsi" w:cstheme="majorHAnsi"/>
          <w:b/>
          <w:sz w:val="26"/>
          <w:szCs w:val="26"/>
        </w:rPr>
      </w:pPr>
    </w:p>
    <w:p w:rsidR="00614632" w:rsidRPr="00DB7A8E" w:rsidRDefault="00614632" w:rsidP="00614632">
      <w:pPr>
        <w:spacing w:after="0" w:line="340" w:lineRule="exact"/>
        <w:jc w:val="center"/>
        <w:rPr>
          <w:rFonts w:asciiTheme="majorHAnsi" w:eastAsia="Times New Roman" w:hAnsiTheme="majorHAnsi" w:cstheme="majorHAnsi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b/>
          <w:sz w:val="26"/>
          <w:szCs w:val="26"/>
        </w:rPr>
        <w:t>QUYẾT ĐỊNH PHỤC HỒI ĐIỀU TRA BỊ CAN</w:t>
      </w:r>
    </w:p>
    <w:p w:rsidR="00614632" w:rsidRPr="00DB7A8E" w:rsidRDefault="00614632" w:rsidP="00614632">
      <w:pPr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Tôi: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Chức vụ: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Căn cứ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vertAlign w:val="superscript"/>
        </w:rPr>
        <w:t>(1)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2835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Căn cứ Điều 235 Bộ luật Tố tụng hình sự,</w:t>
      </w:r>
    </w:p>
    <w:p w:rsidR="00614632" w:rsidRPr="00DB7A8E" w:rsidRDefault="00614632" w:rsidP="00614632">
      <w:pPr>
        <w:spacing w:before="120" w:after="120" w:line="340" w:lineRule="exact"/>
        <w:jc w:val="center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b/>
          <w:spacing w:val="-2"/>
          <w:sz w:val="26"/>
          <w:szCs w:val="26"/>
        </w:rPr>
        <w:t>QUYẾT ĐỊNH:</w:t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Huỷ bỏ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vertAlign w:val="superscript"/>
        </w:rPr>
        <w:t>(2)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số:............................. ngày.......... tháng .......... năm</w:t>
      </w:r>
      <w:r w:rsidRPr="00DB7A8E">
        <w:rPr>
          <w:rFonts w:asciiTheme="majorHAnsi" w:hAnsiTheme="majorHAnsi" w:cstheme="majorHAnsi"/>
          <w:spacing w:val="-2"/>
          <w:sz w:val="26"/>
          <w:szCs w:val="26"/>
        </w:rPr>
        <w:t xml:space="preserve">........................... </w:t>
      </w:r>
      <w:r w:rsidRPr="00DB7A8E">
        <w:rPr>
          <w:rFonts w:asciiTheme="majorHAnsi" w:hAnsiTheme="majorHAnsi" w:cstheme="majorHAnsi"/>
          <w:sz w:val="26"/>
          <w:szCs w:val="26"/>
        </w:rPr>
        <w:t>của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  <w:r w:rsidRPr="00DB7A8E">
        <w:rPr>
          <w:rStyle w:val="Vnbnnidung213pt"/>
          <w:rFonts w:asciiTheme="majorHAnsi" w:eastAsia="Calibri" w:hAnsiTheme="majorHAnsi" w:cstheme="majorHAnsi"/>
          <w:i w:val="0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Phục hồi điều tra đối với bị can :</w:t>
      </w:r>
    </w:p>
    <w:p w:rsidR="00614632" w:rsidRPr="00DB7A8E" w:rsidRDefault="00614632" w:rsidP="00614632">
      <w:pPr>
        <w:tabs>
          <w:tab w:val="right" w:pos="7797"/>
          <w:tab w:val="lef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Họ tên: .......................................................................................................................................................... Giới tính: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  <w:bookmarkStart w:id="0" w:name="_GoBack"/>
      <w:bookmarkEnd w:id="0"/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Tên gọi khác: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pStyle w:val="Vnbnnidung40"/>
        <w:shd w:val="clear" w:color="auto" w:fill="auto"/>
        <w:tabs>
          <w:tab w:val="right" w:pos="0"/>
          <w:tab w:val="right" w:leader="dot" w:pos="9355"/>
        </w:tabs>
        <w:spacing w:before="0" w:line="340" w:lineRule="exact"/>
        <w:rPr>
          <w:rFonts w:asciiTheme="majorHAnsi" w:hAnsiTheme="majorHAnsi" w:cstheme="majorHAnsi"/>
          <w:iCs/>
          <w:color w:val="000000"/>
          <w:lang w:eastAsia="vi-VN" w:bidi="vi-VN"/>
        </w:rPr>
      </w:pPr>
      <w:r w:rsidRPr="00DB7A8E">
        <w:rPr>
          <w:rFonts w:asciiTheme="majorHAnsi" w:hAnsiTheme="majorHAnsi" w:cstheme="majorHAnsi"/>
          <w:spacing w:val="-2"/>
        </w:rPr>
        <w:t>Sinh ngày...........tháng........năm..................tại:</w:t>
      </w:r>
      <w:r w:rsidRPr="00DB7A8E">
        <w:rPr>
          <w:rStyle w:val="Vnbnnidung40"/>
          <w:rFonts w:asciiTheme="majorHAnsi" w:hAnsiTheme="majorHAnsi" w:cstheme="majorHAnsi"/>
          <w:i/>
        </w:rPr>
        <w:t xml:space="preserve"> </w:t>
      </w:r>
      <w:r w:rsidRPr="00DB7A8E">
        <w:rPr>
          <w:rStyle w:val="Vnbnnidung213pt"/>
          <w:rFonts w:asciiTheme="majorHAnsi" w:hAnsiTheme="majorHAnsi" w:cstheme="majorHAnsi"/>
          <w:i w:val="0"/>
          <w:lang w:val="en-US"/>
        </w:rPr>
        <w:tab/>
      </w:r>
    </w:p>
    <w:p w:rsidR="00614632" w:rsidRPr="00DB7A8E" w:rsidRDefault="00614632" w:rsidP="00614632">
      <w:pPr>
        <w:tabs>
          <w:tab w:val="right" w:pos="1134"/>
          <w:tab w:val="left" w:leader="dot" w:pos="3119"/>
          <w:tab w:val="right" w:pos="3544"/>
          <w:tab w:val="right" w:pos="4111"/>
          <w:tab w:val="left" w:leader="dot" w:pos="6096"/>
          <w:tab w:val="right" w:pos="7088"/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>Quốc tịch: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  <w:t>; Dân tộc: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  <w:t>Tôn giáo: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 xml:space="preserve">Nghề nghiệp: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 xml:space="preserve">Số CMND/Thẻ CCCD/Hộ chiếu: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cấp ngày............tháng...........năm ........................Nơi cấp: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 xml:space="preserve">Nơi cư trú: 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đã bị khởi tố theo Quyết định khởi tố bị can số:............................. ngày........ tháng ........ năm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của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về tội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ab/>
      </w:r>
    </w:p>
    <w:p w:rsidR="00614632" w:rsidRPr="00DB7A8E" w:rsidRDefault="00614632" w:rsidP="00614632">
      <w:pPr>
        <w:spacing w:after="0" w:line="340" w:lineRule="exact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theo quy định tại khoản .................. Điều .................. Bộ luật Hình sự.</w:t>
      </w:r>
    </w:p>
    <w:p w:rsidR="00614632" w:rsidRPr="00DB7A8E" w:rsidRDefault="00614632" w:rsidP="00614632">
      <w:pPr>
        <w:tabs>
          <w:tab w:val="right" w:leader="dot" w:pos="9356"/>
        </w:tabs>
        <w:spacing w:after="0" w:line="340" w:lineRule="exact"/>
        <w:ind w:firstLine="567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</w:rPr>
        <w:t>Quyết định này gửi đến Viện kiểm sát................................................................................................................................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6390"/>
      </w:tblGrid>
      <w:tr w:rsidR="00614632" w:rsidRPr="00DB7A8E" w:rsidTr="0049177D">
        <w:tc>
          <w:tcPr>
            <w:tcW w:w="4785" w:type="dxa"/>
            <w:shd w:val="clear" w:color="auto" w:fill="auto"/>
          </w:tcPr>
          <w:p w:rsidR="00614632" w:rsidRPr="00DB7A8E" w:rsidRDefault="00614632" w:rsidP="0049177D">
            <w:pPr>
              <w:spacing w:after="0" w:line="400" w:lineRule="exact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b/>
                <w:i/>
                <w:spacing w:val="-2"/>
                <w:sz w:val="26"/>
                <w:szCs w:val="26"/>
              </w:rPr>
              <w:lastRenderedPageBreak/>
              <w:t>Nơi nhận:</w:t>
            </w:r>
          </w:p>
          <w:p w:rsidR="00614632" w:rsidRPr="00DB7A8E" w:rsidRDefault="00614632" w:rsidP="0049177D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- </w:t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</w:p>
          <w:p w:rsidR="00614632" w:rsidRPr="00DB7A8E" w:rsidRDefault="00614632" w:rsidP="0049177D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- </w:t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</w:p>
          <w:p w:rsidR="00614632" w:rsidRPr="00DB7A8E" w:rsidRDefault="00614632" w:rsidP="0049177D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- </w:t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ab/>
            </w:r>
          </w:p>
          <w:p w:rsidR="00614632" w:rsidRPr="00DB7A8E" w:rsidRDefault="00614632" w:rsidP="0049177D">
            <w:pPr>
              <w:tabs>
                <w:tab w:val="left" w:pos="3544"/>
              </w:tabs>
              <w:spacing w:after="0" w:line="2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 xml:space="preserve">- Hồ sơ 02 bản. </w:t>
            </w:r>
          </w:p>
          <w:p w:rsidR="00614632" w:rsidRPr="00DB7A8E" w:rsidRDefault="00614632" w:rsidP="0049177D">
            <w:pPr>
              <w:tabs>
                <w:tab w:val="right" w:leader="dot" w:pos="9356"/>
              </w:tabs>
              <w:spacing w:after="0" w:line="3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614632" w:rsidRPr="00DB7A8E" w:rsidRDefault="00614632" w:rsidP="0049177D">
            <w:pPr>
              <w:spacing w:after="0" w:line="400" w:lineRule="exact"/>
              <w:jc w:val="right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  <w:r w:rsidRPr="00DB7A8E"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  <w:t>..................................................................................................</w:t>
            </w:r>
          </w:p>
          <w:p w:rsidR="00614632" w:rsidRPr="00DB7A8E" w:rsidRDefault="00614632" w:rsidP="0049177D">
            <w:pPr>
              <w:tabs>
                <w:tab w:val="right" w:leader="dot" w:pos="9356"/>
              </w:tabs>
              <w:spacing w:after="0" w:line="340" w:lineRule="exact"/>
              <w:jc w:val="both"/>
              <w:rPr>
                <w:rFonts w:asciiTheme="majorHAnsi" w:eastAsia="Times New Roman" w:hAnsiTheme="majorHAnsi" w:cstheme="majorHAnsi"/>
                <w:spacing w:val="-2"/>
                <w:sz w:val="26"/>
                <w:szCs w:val="26"/>
              </w:rPr>
            </w:pPr>
          </w:p>
        </w:tc>
      </w:tr>
    </w:tbl>
    <w:p w:rsidR="00614632" w:rsidRPr="00DB7A8E" w:rsidRDefault="00614632" w:rsidP="00614632">
      <w:pPr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</w:p>
    <w:p w:rsidR="00614632" w:rsidRPr="00DB7A8E" w:rsidRDefault="00614632" w:rsidP="00614632">
      <w:pPr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</w:p>
    <w:p w:rsidR="00614632" w:rsidRPr="00DB7A8E" w:rsidRDefault="00614632" w:rsidP="00614632">
      <w:pPr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</w:pPr>
    </w:p>
    <w:p w:rsidR="00614632" w:rsidRPr="00DB7A8E" w:rsidRDefault="00614632" w:rsidP="00614632">
      <w:pPr>
        <w:spacing w:before="120" w:after="0" w:line="240" w:lineRule="auto"/>
        <w:jc w:val="both"/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</w:pPr>
      <w:r w:rsidRPr="00DB7A8E">
        <w:rPr>
          <w:rFonts w:asciiTheme="majorHAnsi" w:eastAsia="Times New Roman" w:hAnsiTheme="majorHAnsi" w:cstheme="majorHAnsi"/>
          <w:noProof/>
          <w:spacing w:val="-2"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54DFE" wp14:editId="083DD5C7">
                <wp:simplePos x="0" y="0"/>
                <wp:positionH relativeFrom="column">
                  <wp:posOffset>23495</wp:posOffset>
                </wp:positionH>
                <wp:positionV relativeFrom="paragraph">
                  <wp:posOffset>33655</wp:posOffset>
                </wp:positionV>
                <wp:extent cx="629285" cy="0"/>
                <wp:effectExtent l="8255" t="8890" r="1016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.85pt,2.65pt" to="51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"/>
            </w:pict>
          </mc:Fallback>
        </mc:AlternateConten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>(1) Ghi rõ lý do phục hồi điều tra;</w:t>
      </w:r>
    </w:p>
    <w:p w:rsidR="00A66A39" w:rsidRPr="00DB7A8E" w:rsidRDefault="00614632" w:rsidP="00614632">
      <w:pPr>
        <w:spacing w:after="0" w:line="240" w:lineRule="auto"/>
        <w:jc w:val="both"/>
        <w:rPr>
          <w:rFonts w:asciiTheme="majorHAnsi" w:eastAsia="Times New Roman" w:hAnsiTheme="majorHAnsi" w:cstheme="majorHAnsi"/>
          <w:spacing w:val="-2"/>
          <w:sz w:val="26"/>
          <w:szCs w:val="26"/>
        </w:rPr>
      </w:pP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>(2) Ghi rõ Quyết định đình chỉ điều tra bị can hoặc Quyết đị</w:t>
      </w:r>
      <w:r w:rsidRPr="00DB7A8E">
        <w:rPr>
          <w:rFonts w:asciiTheme="majorHAnsi" w:eastAsia="Times New Roman" w:hAnsiTheme="majorHAnsi" w:cstheme="majorHAnsi"/>
          <w:spacing w:val="-2"/>
          <w:sz w:val="26"/>
          <w:szCs w:val="26"/>
          <w:lang w:val="vi-VN"/>
        </w:rPr>
        <w:t>nh tạm đình chỉ điều tra bị can</w:t>
      </w:r>
    </w:p>
    <w:sectPr w:rsidR="00A66A39" w:rsidRPr="00DB7A8E" w:rsidSect="0091330F">
      <w:pgSz w:w="11907" w:h="16840" w:code="9"/>
      <w:pgMar w:top="1134" w:right="851" w:bottom="1134" w:left="1701" w:header="0" w:footer="0" w:gutter="0"/>
      <w:paperSrc w:first="1" w:other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32"/>
    <w:rsid w:val="00561649"/>
    <w:rsid w:val="005D175A"/>
    <w:rsid w:val="00614632"/>
    <w:rsid w:val="00DB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6146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614632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614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32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4">
    <w:name w:val="Văn bản nội dung (4)_"/>
    <w:link w:val="Vnbnnidung40"/>
    <w:rsid w:val="0061463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614632"/>
    <w:pPr>
      <w:widowControl w:val="0"/>
      <w:shd w:val="clear" w:color="auto" w:fill="FFFFFF"/>
      <w:spacing w:before="780" w:after="0" w:line="317" w:lineRule="exact"/>
      <w:jc w:val="both"/>
    </w:pPr>
    <w:rPr>
      <w:rFonts w:asciiTheme="minorHAnsi" w:eastAsia="Times New Roman" w:hAnsiTheme="minorHAnsi"/>
      <w:sz w:val="26"/>
      <w:szCs w:val="26"/>
      <w:lang w:val="vi-VN"/>
    </w:rPr>
  </w:style>
  <w:style w:type="character" w:customStyle="1" w:styleId="Vnbnnidung213pt">
    <w:name w:val="Văn bản nội dung (2) + 13 pt"/>
    <w:aliases w:val="Không in nghiêng"/>
    <w:rsid w:val="006146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2018-04-13T07:07:00Z</dcterms:created>
  <dcterms:modified xsi:type="dcterms:W3CDTF">2018-04-13T07:08:00Z</dcterms:modified>
</cp:coreProperties>
</file>