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2E678A" w:rsidTr="000F0448">
        <w:tc>
          <w:tcPr>
            <w:tcW w:w="2979" w:type="dxa"/>
            <w:hideMark/>
          </w:tcPr>
          <w:p w:rsidR="002E678A" w:rsidRDefault="002E678A" w:rsidP="000F0448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2E678A" w:rsidRDefault="002E678A" w:rsidP="000F0448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2E678A" w:rsidRDefault="002E678A" w:rsidP="000F0448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2E678A" w:rsidRDefault="002E678A" w:rsidP="000F0448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78A" w:rsidRDefault="002E678A" w:rsidP="002E67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120</w:t>
                                  </w:r>
                                </w:p>
                                <w:p w:rsidR="002E678A" w:rsidRDefault="002E678A" w:rsidP="002E67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2E678A" w:rsidRDefault="002E678A" w:rsidP="002E678A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2E678A" w:rsidRDefault="002E678A" w:rsidP="002E678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120</w:t>
                            </w:r>
                          </w:p>
                          <w:p w:rsidR="002E678A" w:rsidRDefault="002E678A" w:rsidP="002E678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2E678A" w:rsidRDefault="002E678A" w:rsidP="002E678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2E678A" w:rsidRDefault="002E678A" w:rsidP="000F0448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217805</wp:posOffset>
                      </wp:positionV>
                      <wp:extent cx="1942465" cy="0"/>
                      <wp:effectExtent l="12700" t="7620" r="698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7.15pt" to="20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F5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"/>
                  </w:pict>
                </mc:Fallback>
              </mc:AlternateContent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2E678A" w:rsidTr="000F0448">
        <w:tc>
          <w:tcPr>
            <w:tcW w:w="2979" w:type="dxa"/>
            <w:hideMark/>
          </w:tcPr>
          <w:p w:rsidR="002E678A" w:rsidRDefault="002E678A" w:rsidP="000F0448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B3AdtA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2E678A" w:rsidRDefault="002E678A" w:rsidP="000F0448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E678A" w:rsidRDefault="002E678A" w:rsidP="000F0448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2E678A" w:rsidRDefault="002E678A" w:rsidP="000F0448">
            <w:pPr>
              <w:spacing w:after="0" w:line="320" w:lineRule="exact"/>
              <w:jc w:val="center"/>
              <w:rPr>
                <w:i/>
              </w:rPr>
            </w:pPr>
          </w:p>
          <w:p w:rsidR="002E678A" w:rsidRDefault="002E678A" w:rsidP="000F0448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E678A" w:rsidRPr="007B2DF2" w:rsidRDefault="002E678A" w:rsidP="002E678A">
      <w:pPr>
        <w:tabs>
          <w:tab w:val="left" w:pos="2880"/>
        </w:tabs>
        <w:spacing w:after="0" w:line="360" w:lineRule="exact"/>
        <w:rPr>
          <w:rFonts w:eastAsia="Times New Roman"/>
          <w:b/>
        </w:rPr>
      </w:pPr>
    </w:p>
    <w:p w:rsidR="002E678A" w:rsidRPr="007B2DF2" w:rsidRDefault="002E678A" w:rsidP="002E678A">
      <w:pPr>
        <w:tabs>
          <w:tab w:val="left" w:pos="3544"/>
        </w:tabs>
        <w:spacing w:after="0" w:line="360" w:lineRule="exact"/>
        <w:jc w:val="center"/>
        <w:rPr>
          <w:rFonts w:eastAsia="Times New Roman"/>
          <w:b/>
          <w:szCs w:val="30"/>
        </w:rPr>
      </w:pPr>
      <w:r w:rsidRPr="007B2DF2">
        <w:rPr>
          <w:rFonts w:eastAsia="Times New Roman"/>
          <w:b/>
          <w:szCs w:val="30"/>
        </w:rPr>
        <w:t>THÔNG BÁO</w:t>
      </w:r>
    </w:p>
    <w:p w:rsidR="002E678A" w:rsidRPr="007B2DF2" w:rsidRDefault="002E678A" w:rsidP="002E678A">
      <w:pPr>
        <w:tabs>
          <w:tab w:val="left" w:pos="3544"/>
        </w:tabs>
        <w:spacing w:after="0" w:line="360" w:lineRule="exact"/>
        <w:jc w:val="center"/>
        <w:rPr>
          <w:rFonts w:ascii="Verdana" w:eastAsia="Times New Roman" w:hAnsi="Verdana"/>
          <w:spacing w:val="-22"/>
          <w:sz w:val="16"/>
          <w:szCs w:val="16"/>
        </w:rPr>
      </w:pPr>
      <w:proofErr w:type="spellStart"/>
      <w:r w:rsidRPr="007B2DF2">
        <w:rPr>
          <w:rFonts w:eastAsia="Times New Roman"/>
          <w:b/>
        </w:rPr>
        <w:t>Về</w:t>
      </w:r>
      <w:proofErr w:type="spellEnd"/>
      <w:r w:rsidRPr="007B2DF2">
        <w:rPr>
          <w:rFonts w:eastAsia="Times New Roman"/>
          <w:b/>
        </w:rPr>
        <w:t xml:space="preserve"> </w:t>
      </w:r>
      <w:proofErr w:type="spellStart"/>
      <w:r w:rsidRPr="007B2DF2">
        <w:rPr>
          <w:rFonts w:eastAsia="Times New Roman"/>
          <w:b/>
        </w:rPr>
        <w:t>việc</w:t>
      </w:r>
      <w:proofErr w:type="spellEnd"/>
      <w:r w:rsidRPr="007B2DF2">
        <w:rPr>
          <w:rFonts w:eastAsia="Times New Roman"/>
          <w:b/>
        </w:rPr>
        <w:t xml:space="preserve"> </w:t>
      </w:r>
      <w:proofErr w:type="spellStart"/>
      <w:proofErr w:type="gramStart"/>
      <w:r w:rsidRPr="007B2DF2">
        <w:rPr>
          <w:rFonts w:eastAsia="Times New Roman"/>
          <w:b/>
        </w:rPr>
        <w:t>thu</w:t>
      </w:r>
      <w:proofErr w:type="spellEnd"/>
      <w:proofErr w:type="gramEnd"/>
      <w:r w:rsidRPr="007B2DF2">
        <w:rPr>
          <w:rFonts w:eastAsia="Times New Roman"/>
          <w:b/>
        </w:rPr>
        <w:t xml:space="preserve"> </w:t>
      </w:r>
      <w:proofErr w:type="spellStart"/>
      <w:r w:rsidRPr="007B2DF2">
        <w:rPr>
          <w:rFonts w:eastAsia="Times New Roman"/>
          <w:b/>
        </w:rPr>
        <w:t>giữ</w:t>
      </w:r>
      <w:proofErr w:type="spellEnd"/>
      <w:r w:rsidRPr="007B2DF2">
        <w:rPr>
          <w:rFonts w:eastAsia="Times New Roman"/>
          <w:b/>
        </w:rPr>
        <w:t xml:space="preserve"> </w:t>
      </w:r>
      <w:proofErr w:type="spellStart"/>
      <w:r w:rsidRPr="007B2DF2">
        <w:rPr>
          <w:rFonts w:eastAsia="Times New Roman"/>
          <w:b/>
        </w:rPr>
        <w:t>khẩn</w:t>
      </w:r>
      <w:proofErr w:type="spellEnd"/>
      <w:r w:rsidRPr="007B2DF2">
        <w:rPr>
          <w:rFonts w:eastAsia="Times New Roman"/>
          <w:b/>
        </w:rPr>
        <w:t xml:space="preserve"> </w:t>
      </w:r>
      <w:proofErr w:type="spellStart"/>
      <w:r w:rsidRPr="007B2DF2">
        <w:rPr>
          <w:rFonts w:eastAsia="Times New Roman"/>
          <w:b/>
        </w:rPr>
        <w:t>cấp</w:t>
      </w:r>
      <w:proofErr w:type="spellEnd"/>
      <w:r w:rsidRPr="007B2DF2">
        <w:rPr>
          <w:rFonts w:eastAsia="Times New Roman"/>
          <w:b/>
        </w:rPr>
        <w:t xml:space="preserve"> </w:t>
      </w:r>
      <w:r w:rsidRPr="007B2DF2">
        <w:rPr>
          <w:rFonts w:eastAsia="Times New Roman"/>
          <w:vertAlign w:val="superscript"/>
        </w:rPr>
        <w:t>(1)</w:t>
      </w:r>
      <w:r w:rsidRPr="007B2DF2">
        <w:rPr>
          <w:rFonts w:eastAsia="Times New Roman"/>
          <w:sz w:val="16"/>
          <w:szCs w:val="16"/>
        </w:rPr>
        <w:t>.....................................................</w:t>
      </w:r>
    </w:p>
    <w:p w:rsidR="002E678A" w:rsidRPr="007B2DF2" w:rsidRDefault="002E678A" w:rsidP="002E678A">
      <w:pPr>
        <w:spacing w:after="0" w:line="360" w:lineRule="exact"/>
        <w:jc w:val="center"/>
        <w:rPr>
          <w:rFonts w:eastAsia="Times New Roman"/>
          <w:kern w:val="16"/>
          <w:sz w:val="26"/>
          <w:szCs w:val="26"/>
        </w:rPr>
      </w:pPr>
    </w:p>
    <w:p w:rsidR="002E678A" w:rsidRPr="007B2DF2" w:rsidRDefault="002E678A" w:rsidP="002E678A">
      <w:pPr>
        <w:spacing w:after="0" w:line="36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proofErr w:type="spellStart"/>
      <w:r w:rsidRPr="007B2DF2">
        <w:rPr>
          <w:rFonts w:eastAsia="Times New Roman"/>
          <w:kern w:val="16"/>
          <w:sz w:val="26"/>
          <w:szCs w:val="26"/>
        </w:rPr>
        <w:t>Kính</w:t>
      </w:r>
      <w:proofErr w:type="spellEnd"/>
      <w:r w:rsidRPr="007B2DF2">
        <w:rPr>
          <w:rFonts w:eastAsia="Times New Roman"/>
          <w:kern w:val="16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kern w:val="16"/>
          <w:sz w:val="26"/>
          <w:szCs w:val="26"/>
        </w:rPr>
        <w:t>gửi</w:t>
      </w:r>
      <w:proofErr w:type="spellEnd"/>
      <w:r w:rsidRPr="007B2DF2">
        <w:rPr>
          <w:rFonts w:eastAsia="Times New Roman"/>
          <w:kern w:val="16"/>
          <w:sz w:val="26"/>
          <w:szCs w:val="26"/>
        </w:rPr>
        <w:t xml:space="preserve">: - </w:t>
      </w:r>
      <w:proofErr w:type="spellStart"/>
      <w:r w:rsidRPr="007B2DF2">
        <w:rPr>
          <w:rFonts w:eastAsia="Times New Roman"/>
          <w:kern w:val="16"/>
          <w:sz w:val="26"/>
          <w:szCs w:val="26"/>
        </w:rPr>
        <w:t>Viện</w:t>
      </w:r>
      <w:proofErr w:type="spellEnd"/>
      <w:r w:rsidRPr="007B2DF2">
        <w:rPr>
          <w:rFonts w:eastAsia="Times New Roman"/>
          <w:kern w:val="16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kern w:val="16"/>
          <w:sz w:val="26"/>
          <w:szCs w:val="26"/>
        </w:rPr>
        <w:t>kiểm</w:t>
      </w:r>
      <w:proofErr w:type="spellEnd"/>
      <w:r w:rsidRPr="007B2DF2">
        <w:rPr>
          <w:rFonts w:eastAsia="Times New Roman"/>
          <w:kern w:val="16"/>
          <w:sz w:val="26"/>
          <w:szCs w:val="26"/>
        </w:rPr>
        <w:t xml:space="preserve"> sát</w:t>
      </w:r>
      <w:r w:rsidRPr="007B2DF2">
        <w:rPr>
          <w:rFonts w:eastAsia="Times New Roman"/>
          <w:spacing w:val="-2"/>
          <w:kern w:val="16"/>
          <w:sz w:val="16"/>
          <w:szCs w:val="20"/>
        </w:rPr>
        <w:t>.......................................................................................</w:t>
      </w:r>
    </w:p>
    <w:p w:rsidR="002E678A" w:rsidRPr="007B2DF2" w:rsidRDefault="002E678A" w:rsidP="002E678A">
      <w:pPr>
        <w:spacing w:after="0" w:line="36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r w:rsidRPr="007B2DF2">
        <w:rPr>
          <w:rFonts w:eastAsia="Times New Roman"/>
          <w:b/>
          <w:kern w:val="16"/>
          <w:sz w:val="26"/>
          <w:szCs w:val="16"/>
        </w:rPr>
        <w:t xml:space="preserve">                - </w:t>
      </w:r>
      <w:r w:rsidRPr="007B2DF2">
        <w:rPr>
          <w:rFonts w:eastAsia="Times New Roman"/>
          <w:kern w:val="16"/>
          <w:sz w:val="26"/>
          <w:szCs w:val="26"/>
          <w:vertAlign w:val="superscript"/>
        </w:rPr>
        <w:t>(2)</w:t>
      </w:r>
      <w:r w:rsidRPr="007B2DF2">
        <w:rPr>
          <w:rFonts w:eastAsia="Times New Roman"/>
          <w:spacing w:val="-2"/>
          <w:kern w:val="16"/>
          <w:sz w:val="16"/>
          <w:szCs w:val="20"/>
        </w:rPr>
        <w:t>....................................................................................................................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7"/>
        <w:jc w:val="center"/>
        <w:rPr>
          <w:rFonts w:eastAsia="Times New Roman"/>
          <w:spacing w:val="-2"/>
          <w:kern w:val="16"/>
          <w:szCs w:val="20"/>
        </w:rPr>
      </w:pP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7B2DF2">
        <w:rPr>
          <w:rFonts w:eastAsia="Times New Roman"/>
          <w:spacing w:val="-2"/>
          <w:kern w:val="16"/>
          <w:szCs w:val="20"/>
        </w:rPr>
        <w:t>C</w:t>
      </w:r>
      <w:r w:rsidRPr="007B2DF2">
        <w:rPr>
          <w:rFonts w:eastAsia="Times New Roman"/>
          <w:spacing w:val="-2"/>
          <w:sz w:val="26"/>
          <w:szCs w:val="20"/>
        </w:rPr>
        <w:t>ăn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7B2DF2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7B2DF2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 w:rsidRPr="007B2DF2">
        <w:rPr>
          <w:rFonts w:eastAsia="Times New Roman"/>
          <w:spacing w:val="-2"/>
          <w:sz w:val="26"/>
          <w:szCs w:val="20"/>
          <w:vertAlign w:val="superscript"/>
        </w:rPr>
        <w:t>3)</w:t>
      </w:r>
      <w:r w:rsidRPr="007B2DF2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pacing w:val="-2"/>
          <w:sz w:val="16"/>
          <w:szCs w:val="20"/>
        </w:rPr>
        <w:tab/>
        <w:t xml:space="preserve">...........................................................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center"/>
        <w:rPr>
          <w:rFonts w:eastAsia="Times New Roman"/>
          <w:spacing w:val="-2"/>
          <w:sz w:val="16"/>
          <w:szCs w:val="20"/>
        </w:rPr>
      </w:pPr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center"/>
        <w:rPr>
          <w:rFonts w:eastAsia="Times New Roman"/>
          <w:spacing w:val="-2"/>
          <w:sz w:val="16"/>
          <w:szCs w:val="20"/>
        </w:rPr>
      </w:pPr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center"/>
        <w:rPr>
          <w:rFonts w:eastAsia="Times New Roman"/>
          <w:spacing w:val="-2"/>
          <w:sz w:val="16"/>
          <w:szCs w:val="20"/>
        </w:rPr>
      </w:pPr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1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không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thể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trì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hoãn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được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;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1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Đ</w:t>
      </w:r>
      <w:r>
        <w:rPr>
          <w:rFonts w:eastAsia="Times New Roman"/>
          <w:spacing w:val="-2"/>
          <w:sz w:val="26"/>
          <w:szCs w:val="20"/>
        </w:rPr>
        <w:t>iều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197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7B2DF2">
        <w:rPr>
          <w:rFonts w:eastAsia="Times New Roman"/>
          <w:spacing w:val="-2"/>
          <w:sz w:val="26"/>
          <w:szCs w:val="20"/>
        </w:rPr>
        <w:t>ố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>,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7"/>
        <w:jc w:val="center"/>
        <w:rPr>
          <w:rFonts w:eastAsia="Times New Roman"/>
          <w:spacing w:val="-2"/>
          <w:sz w:val="1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0"/>
        </w:rPr>
        <w:t>Cơ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7B2DF2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B2DF2">
        <w:rPr>
          <w:rFonts w:eastAsia="Times New Roman"/>
          <w:spacing w:val="-2"/>
          <w:sz w:val="26"/>
          <w:szCs w:val="20"/>
        </w:rPr>
        <w:t>đã</w:t>
      </w:r>
      <w:proofErr w:type="spellEnd"/>
      <w:proofErr w:type="gram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ra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Lệnh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thu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giữ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khẩn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cấp</w:t>
      </w:r>
      <w:r w:rsidRPr="007B2DF2">
        <w:rPr>
          <w:rFonts w:eastAsia="Times New Roman"/>
          <w:spacing w:val="-2"/>
          <w:sz w:val="26"/>
          <w:szCs w:val="20"/>
          <w:vertAlign w:val="superscript"/>
        </w:rPr>
        <w:t>(1)</w:t>
      </w:r>
      <w:r w:rsidRPr="007B2DF2">
        <w:rPr>
          <w:rFonts w:eastAsia="Times New Roman"/>
          <w:sz w:val="16"/>
          <w:szCs w:val="20"/>
        </w:rPr>
        <w:t>........................................................</w:t>
      </w:r>
      <w:r w:rsidRPr="007B2DF2">
        <w:rPr>
          <w:rFonts w:eastAsia="Times New Roman"/>
          <w:sz w:val="26"/>
          <w:szCs w:val="26"/>
        </w:rPr>
        <w:t xml:space="preserve">số: </w:t>
      </w:r>
      <w:r w:rsidRPr="007B2DF2">
        <w:rPr>
          <w:rFonts w:eastAsia="Times New Roman"/>
          <w:sz w:val="16"/>
          <w:szCs w:val="20"/>
        </w:rPr>
        <w:t xml:space="preserve">.................. </w:t>
      </w:r>
      <w:proofErr w:type="spellStart"/>
      <w:r w:rsidRPr="007B2DF2">
        <w:rPr>
          <w:rFonts w:eastAsia="Times New Roman"/>
          <w:sz w:val="26"/>
          <w:szCs w:val="26"/>
        </w:rPr>
        <w:t>ngày</w:t>
      </w:r>
      <w:proofErr w:type="spellEnd"/>
      <w:r w:rsidRPr="007B2DF2">
        <w:rPr>
          <w:rFonts w:eastAsia="Times New Roman"/>
          <w:sz w:val="16"/>
          <w:szCs w:val="20"/>
        </w:rPr>
        <w:t xml:space="preserve"> .........</w:t>
      </w:r>
      <w:proofErr w:type="spellStart"/>
      <w:r w:rsidRPr="007B2DF2">
        <w:rPr>
          <w:rFonts w:eastAsia="Times New Roman"/>
          <w:sz w:val="26"/>
          <w:szCs w:val="26"/>
        </w:rPr>
        <w:t>tháng</w:t>
      </w:r>
      <w:proofErr w:type="spellEnd"/>
      <w:r w:rsidRPr="007B2DF2">
        <w:rPr>
          <w:rFonts w:eastAsia="Times New Roman"/>
          <w:sz w:val="26"/>
          <w:szCs w:val="26"/>
        </w:rPr>
        <w:t xml:space="preserve"> </w:t>
      </w:r>
      <w:r w:rsidRPr="007B2DF2">
        <w:rPr>
          <w:rFonts w:eastAsia="Times New Roman"/>
          <w:sz w:val="16"/>
          <w:szCs w:val="20"/>
        </w:rPr>
        <w:t xml:space="preserve">......... </w:t>
      </w:r>
      <w:proofErr w:type="spellStart"/>
      <w:r w:rsidRPr="007B2DF2">
        <w:rPr>
          <w:rFonts w:eastAsia="Times New Roman"/>
          <w:sz w:val="26"/>
          <w:szCs w:val="26"/>
        </w:rPr>
        <w:t>năm</w:t>
      </w:r>
      <w:proofErr w:type="spellEnd"/>
      <w:r w:rsidRPr="007B2DF2">
        <w:rPr>
          <w:rFonts w:eastAsia="Times New Roman"/>
          <w:sz w:val="16"/>
          <w:szCs w:val="20"/>
        </w:rPr>
        <w:t>...</w:t>
      </w:r>
      <w:r w:rsidRPr="007B2DF2">
        <w:rPr>
          <w:rFonts w:eastAsia="Times New Roman"/>
          <w:sz w:val="16"/>
          <w:szCs w:val="20"/>
        </w:rPr>
        <w:tab/>
        <w:t xml:space="preserve">..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gramStart"/>
      <w:r w:rsidRPr="007B2DF2">
        <w:rPr>
          <w:rFonts w:eastAsia="Times New Roman"/>
          <w:sz w:val="26"/>
          <w:szCs w:val="20"/>
        </w:rPr>
        <w:t>tại</w:t>
      </w:r>
      <w:r w:rsidRPr="007B2DF2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7B2DF2">
        <w:rPr>
          <w:rFonts w:eastAsia="Times New Roman"/>
          <w:sz w:val="26"/>
          <w:szCs w:val="20"/>
          <w:vertAlign w:val="superscript"/>
        </w:rPr>
        <w:t>4)</w:t>
      </w:r>
      <w:r w:rsidRPr="007B2DF2">
        <w:rPr>
          <w:rFonts w:eastAsia="Times New Roman"/>
          <w:sz w:val="26"/>
          <w:szCs w:val="20"/>
        </w:rPr>
        <w:t>:</w:t>
      </w:r>
      <w:r w:rsidRPr="007B2DF2">
        <w:rPr>
          <w:rFonts w:eastAsia="Times New Roman"/>
          <w:sz w:val="16"/>
          <w:szCs w:val="20"/>
        </w:rPr>
        <w:t>…......................................................................................................................................</w:t>
      </w:r>
      <w:r w:rsidRPr="007B2DF2">
        <w:rPr>
          <w:rFonts w:eastAsia="Times New Roman"/>
          <w:sz w:val="16"/>
          <w:szCs w:val="20"/>
        </w:rPr>
        <w:tab/>
      </w:r>
      <w:r w:rsidRPr="007B2DF2">
        <w:rPr>
          <w:rFonts w:eastAsia="Times New Roman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26"/>
          <w:szCs w:val="26"/>
        </w:rPr>
      </w:pPr>
      <w:r w:rsidRPr="007B2DF2">
        <w:rPr>
          <w:rFonts w:eastAsia="Times New Roman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7B2DF2">
        <w:rPr>
          <w:rFonts w:eastAsia="Times New Roman"/>
          <w:sz w:val="26"/>
          <w:szCs w:val="26"/>
        </w:rPr>
        <w:t>đề</w:t>
      </w:r>
      <w:proofErr w:type="spellEnd"/>
      <w:proofErr w:type="gramEnd"/>
      <w:r w:rsidRPr="007B2DF2">
        <w:rPr>
          <w:rFonts w:eastAsia="Times New Roman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z w:val="26"/>
          <w:szCs w:val="26"/>
        </w:rPr>
        <w:t>tên</w:t>
      </w:r>
      <w:proofErr w:type="spellEnd"/>
      <w:r w:rsidRPr="007B2DF2">
        <w:rPr>
          <w:rFonts w:eastAsia="Times New Roman"/>
          <w:sz w:val="26"/>
          <w:szCs w:val="26"/>
        </w:rPr>
        <w:t>: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7B2DF2">
        <w:rPr>
          <w:rFonts w:eastAsia="Times New Roman"/>
          <w:sz w:val="26"/>
          <w:szCs w:val="20"/>
        </w:rPr>
        <w:t>Người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gửi</w:t>
      </w:r>
      <w:proofErr w:type="spellEnd"/>
      <w:r w:rsidRPr="007B2DF2">
        <w:rPr>
          <w:rFonts w:eastAsia="Times New Roman"/>
          <w:sz w:val="26"/>
          <w:szCs w:val="20"/>
        </w:rPr>
        <w:t>:</w:t>
      </w:r>
      <w:r w:rsidRPr="00061706">
        <w:rPr>
          <w:rFonts w:eastAsia="Times New Roman"/>
          <w:sz w:val="16"/>
          <w:szCs w:val="20"/>
        </w:rPr>
        <w:t xml:space="preserve"> </w:t>
      </w:r>
      <w:r w:rsidRPr="007B2DF2">
        <w:rPr>
          <w:rFonts w:eastAsia="Times New Roman"/>
          <w:sz w:val="16"/>
          <w:szCs w:val="20"/>
        </w:rPr>
        <w:t>…......................................................................................................................................</w:t>
      </w:r>
      <w:r w:rsidRPr="007B2DF2">
        <w:rPr>
          <w:rFonts w:eastAsia="Times New Roman"/>
          <w:sz w:val="16"/>
          <w:szCs w:val="20"/>
        </w:rPr>
        <w:tab/>
      </w:r>
      <w:r w:rsidRPr="007B2DF2">
        <w:rPr>
          <w:rFonts w:eastAsia="Times New Roman"/>
          <w:sz w:val="16"/>
          <w:szCs w:val="20"/>
        </w:rPr>
        <w:tab/>
      </w:r>
      <w:r>
        <w:rPr>
          <w:rFonts w:eastAsia="Times New Roman"/>
          <w:sz w:val="26"/>
          <w:szCs w:val="20"/>
        </w:rPr>
        <w:t xml:space="preserve">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0"/>
        </w:rPr>
        <w:t>Địa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chỉ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>:</w:t>
      </w:r>
      <w:r w:rsidRPr="00061706">
        <w:rPr>
          <w:rFonts w:eastAsia="Times New Roman"/>
          <w:sz w:val="16"/>
          <w:szCs w:val="20"/>
        </w:rPr>
        <w:t xml:space="preserve"> </w:t>
      </w:r>
      <w:r w:rsidRPr="007B2DF2">
        <w:rPr>
          <w:rFonts w:eastAsia="Times New Roman"/>
          <w:sz w:val="16"/>
          <w:szCs w:val="20"/>
        </w:rPr>
        <w:t>…......................................................................................................................................</w:t>
      </w:r>
      <w:r w:rsidRPr="007B2DF2">
        <w:rPr>
          <w:rFonts w:eastAsia="Times New Roman"/>
          <w:sz w:val="16"/>
          <w:szCs w:val="20"/>
        </w:rPr>
        <w:tab/>
      </w:r>
      <w:r w:rsidRPr="007B2DF2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nhận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>:</w:t>
      </w:r>
      <w:r w:rsidRPr="00061706">
        <w:rPr>
          <w:rFonts w:eastAsia="Times New Roman"/>
          <w:sz w:val="16"/>
          <w:szCs w:val="20"/>
        </w:rPr>
        <w:t xml:space="preserve"> </w:t>
      </w:r>
      <w:r w:rsidRPr="007B2DF2">
        <w:rPr>
          <w:rFonts w:eastAsia="Times New Roman"/>
          <w:sz w:val="16"/>
          <w:szCs w:val="20"/>
        </w:rPr>
        <w:t>…......................................................................................................................................</w:t>
      </w:r>
      <w:r w:rsidRPr="007B2DF2">
        <w:rPr>
          <w:rFonts w:eastAsia="Times New Roman"/>
          <w:sz w:val="16"/>
          <w:szCs w:val="20"/>
        </w:rPr>
        <w:tab/>
      </w:r>
      <w:r w:rsidRPr="007B2DF2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0"/>
        </w:rPr>
        <w:t>Địa</w:t>
      </w:r>
      <w:proofErr w:type="spellEnd"/>
      <w:r w:rsidRPr="007B2DF2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0"/>
        </w:rPr>
        <w:t>chỉ</w:t>
      </w:r>
      <w:proofErr w:type="spellEnd"/>
      <w:proofErr w:type="gramStart"/>
      <w:r w:rsidRPr="007B2DF2">
        <w:rPr>
          <w:rFonts w:eastAsia="Times New Roman"/>
          <w:spacing w:val="-2"/>
          <w:sz w:val="26"/>
          <w:szCs w:val="20"/>
        </w:rPr>
        <w:t>:</w:t>
      </w:r>
      <w:r w:rsidRPr="007B2DF2">
        <w:rPr>
          <w:rFonts w:eastAsia="Times New Roman"/>
          <w:spacing w:val="-2"/>
          <w:sz w:val="16"/>
          <w:szCs w:val="20"/>
        </w:rPr>
        <w:t>..........</w:t>
      </w:r>
      <w:r w:rsidRPr="007B2DF2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.......................................................................................................................................................................</w:t>
      </w:r>
      <w:proofErr w:type="gramEnd"/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B2DF2">
        <w:rPr>
          <w:rFonts w:eastAsia="Times New Roman"/>
          <w:sz w:val="26"/>
          <w:szCs w:val="20"/>
        </w:rPr>
        <w:t>Lệnh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thu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giữ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khẩn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7B2DF2">
        <w:rPr>
          <w:rFonts w:eastAsia="Times New Roman"/>
          <w:sz w:val="26"/>
          <w:szCs w:val="20"/>
        </w:rPr>
        <w:t>cấp</w:t>
      </w:r>
      <w:proofErr w:type="spellEnd"/>
      <w:r w:rsidRPr="007B2DF2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7B2DF2">
        <w:rPr>
          <w:rFonts w:eastAsia="Times New Roman"/>
          <w:sz w:val="26"/>
          <w:szCs w:val="20"/>
          <w:vertAlign w:val="superscript"/>
        </w:rPr>
        <w:t xml:space="preserve">1) </w:t>
      </w:r>
      <w:r w:rsidRPr="007B2DF2">
        <w:rPr>
          <w:rFonts w:eastAsia="Times New Roman"/>
          <w:sz w:val="16"/>
          <w:szCs w:val="20"/>
        </w:rPr>
        <w:t>...............................................................................................................</w:t>
      </w:r>
      <w:r w:rsidRPr="007B2DF2">
        <w:rPr>
          <w:rFonts w:eastAsia="Times New Roman"/>
          <w:sz w:val="26"/>
          <w:szCs w:val="20"/>
        </w:rPr>
        <w:t xml:space="preserve">số: </w:t>
      </w:r>
      <w:r w:rsidRPr="007B2DF2">
        <w:rPr>
          <w:rFonts w:eastAsia="Times New Roman"/>
          <w:sz w:val="16"/>
          <w:szCs w:val="20"/>
        </w:rPr>
        <w:t>................</w:t>
      </w:r>
      <w:r w:rsidRPr="007B2DF2">
        <w:rPr>
          <w:rFonts w:eastAsia="Times New Roman"/>
          <w:sz w:val="16"/>
          <w:szCs w:val="20"/>
        </w:rPr>
        <w:tab/>
        <w:t xml:space="preserve">........  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B2DF2">
        <w:rPr>
          <w:rFonts w:eastAsia="Times New Roman"/>
          <w:sz w:val="26"/>
          <w:szCs w:val="20"/>
        </w:rPr>
        <w:t>đã</w:t>
      </w:r>
      <w:proofErr w:type="spellEnd"/>
      <w:proofErr w:type="gram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thi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hành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xong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vào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hồi</w:t>
      </w:r>
      <w:proofErr w:type="spellEnd"/>
      <w:r w:rsidRPr="007B2DF2">
        <w:rPr>
          <w:rFonts w:eastAsia="Times New Roman"/>
          <w:sz w:val="26"/>
          <w:szCs w:val="20"/>
        </w:rPr>
        <w:t xml:space="preserve"> </w:t>
      </w:r>
      <w:r w:rsidRPr="007B2DF2">
        <w:rPr>
          <w:rFonts w:eastAsia="Times New Roman"/>
          <w:sz w:val="16"/>
          <w:szCs w:val="20"/>
        </w:rPr>
        <w:t>.....................</w:t>
      </w:r>
      <w:r w:rsidRPr="007B2DF2">
        <w:rPr>
          <w:rFonts w:eastAsia="Times New Roman"/>
          <w:sz w:val="26"/>
          <w:szCs w:val="20"/>
        </w:rPr>
        <w:t xml:space="preserve"> </w:t>
      </w:r>
      <w:proofErr w:type="spellStart"/>
      <w:r w:rsidRPr="007B2DF2">
        <w:rPr>
          <w:rFonts w:eastAsia="Times New Roman"/>
          <w:sz w:val="26"/>
          <w:szCs w:val="20"/>
        </w:rPr>
        <w:t>ngày</w:t>
      </w:r>
      <w:proofErr w:type="spellEnd"/>
      <w:r w:rsidRPr="007B2DF2">
        <w:rPr>
          <w:rFonts w:eastAsia="Times New Roman"/>
          <w:sz w:val="16"/>
          <w:szCs w:val="20"/>
        </w:rPr>
        <w:t xml:space="preserve"> ........... </w:t>
      </w:r>
      <w:proofErr w:type="spellStart"/>
      <w:proofErr w:type="gramStart"/>
      <w:r w:rsidRPr="007B2DF2">
        <w:rPr>
          <w:rFonts w:eastAsia="Times New Roman"/>
          <w:sz w:val="26"/>
          <w:szCs w:val="20"/>
        </w:rPr>
        <w:t>tháng</w:t>
      </w:r>
      <w:proofErr w:type="spellEnd"/>
      <w:proofErr w:type="gramEnd"/>
      <w:r w:rsidRPr="007B2DF2">
        <w:rPr>
          <w:rFonts w:eastAsia="Times New Roman"/>
          <w:sz w:val="16"/>
          <w:szCs w:val="20"/>
        </w:rPr>
        <w:t xml:space="preserve"> .......... </w:t>
      </w:r>
      <w:r w:rsidRPr="007B2DF2">
        <w:rPr>
          <w:rFonts w:eastAsia="Times New Roman"/>
          <w:sz w:val="26"/>
          <w:szCs w:val="20"/>
        </w:rPr>
        <w:t>năm</w:t>
      </w:r>
      <w:r w:rsidRPr="007B2DF2">
        <w:rPr>
          <w:rFonts w:eastAsia="Times New Roman"/>
          <w:sz w:val="16"/>
          <w:szCs w:val="20"/>
        </w:rPr>
        <w:t>.................................................................................</w:t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ind w:firstLine="567"/>
        <w:jc w:val="center"/>
        <w:rPr>
          <w:rFonts w:eastAsia="Times New Roman"/>
          <w:spacing w:val="-2"/>
          <w:kern w:val="16"/>
          <w:sz w:val="16"/>
          <w:szCs w:val="20"/>
        </w:rPr>
      </w:pPr>
      <w:proofErr w:type="spellStart"/>
      <w:r w:rsidRPr="007B2DF2">
        <w:rPr>
          <w:rFonts w:eastAsia="Times New Roman"/>
          <w:spacing w:val="-2"/>
          <w:sz w:val="26"/>
          <w:szCs w:val="26"/>
        </w:rPr>
        <w:t>Cơ</w:t>
      </w:r>
      <w:proofErr w:type="spellEnd"/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quan</w:t>
      </w:r>
      <w:proofErr w:type="spellEnd"/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Pr="007B2DF2" w:rsidRDefault="002E678A" w:rsidP="002E678A">
      <w:pPr>
        <w:tabs>
          <w:tab w:val="right" w:leader="dot" w:pos="9356"/>
        </w:tabs>
        <w:spacing w:after="0" w:line="36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proofErr w:type="spellStart"/>
      <w:proofErr w:type="gramStart"/>
      <w:r w:rsidRPr="007B2DF2">
        <w:rPr>
          <w:rFonts w:eastAsia="Times New Roman"/>
          <w:spacing w:val="-2"/>
          <w:sz w:val="26"/>
          <w:szCs w:val="26"/>
        </w:rPr>
        <w:t>thông</w:t>
      </w:r>
      <w:proofErr w:type="spellEnd"/>
      <w:proofErr w:type="gramEnd"/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báo</w:t>
      </w:r>
      <w:proofErr w:type="spellEnd"/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cho</w:t>
      </w:r>
      <w:proofErr w:type="spellEnd"/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Viện</w:t>
      </w:r>
      <w:proofErr w:type="spellEnd"/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kiểm</w:t>
      </w:r>
      <w:proofErr w:type="spellEnd"/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sát</w:t>
      </w:r>
      <w:proofErr w:type="spellEnd"/>
      <w:r w:rsidRPr="007B2DF2">
        <w:rPr>
          <w:rFonts w:eastAsia="Times New Roman"/>
          <w:spacing w:val="-2"/>
          <w:sz w:val="16"/>
          <w:szCs w:val="20"/>
        </w:rPr>
        <w:tab/>
      </w:r>
    </w:p>
    <w:p w:rsidR="002E678A" w:rsidRDefault="002E678A" w:rsidP="002E678A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proofErr w:type="gramStart"/>
      <w:r w:rsidRPr="007B2DF2">
        <w:rPr>
          <w:rFonts w:eastAsia="Times New Roman"/>
          <w:spacing w:val="-2"/>
          <w:sz w:val="26"/>
          <w:szCs w:val="26"/>
        </w:rPr>
        <w:t>và</w:t>
      </w:r>
      <w:proofErr w:type="spellEnd"/>
      <w:r w:rsidRPr="007B2DF2">
        <w:rPr>
          <w:rFonts w:eastAsia="Times New Roman"/>
          <w:spacing w:val="-2"/>
          <w:sz w:val="26"/>
          <w:szCs w:val="26"/>
          <w:vertAlign w:val="superscript"/>
        </w:rPr>
        <w:t>(</w:t>
      </w:r>
      <w:proofErr w:type="gramEnd"/>
      <w:r w:rsidRPr="007B2DF2">
        <w:rPr>
          <w:rFonts w:eastAsia="Times New Roman"/>
          <w:spacing w:val="-2"/>
          <w:sz w:val="26"/>
          <w:szCs w:val="26"/>
          <w:vertAlign w:val="superscript"/>
        </w:rPr>
        <w:t>2)</w:t>
      </w:r>
      <w:r w:rsidRPr="007B2DF2">
        <w:rPr>
          <w:rFonts w:eastAsia="Times New Roman"/>
          <w:sz w:val="16"/>
          <w:szCs w:val="20"/>
        </w:rPr>
        <w:t xml:space="preserve"> </w:t>
      </w:r>
      <w:r w:rsidRPr="007B2DF2">
        <w:rPr>
          <w:rFonts w:eastAsia="Times New Roman"/>
          <w:sz w:val="16"/>
          <w:szCs w:val="20"/>
        </w:rPr>
        <w:tab/>
      </w:r>
      <w:r w:rsidRPr="007B2DF2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B2DF2">
        <w:rPr>
          <w:rFonts w:eastAsia="Times New Roman"/>
          <w:spacing w:val="-2"/>
          <w:sz w:val="26"/>
          <w:szCs w:val="26"/>
        </w:rPr>
        <w:t>biết</w:t>
      </w:r>
      <w:proofErr w:type="spellEnd"/>
      <w:r w:rsidRPr="007B2DF2">
        <w:rPr>
          <w:rFonts w:eastAsia="Times New Roman"/>
          <w:spacing w:val="-2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2"/>
        <w:gridCol w:w="6849"/>
      </w:tblGrid>
      <w:tr w:rsidR="002E678A" w:rsidRPr="00154A78" w:rsidTr="000F0448">
        <w:tc>
          <w:tcPr>
            <w:tcW w:w="4785" w:type="dxa"/>
            <w:shd w:val="clear" w:color="auto" w:fill="auto"/>
          </w:tcPr>
          <w:p w:rsidR="002E678A" w:rsidRPr="00154A78" w:rsidRDefault="002E678A" w:rsidP="000F0448">
            <w:pPr>
              <w:spacing w:before="160" w:after="0" w:line="24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proofErr w:type="spellStart"/>
            <w:r w:rsidRPr="00154A78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</w:t>
            </w:r>
            <w:proofErr w:type="spellEnd"/>
            <w:r w:rsidRPr="00154A78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154A78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nhận</w:t>
            </w:r>
            <w:proofErr w:type="spellEnd"/>
            <w:r w:rsidRPr="00154A78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:</w:t>
            </w:r>
          </w:p>
          <w:p w:rsidR="002E678A" w:rsidRPr="00154A78" w:rsidRDefault="002E678A" w:rsidP="000F0448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154A78">
              <w:rPr>
                <w:rFonts w:eastAsia="Times New Roman"/>
                <w:spacing w:val="-2"/>
                <w:sz w:val="20"/>
                <w:szCs w:val="20"/>
              </w:rPr>
              <w:t>Như</w:t>
            </w:r>
            <w:proofErr w:type="spellEnd"/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54A78">
              <w:rPr>
                <w:rFonts w:eastAsia="Times New Roman"/>
                <w:spacing w:val="-2"/>
                <w:sz w:val="20"/>
                <w:szCs w:val="20"/>
              </w:rPr>
              <w:t>trên</w:t>
            </w:r>
            <w:proofErr w:type="spellEnd"/>
            <w:r w:rsidRPr="00154A78">
              <w:rPr>
                <w:rFonts w:eastAsia="Times New Roman"/>
                <w:spacing w:val="-2"/>
                <w:sz w:val="20"/>
                <w:szCs w:val="20"/>
              </w:rPr>
              <w:t>;</w:t>
            </w:r>
            <w:r w:rsidRPr="00154A78">
              <w:rPr>
                <w:rFonts w:eastAsia="Times New Roman"/>
                <w:spacing w:val="-2"/>
                <w:sz w:val="16"/>
                <w:szCs w:val="20"/>
              </w:rPr>
              <w:t xml:space="preserve"> </w:t>
            </w:r>
          </w:p>
          <w:p w:rsidR="002E678A" w:rsidRPr="00154A78" w:rsidRDefault="002E678A" w:rsidP="000F0448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154A78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 </w:t>
            </w:r>
          </w:p>
          <w:p w:rsidR="002E678A" w:rsidRPr="00154A78" w:rsidRDefault="002E678A" w:rsidP="000F0448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154A78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 </w:t>
            </w:r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  <w:p w:rsidR="002E678A" w:rsidRPr="00154A78" w:rsidRDefault="002E678A" w:rsidP="000F0448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154A78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54A78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154A78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154A78">
              <w:rPr>
                <w:rFonts w:eastAsia="Times New Roman"/>
                <w:spacing w:val="-2"/>
                <w:sz w:val="20"/>
                <w:szCs w:val="20"/>
              </w:rPr>
              <w:t xml:space="preserve">. </w:t>
            </w:r>
          </w:p>
          <w:p w:rsidR="002E678A" w:rsidRPr="00154A78" w:rsidRDefault="002E678A" w:rsidP="000F0448">
            <w:pPr>
              <w:tabs>
                <w:tab w:val="right" w:pos="0"/>
                <w:tab w:val="right" w:leader="dot" w:pos="9355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E678A" w:rsidRPr="00154A78" w:rsidRDefault="002E678A" w:rsidP="000F0448">
            <w:pPr>
              <w:spacing w:after="0" w:line="360" w:lineRule="exact"/>
              <w:ind w:left="2909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154A78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</w:t>
            </w:r>
          </w:p>
          <w:p w:rsidR="002E678A" w:rsidRPr="00154A78" w:rsidRDefault="002E678A" w:rsidP="000F0448">
            <w:pPr>
              <w:tabs>
                <w:tab w:val="right" w:pos="0"/>
                <w:tab w:val="right" w:leader="dot" w:pos="9355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</w:p>
        </w:tc>
      </w:tr>
    </w:tbl>
    <w:p w:rsidR="002E678A" w:rsidRPr="007B2DF2" w:rsidRDefault="002E678A" w:rsidP="002E678A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</w:p>
    <w:p w:rsidR="002E678A" w:rsidRDefault="002E678A" w:rsidP="002E678A">
      <w:pPr>
        <w:spacing w:after="0" w:line="240" w:lineRule="auto"/>
        <w:rPr>
          <w:rFonts w:eastAsia="Times New Roman"/>
          <w:sz w:val="12"/>
          <w:szCs w:val="10"/>
        </w:rPr>
      </w:pPr>
    </w:p>
    <w:p w:rsidR="002E678A" w:rsidRPr="007B2DF2" w:rsidRDefault="002E678A" w:rsidP="002E678A">
      <w:pPr>
        <w:spacing w:after="0" w:line="240" w:lineRule="auto"/>
        <w:rPr>
          <w:rFonts w:eastAsia="Times New Roman"/>
          <w:sz w:val="12"/>
          <w:szCs w:val="10"/>
        </w:rPr>
      </w:pPr>
    </w:p>
    <w:p w:rsidR="002E678A" w:rsidRPr="007B2DF2" w:rsidRDefault="002E678A" w:rsidP="002E678A">
      <w:pPr>
        <w:spacing w:after="0" w:line="240" w:lineRule="auto"/>
        <w:rPr>
          <w:rFonts w:eastAsia="Times New Roman"/>
          <w:sz w:val="12"/>
          <w:szCs w:val="10"/>
        </w:rPr>
      </w:pPr>
    </w:p>
    <w:p w:rsidR="002E678A" w:rsidRPr="007B2DF2" w:rsidRDefault="002E678A" w:rsidP="002E678A">
      <w:pPr>
        <w:spacing w:before="120"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4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"/>
            </w:pict>
          </mc:Fallback>
        </mc:AlternateContent>
      </w:r>
      <w:r w:rsidRPr="007B2DF2">
        <w:rPr>
          <w:rFonts w:eastAsia="Times New Roman"/>
          <w:sz w:val="16"/>
          <w:szCs w:val="16"/>
        </w:rPr>
        <w:t xml:space="preserve">(1) </w:t>
      </w:r>
      <w:proofErr w:type="spellStart"/>
      <w:r w:rsidRPr="007B2DF2">
        <w:rPr>
          <w:rFonts w:eastAsia="Times New Roman"/>
          <w:sz w:val="16"/>
          <w:szCs w:val="16"/>
        </w:rPr>
        <w:t>Ghi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rõ</w:t>
      </w:r>
      <w:proofErr w:type="spellEnd"/>
      <w:r w:rsidRPr="007B2DF2">
        <w:rPr>
          <w:rFonts w:eastAsia="Times New Roman"/>
          <w:sz w:val="16"/>
          <w:szCs w:val="16"/>
        </w:rPr>
        <w:t xml:space="preserve">: </w:t>
      </w:r>
      <w:proofErr w:type="spellStart"/>
      <w:r w:rsidRPr="007B2DF2">
        <w:rPr>
          <w:rFonts w:eastAsia="Times New Roman"/>
          <w:sz w:val="16"/>
          <w:szCs w:val="16"/>
        </w:rPr>
        <w:t>Thư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tín</w:t>
      </w:r>
      <w:proofErr w:type="spellEnd"/>
      <w:r w:rsidRPr="007B2DF2">
        <w:rPr>
          <w:rFonts w:eastAsia="Times New Roman"/>
          <w:sz w:val="16"/>
          <w:szCs w:val="16"/>
        </w:rPr>
        <w:t xml:space="preserve">, </w:t>
      </w:r>
      <w:proofErr w:type="spellStart"/>
      <w:r w:rsidRPr="007B2DF2">
        <w:rPr>
          <w:rFonts w:eastAsia="Times New Roman"/>
          <w:sz w:val="16"/>
          <w:szCs w:val="16"/>
        </w:rPr>
        <w:t>điện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tín</w:t>
      </w:r>
      <w:proofErr w:type="spellEnd"/>
      <w:r w:rsidRPr="007B2DF2">
        <w:rPr>
          <w:rFonts w:eastAsia="Times New Roman"/>
          <w:sz w:val="16"/>
          <w:szCs w:val="16"/>
        </w:rPr>
        <w:t xml:space="preserve">, </w:t>
      </w:r>
      <w:proofErr w:type="spellStart"/>
      <w:r w:rsidRPr="007B2DF2">
        <w:rPr>
          <w:rFonts w:eastAsia="Times New Roman"/>
          <w:sz w:val="16"/>
          <w:szCs w:val="16"/>
        </w:rPr>
        <w:t>bưu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kiện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hoặc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bưu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phẩm</w:t>
      </w:r>
      <w:proofErr w:type="spellEnd"/>
      <w:r w:rsidRPr="007B2DF2">
        <w:rPr>
          <w:rFonts w:eastAsia="Times New Roman"/>
          <w:sz w:val="16"/>
          <w:szCs w:val="16"/>
        </w:rPr>
        <w:t>;</w:t>
      </w:r>
    </w:p>
    <w:p w:rsidR="002E678A" w:rsidRPr="007B2DF2" w:rsidRDefault="002E678A" w:rsidP="002E678A">
      <w:pPr>
        <w:spacing w:after="0" w:line="240" w:lineRule="auto"/>
        <w:rPr>
          <w:rFonts w:eastAsia="Times New Roman"/>
          <w:sz w:val="16"/>
          <w:szCs w:val="16"/>
        </w:rPr>
      </w:pPr>
      <w:r w:rsidRPr="007B2DF2">
        <w:rPr>
          <w:rFonts w:eastAsia="Times New Roman"/>
          <w:sz w:val="16"/>
          <w:szCs w:val="16"/>
        </w:rPr>
        <w:t xml:space="preserve">(2) </w:t>
      </w:r>
      <w:proofErr w:type="spellStart"/>
      <w:r w:rsidRPr="007B2DF2">
        <w:rPr>
          <w:rFonts w:eastAsia="Times New Roman"/>
          <w:sz w:val="16"/>
          <w:szCs w:val="16"/>
        </w:rPr>
        <w:t>Người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có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 w:rsidRPr="007B2DF2">
        <w:rPr>
          <w:rFonts w:eastAsia="Times New Roman"/>
          <w:sz w:val="16"/>
          <w:szCs w:val="16"/>
        </w:rPr>
        <w:t>thư</w:t>
      </w:r>
      <w:proofErr w:type="spellEnd"/>
      <w:proofErr w:type="gram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tín</w:t>
      </w:r>
      <w:proofErr w:type="spellEnd"/>
      <w:r w:rsidRPr="007B2DF2">
        <w:rPr>
          <w:rFonts w:eastAsia="Times New Roman"/>
          <w:sz w:val="16"/>
          <w:szCs w:val="16"/>
        </w:rPr>
        <w:t xml:space="preserve">, </w:t>
      </w:r>
      <w:proofErr w:type="spellStart"/>
      <w:r w:rsidRPr="007B2DF2">
        <w:rPr>
          <w:rFonts w:eastAsia="Times New Roman"/>
          <w:sz w:val="16"/>
          <w:szCs w:val="16"/>
        </w:rPr>
        <w:t>điện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tín</w:t>
      </w:r>
      <w:proofErr w:type="spellEnd"/>
      <w:r w:rsidRPr="007B2DF2">
        <w:rPr>
          <w:rFonts w:eastAsia="Times New Roman"/>
          <w:sz w:val="16"/>
          <w:szCs w:val="16"/>
        </w:rPr>
        <w:t xml:space="preserve">, </w:t>
      </w:r>
      <w:proofErr w:type="spellStart"/>
      <w:r w:rsidRPr="007B2DF2">
        <w:rPr>
          <w:rFonts w:eastAsia="Times New Roman"/>
          <w:sz w:val="16"/>
          <w:szCs w:val="16"/>
        </w:rPr>
        <w:t>bưu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kiện</w:t>
      </w:r>
      <w:proofErr w:type="spellEnd"/>
      <w:r w:rsidRPr="007B2DF2">
        <w:rPr>
          <w:rFonts w:eastAsia="Times New Roman"/>
          <w:sz w:val="16"/>
          <w:szCs w:val="16"/>
        </w:rPr>
        <w:t xml:space="preserve">, </w:t>
      </w:r>
      <w:proofErr w:type="spellStart"/>
      <w:r w:rsidRPr="007B2DF2">
        <w:rPr>
          <w:rFonts w:eastAsia="Times New Roman"/>
          <w:sz w:val="16"/>
          <w:szCs w:val="16"/>
        </w:rPr>
        <w:t>bưu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phẩm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bị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thu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giữ</w:t>
      </w:r>
      <w:proofErr w:type="spellEnd"/>
      <w:r w:rsidRPr="007B2DF2">
        <w:rPr>
          <w:rFonts w:eastAsia="Times New Roman"/>
          <w:sz w:val="16"/>
          <w:szCs w:val="16"/>
        </w:rPr>
        <w:t>;</w:t>
      </w:r>
    </w:p>
    <w:p w:rsidR="002E678A" w:rsidRPr="007B2DF2" w:rsidRDefault="002E678A" w:rsidP="002E678A">
      <w:pPr>
        <w:tabs>
          <w:tab w:val="left" w:pos="3150"/>
        </w:tabs>
        <w:spacing w:after="0" w:line="240" w:lineRule="auto"/>
        <w:rPr>
          <w:rFonts w:eastAsia="Times New Roman"/>
          <w:sz w:val="16"/>
          <w:szCs w:val="16"/>
        </w:rPr>
      </w:pPr>
      <w:r w:rsidRPr="007B2DF2">
        <w:rPr>
          <w:rFonts w:eastAsia="Times New Roman"/>
          <w:sz w:val="16"/>
          <w:szCs w:val="16"/>
        </w:rPr>
        <w:t xml:space="preserve">(3) </w:t>
      </w:r>
      <w:proofErr w:type="spellStart"/>
      <w:r w:rsidRPr="007B2DF2">
        <w:rPr>
          <w:rFonts w:eastAsia="Times New Roman"/>
          <w:sz w:val="16"/>
          <w:szCs w:val="16"/>
        </w:rPr>
        <w:t>Ghi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rõ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căn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cứ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cần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phải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 w:rsidRPr="007B2DF2">
        <w:rPr>
          <w:rFonts w:eastAsia="Times New Roman"/>
          <w:sz w:val="16"/>
          <w:szCs w:val="16"/>
        </w:rPr>
        <w:t>thu</w:t>
      </w:r>
      <w:proofErr w:type="spellEnd"/>
      <w:proofErr w:type="gram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giữ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khẩn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cấp</w:t>
      </w:r>
      <w:proofErr w:type="spellEnd"/>
      <w:r w:rsidRPr="007B2DF2">
        <w:rPr>
          <w:rFonts w:eastAsia="Times New Roman"/>
          <w:sz w:val="16"/>
          <w:szCs w:val="16"/>
        </w:rPr>
        <w:t>;</w:t>
      </w:r>
      <w:r w:rsidRPr="007B2DF2">
        <w:rPr>
          <w:rFonts w:eastAsia="Times New Roman"/>
          <w:sz w:val="16"/>
          <w:szCs w:val="16"/>
        </w:rPr>
        <w:tab/>
      </w:r>
    </w:p>
    <w:p w:rsidR="00A66A39" w:rsidRPr="002E678A" w:rsidRDefault="002E678A" w:rsidP="002E678A">
      <w:pPr>
        <w:tabs>
          <w:tab w:val="left" w:pos="3150"/>
        </w:tabs>
        <w:spacing w:after="0" w:line="240" w:lineRule="auto"/>
        <w:rPr>
          <w:rFonts w:eastAsia="Times New Roman"/>
          <w:sz w:val="16"/>
          <w:szCs w:val="16"/>
        </w:rPr>
      </w:pPr>
      <w:r w:rsidRPr="007B2DF2">
        <w:rPr>
          <w:rFonts w:eastAsia="Times New Roman"/>
          <w:sz w:val="16"/>
          <w:szCs w:val="16"/>
        </w:rPr>
        <w:t xml:space="preserve">(4) </w:t>
      </w:r>
      <w:proofErr w:type="spellStart"/>
      <w:r w:rsidRPr="007B2DF2">
        <w:rPr>
          <w:rFonts w:eastAsia="Times New Roman"/>
          <w:sz w:val="16"/>
          <w:szCs w:val="16"/>
        </w:rPr>
        <w:t>Ghi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rõ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tên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cơ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quan</w:t>
      </w:r>
      <w:proofErr w:type="spellEnd"/>
      <w:r w:rsidRPr="007B2DF2">
        <w:rPr>
          <w:rFonts w:eastAsia="Times New Roman"/>
          <w:sz w:val="16"/>
          <w:szCs w:val="16"/>
        </w:rPr>
        <w:t xml:space="preserve">, </w:t>
      </w:r>
      <w:proofErr w:type="spellStart"/>
      <w:r w:rsidRPr="007B2DF2">
        <w:rPr>
          <w:rFonts w:eastAsia="Times New Roman"/>
          <w:sz w:val="16"/>
          <w:szCs w:val="16"/>
        </w:rPr>
        <w:t>tổ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chức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bưu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chính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viễn</w:t>
      </w:r>
      <w:proofErr w:type="spellEnd"/>
      <w:r w:rsidRPr="007B2DF2">
        <w:rPr>
          <w:rFonts w:eastAsia="Times New Roman"/>
          <w:sz w:val="16"/>
          <w:szCs w:val="16"/>
        </w:rPr>
        <w:t xml:space="preserve"> </w:t>
      </w:r>
      <w:proofErr w:type="spellStart"/>
      <w:r w:rsidRPr="007B2DF2">
        <w:rPr>
          <w:rFonts w:eastAsia="Times New Roman"/>
          <w:sz w:val="16"/>
          <w:szCs w:val="16"/>
        </w:rPr>
        <w:t>thông</w:t>
      </w:r>
      <w:proofErr w:type="spellEnd"/>
      <w:r w:rsidRPr="007B2DF2">
        <w:rPr>
          <w:rFonts w:eastAsia="Times New Roman"/>
          <w:sz w:val="16"/>
          <w:szCs w:val="16"/>
        </w:rPr>
        <w:t>.</w:t>
      </w:r>
      <w:bookmarkStart w:id="0" w:name="_GoBack"/>
      <w:bookmarkEnd w:id="0"/>
    </w:p>
    <w:sectPr w:rsidR="00A66A39" w:rsidRPr="002E678A" w:rsidSect="00F532C2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8A"/>
    <w:rsid w:val="002E678A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2018-03-02T04:32:00Z</dcterms:created>
  <dcterms:modified xsi:type="dcterms:W3CDTF">2018-03-02T04:32:00Z</dcterms:modified>
</cp:coreProperties>
</file>