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4" w:rsidRPr="008F7916" w:rsidRDefault="009A1F84" w:rsidP="009A1F84">
      <w:pPr>
        <w:spacing w:after="0" w:line="240" w:lineRule="auto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noProof/>
          <w:spacing w:val="-2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-325755</wp:posOffset>
                </wp:positionV>
                <wp:extent cx="1622425" cy="567690"/>
                <wp:effectExtent l="9525" t="13335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F84" w:rsidRPr="00C84FB7" w:rsidRDefault="009A1F84" w:rsidP="009A1F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147</w:t>
                            </w:r>
                          </w:p>
                          <w:p w:rsidR="009A1F84" w:rsidRPr="00C84FB7" w:rsidRDefault="009A1F84" w:rsidP="009A1F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61/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9A1F84" w:rsidRPr="00C84FB7" w:rsidRDefault="009A1F84" w:rsidP="009A1F84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95pt;margin-top:-25.65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" strokecolor="white">
                <v:textbox>
                  <w:txbxContent>
                    <w:p w:rsidR="009A1F84" w:rsidRPr="00C84FB7" w:rsidRDefault="009A1F84" w:rsidP="009A1F84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84FB7">
                        <w:rPr>
                          <w:i/>
                          <w:sz w:val="18"/>
                          <w:szCs w:val="18"/>
                        </w:rPr>
                        <w:t>Mẫu</w:t>
                      </w:r>
                      <w:proofErr w:type="spellEnd"/>
                      <w:r w:rsidRPr="00C84FB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4FB7">
                        <w:rPr>
                          <w:i/>
                          <w:sz w:val="18"/>
                          <w:szCs w:val="18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: 147</w:t>
                      </w:r>
                    </w:p>
                    <w:p w:rsidR="009A1F84" w:rsidRPr="00C84FB7" w:rsidRDefault="009A1F84" w:rsidP="009A1F84">
                      <w:pPr>
                        <w:spacing w:after="0" w:line="240" w:lineRule="auto"/>
                        <w:jc w:val="center"/>
                        <w:rPr>
                          <w:i/>
                          <w:spacing w:val="-4"/>
                          <w:sz w:val="18"/>
                          <w:szCs w:val="18"/>
                        </w:rPr>
                      </w:pP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BH </w:t>
                      </w:r>
                      <w:proofErr w:type="spellStart"/>
                      <w:proofErr w:type="gramStart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theo</w:t>
                      </w:r>
                      <w:proofErr w:type="spellEnd"/>
                      <w:proofErr w:type="gramEnd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TT </w:t>
                      </w:r>
                      <w:proofErr w:type="spellStart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số</w:t>
                      </w:r>
                      <w:proofErr w:type="spellEnd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61/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/TT-BCA</w:t>
                      </w:r>
                    </w:p>
                    <w:p w:rsidR="009A1F84" w:rsidRPr="00C84FB7" w:rsidRDefault="009A1F84" w:rsidP="009A1F84">
                      <w:pPr>
                        <w:spacing w:after="0" w:line="240" w:lineRule="auto"/>
                        <w:jc w:val="center"/>
                      </w:pPr>
                      <w:proofErr w:type="spellStart"/>
                      <w:proofErr w:type="gramStart"/>
                      <w:r w:rsidRPr="00C84FB7">
                        <w:rPr>
                          <w:i/>
                          <w:sz w:val="18"/>
                          <w:szCs w:val="18"/>
                        </w:rPr>
                        <w:t>ngày</w:t>
                      </w:r>
                      <w:proofErr w:type="spellEnd"/>
                      <w:proofErr w:type="gramEnd"/>
                      <w:r w:rsidRPr="00C84FB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14</w:t>
                      </w:r>
                      <w:r w:rsidRPr="00C84FB7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12</w:t>
                      </w:r>
                      <w:r w:rsidRPr="00C84FB7">
                        <w:rPr>
                          <w:i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F7916">
        <w:rPr>
          <w:rFonts w:eastAsia="Times New Roman"/>
          <w:b/>
          <w:spacing w:val="-2"/>
          <w:sz w:val="24"/>
          <w:szCs w:val="24"/>
        </w:rPr>
        <w:t>CỘNG HÒA XÃ HỘI CHỦ NGHĨA VIỆT NAM</w:t>
      </w:r>
    </w:p>
    <w:p w:rsidR="009A1F84" w:rsidRPr="008F7916" w:rsidRDefault="009A1F84" w:rsidP="009A1F84">
      <w:pPr>
        <w:spacing w:after="0" w:line="240" w:lineRule="auto"/>
        <w:jc w:val="center"/>
        <w:rPr>
          <w:rFonts w:eastAsia="Times New Roman"/>
          <w:b/>
          <w:spacing w:val="-2"/>
          <w:sz w:val="26"/>
          <w:szCs w:val="20"/>
        </w:rPr>
      </w:pPr>
      <w:proofErr w:type="spellStart"/>
      <w:r w:rsidRPr="008F7916">
        <w:rPr>
          <w:rFonts w:eastAsia="Times New Roman"/>
          <w:b/>
          <w:spacing w:val="-2"/>
          <w:sz w:val="26"/>
          <w:szCs w:val="20"/>
        </w:rPr>
        <w:t>Độc</w:t>
      </w:r>
      <w:proofErr w:type="spellEnd"/>
      <w:r w:rsidRPr="008F7916">
        <w:rPr>
          <w:rFonts w:eastAsia="Times New Roman"/>
          <w:b/>
          <w:spacing w:val="-2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b/>
          <w:spacing w:val="-2"/>
          <w:sz w:val="26"/>
          <w:szCs w:val="20"/>
        </w:rPr>
        <w:t>lập</w:t>
      </w:r>
      <w:proofErr w:type="spellEnd"/>
      <w:r w:rsidRPr="008F7916">
        <w:rPr>
          <w:rFonts w:eastAsia="Times New Roman"/>
          <w:b/>
          <w:spacing w:val="-2"/>
          <w:sz w:val="26"/>
          <w:szCs w:val="20"/>
        </w:rPr>
        <w:t xml:space="preserve"> - </w:t>
      </w:r>
      <w:proofErr w:type="spellStart"/>
      <w:r w:rsidRPr="008F7916">
        <w:rPr>
          <w:rFonts w:eastAsia="Times New Roman"/>
          <w:b/>
          <w:spacing w:val="-2"/>
          <w:sz w:val="26"/>
          <w:szCs w:val="20"/>
        </w:rPr>
        <w:t>Tự</w:t>
      </w:r>
      <w:proofErr w:type="spellEnd"/>
      <w:r w:rsidRPr="008F7916">
        <w:rPr>
          <w:rFonts w:eastAsia="Times New Roman"/>
          <w:b/>
          <w:spacing w:val="-2"/>
          <w:sz w:val="26"/>
          <w:szCs w:val="20"/>
        </w:rPr>
        <w:t xml:space="preserve"> do - </w:t>
      </w:r>
      <w:proofErr w:type="spellStart"/>
      <w:r w:rsidRPr="008F7916">
        <w:rPr>
          <w:rFonts w:eastAsia="Times New Roman"/>
          <w:b/>
          <w:spacing w:val="-2"/>
          <w:sz w:val="26"/>
          <w:szCs w:val="20"/>
        </w:rPr>
        <w:t>Hạnh</w:t>
      </w:r>
      <w:proofErr w:type="spellEnd"/>
      <w:r w:rsidRPr="008F7916">
        <w:rPr>
          <w:rFonts w:eastAsia="Times New Roman"/>
          <w:b/>
          <w:spacing w:val="-2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b/>
          <w:spacing w:val="-2"/>
          <w:sz w:val="26"/>
          <w:szCs w:val="20"/>
        </w:rPr>
        <w:t>phúc</w:t>
      </w:r>
      <w:proofErr w:type="spellEnd"/>
    </w:p>
    <w:p w:rsidR="009A1F84" w:rsidRPr="008F7916" w:rsidRDefault="009A1F84" w:rsidP="009A1F84">
      <w:pPr>
        <w:spacing w:after="0" w:line="380" w:lineRule="exact"/>
        <w:jc w:val="center"/>
        <w:rPr>
          <w:rFonts w:eastAsia="Times New Roman"/>
          <w:b/>
          <w:spacing w:val="-2"/>
          <w:sz w:val="32"/>
          <w:szCs w:val="20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15875</wp:posOffset>
                </wp:positionV>
                <wp:extent cx="1916430" cy="0"/>
                <wp:effectExtent l="8890" t="5715" r="825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1.25pt" to="308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" strokecolor="#1d1d1d"/>
            </w:pict>
          </mc:Fallback>
        </mc:AlternateContent>
      </w:r>
    </w:p>
    <w:p w:rsidR="009A1F84" w:rsidRPr="008F7916" w:rsidRDefault="009A1F84" w:rsidP="009A1F84">
      <w:pPr>
        <w:keepNext/>
        <w:spacing w:before="120" w:after="0" w:line="380" w:lineRule="exact"/>
        <w:jc w:val="center"/>
        <w:outlineLvl w:val="1"/>
        <w:rPr>
          <w:rFonts w:ascii="Times New Roman Bold" w:eastAsia="Times New Roman" w:hAnsi="Times New Roman Bold"/>
          <w:b/>
          <w:sz w:val="30"/>
          <w:szCs w:val="20"/>
          <w:lang w:val="en-GB"/>
        </w:rPr>
      </w:pPr>
      <w:r w:rsidRPr="008F7916">
        <w:rPr>
          <w:rFonts w:ascii="Times New Roman Bold" w:eastAsia="Times New Roman" w:hAnsi="Times New Roman Bold"/>
          <w:b/>
          <w:szCs w:val="20"/>
          <w:lang w:val="en-GB"/>
        </w:rPr>
        <w:t>BIÊN BẢN KHAI QUẬT VÀ KHÁM NGHIỆM TỬ THI</w:t>
      </w:r>
    </w:p>
    <w:p w:rsidR="009A1F84" w:rsidRPr="008F7916" w:rsidRDefault="009A1F84" w:rsidP="009A1F84">
      <w:pPr>
        <w:spacing w:after="0" w:line="380" w:lineRule="exact"/>
        <w:ind w:firstLine="909"/>
        <w:rPr>
          <w:rFonts w:eastAsia="Times New Roman"/>
          <w:sz w:val="26"/>
          <w:szCs w:val="20"/>
        </w:rPr>
      </w:pP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proofErr w:type="spellStart"/>
      <w:r w:rsidRPr="008F7916">
        <w:rPr>
          <w:rFonts w:eastAsia="Times New Roman"/>
          <w:sz w:val="26"/>
          <w:szCs w:val="20"/>
        </w:rPr>
        <w:t>Hồi</w:t>
      </w:r>
      <w:proofErr w:type="spellEnd"/>
      <w:r w:rsidRPr="008F7916">
        <w:rPr>
          <w:rFonts w:eastAsia="Times New Roman"/>
          <w:sz w:val="16"/>
          <w:szCs w:val="20"/>
        </w:rPr>
        <w:t xml:space="preserve"> ..........</w:t>
      </w:r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giờ</w:t>
      </w:r>
      <w:proofErr w:type="spellEnd"/>
      <w:r w:rsidRPr="008F7916">
        <w:rPr>
          <w:rFonts w:eastAsia="Times New Roman"/>
          <w:sz w:val="26"/>
          <w:szCs w:val="20"/>
        </w:rPr>
        <w:t xml:space="preserve"> </w:t>
      </w:r>
      <w:r w:rsidRPr="008F7916">
        <w:rPr>
          <w:rFonts w:eastAsia="Times New Roman"/>
          <w:sz w:val="16"/>
          <w:szCs w:val="20"/>
        </w:rPr>
        <w:t xml:space="preserve">............   </w:t>
      </w:r>
      <w:proofErr w:type="spellStart"/>
      <w:r w:rsidRPr="008F7916">
        <w:rPr>
          <w:rFonts w:eastAsia="Times New Roman"/>
          <w:sz w:val="26"/>
          <w:szCs w:val="20"/>
        </w:rPr>
        <w:t>ngày</w:t>
      </w:r>
      <w:proofErr w:type="spellEnd"/>
      <w:r w:rsidRPr="008F7916">
        <w:rPr>
          <w:rFonts w:eastAsia="Times New Roman"/>
          <w:sz w:val="16"/>
          <w:szCs w:val="20"/>
        </w:rPr>
        <w:t xml:space="preserve">......... </w:t>
      </w:r>
      <w:proofErr w:type="spellStart"/>
      <w:r w:rsidRPr="008F7916">
        <w:rPr>
          <w:rFonts w:eastAsia="Times New Roman"/>
          <w:sz w:val="26"/>
          <w:szCs w:val="20"/>
        </w:rPr>
        <w:t>tháng</w:t>
      </w:r>
      <w:proofErr w:type="spellEnd"/>
      <w:r w:rsidRPr="008F7916">
        <w:rPr>
          <w:rFonts w:eastAsia="Times New Roman"/>
          <w:sz w:val="16"/>
          <w:szCs w:val="20"/>
        </w:rPr>
        <w:t xml:space="preserve"> .........   </w:t>
      </w:r>
      <w:proofErr w:type="spellStart"/>
      <w:r w:rsidRPr="008F7916">
        <w:rPr>
          <w:rFonts w:eastAsia="Times New Roman"/>
          <w:sz w:val="26"/>
          <w:szCs w:val="20"/>
        </w:rPr>
        <w:t>năm</w:t>
      </w:r>
      <w:proofErr w:type="spellEnd"/>
      <w:r w:rsidRPr="008F7916">
        <w:rPr>
          <w:rFonts w:eastAsia="Times New Roman"/>
          <w:sz w:val="26"/>
          <w:szCs w:val="20"/>
        </w:rPr>
        <w:t xml:space="preserve"> </w:t>
      </w:r>
      <w:r w:rsidRPr="008F7916">
        <w:rPr>
          <w:rFonts w:eastAsia="Times New Roman"/>
          <w:sz w:val="16"/>
          <w:szCs w:val="20"/>
        </w:rPr>
        <w:t>...................</w:t>
      </w:r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tại</w:t>
      </w:r>
      <w:proofErr w:type="spellEnd"/>
      <w:r w:rsidRPr="008F7916">
        <w:rPr>
          <w:rFonts w:eastAsia="Times New Roman"/>
          <w:sz w:val="16"/>
          <w:szCs w:val="20"/>
        </w:rPr>
        <w:tab/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F7916">
        <w:rPr>
          <w:rFonts w:eastAsia="Times New Roman"/>
          <w:sz w:val="16"/>
          <w:szCs w:val="20"/>
        </w:rPr>
        <w:tab/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F7916">
        <w:rPr>
          <w:rFonts w:eastAsia="Times New Roman"/>
          <w:spacing w:val="-4"/>
          <w:sz w:val="26"/>
          <w:szCs w:val="20"/>
        </w:rPr>
        <w:t>Thi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hành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Quyết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định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khai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quật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và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khám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nghiệm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tử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thi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pacing w:val="-4"/>
          <w:sz w:val="26"/>
          <w:szCs w:val="20"/>
        </w:rPr>
        <w:t>số</w:t>
      </w:r>
      <w:proofErr w:type="spellEnd"/>
      <w:r w:rsidRPr="008F7916">
        <w:rPr>
          <w:rFonts w:eastAsia="Times New Roman"/>
          <w:spacing w:val="-4"/>
          <w:sz w:val="26"/>
          <w:szCs w:val="20"/>
        </w:rPr>
        <w:t>:</w:t>
      </w:r>
      <w:r w:rsidRPr="008F7916">
        <w:rPr>
          <w:rFonts w:eastAsia="Times New Roman"/>
          <w:sz w:val="26"/>
          <w:szCs w:val="20"/>
        </w:rPr>
        <w:t xml:space="preserve"> </w:t>
      </w:r>
      <w:r w:rsidRPr="008F7916">
        <w:rPr>
          <w:rFonts w:eastAsia="Times New Roman"/>
          <w:sz w:val="16"/>
          <w:szCs w:val="20"/>
        </w:rPr>
        <w:t>........</w:t>
      </w:r>
      <w:r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8F7916">
        <w:rPr>
          <w:rFonts w:eastAsia="Times New Roman"/>
          <w:sz w:val="26"/>
          <w:szCs w:val="20"/>
        </w:rPr>
        <w:t>ngày</w:t>
      </w:r>
      <w:proofErr w:type="spellEnd"/>
      <w:proofErr w:type="gramEnd"/>
      <w:r w:rsidRPr="008F7916">
        <w:rPr>
          <w:rFonts w:eastAsia="Times New Roman"/>
          <w:sz w:val="16"/>
          <w:szCs w:val="20"/>
        </w:rPr>
        <w:t xml:space="preserve"> .......</w:t>
      </w:r>
      <w:proofErr w:type="spellStart"/>
      <w:r w:rsidRPr="008F7916">
        <w:rPr>
          <w:rFonts w:eastAsia="Times New Roman"/>
          <w:sz w:val="26"/>
          <w:szCs w:val="20"/>
        </w:rPr>
        <w:t>tháng</w:t>
      </w:r>
      <w:proofErr w:type="spellEnd"/>
      <w:r w:rsidRPr="008F7916">
        <w:rPr>
          <w:rFonts w:eastAsia="Times New Roman"/>
          <w:sz w:val="16"/>
          <w:szCs w:val="20"/>
        </w:rPr>
        <w:t xml:space="preserve"> ....... </w:t>
      </w:r>
      <w:proofErr w:type="spellStart"/>
      <w:r w:rsidRPr="008F7916">
        <w:rPr>
          <w:rFonts w:eastAsia="Times New Roman"/>
          <w:sz w:val="26"/>
          <w:szCs w:val="20"/>
        </w:rPr>
        <w:t>năm</w:t>
      </w:r>
      <w:proofErr w:type="spellEnd"/>
      <w:r w:rsidRPr="008F7916">
        <w:rPr>
          <w:rFonts w:eastAsia="Times New Roman"/>
          <w:sz w:val="16"/>
          <w:szCs w:val="20"/>
        </w:rPr>
        <w:tab/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8F7916">
        <w:rPr>
          <w:rFonts w:eastAsia="Times New Roman"/>
          <w:sz w:val="26"/>
          <w:szCs w:val="20"/>
        </w:rPr>
        <w:t>của</w:t>
      </w:r>
      <w:proofErr w:type="spellEnd"/>
      <w:proofErr w:type="gramEnd"/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Cơ</w:t>
      </w:r>
      <w:proofErr w:type="spellEnd"/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quan</w:t>
      </w:r>
      <w:proofErr w:type="spellEnd"/>
      <w:r w:rsidRPr="008F7916">
        <w:rPr>
          <w:rFonts w:eastAsia="Times New Roman"/>
          <w:sz w:val="16"/>
          <w:szCs w:val="20"/>
        </w:rPr>
        <w:tab/>
        <w:t xml:space="preserve"> 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8F7916">
        <w:rPr>
          <w:rFonts w:eastAsia="Times New Roman"/>
          <w:sz w:val="26"/>
          <w:szCs w:val="20"/>
        </w:rPr>
        <w:t>Chúng</w:t>
      </w:r>
      <w:proofErr w:type="spellEnd"/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tôi</w:t>
      </w:r>
      <w:proofErr w:type="spellEnd"/>
      <w:r w:rsidRPr="008F7916">
        <w:rPr>
          <w:rFonts w:eastAsia="Times New Roman"/>
          <w:sz w:val="26"/>
          <w:szCs w:val="20"/>
        </w:rPr>
        <w:t xml:space="preserve"> </w:t>
      </w:r>
      <w:proofErr w:type="spellStart"/>
      <w:r w:rsidRPr="008F7916">
        <w:rPr>
          <w:rFonts w:eastAsia="Times New Roman"/>
          <w:sz w:val="26"/>
          <w:szCs w:val="20"/>
        </w:rPr>
        <w:t>gồm</w:t>
      </w:r>
      <w:proofErr w:type="spellEnd"/>
      <w:r w:rsidRPr="008F7916">
        <w:rPr>
          <w:rFonts w:eastAsia="Times New Roman"/>
          <w:sz w:val="26"/>
          <w:szCs w:val="20"/>
        </w:rPr>
        <w:t>:</w:t>
      </w:r>
    </w:p>
    <w:p w:rsidR="009A1F84" w:rsidRPr="008F7916" w:rsidRDefault="009A1F84" w:rsidP="009A1F84">
      <w:pPr>
        <w:tabs>
          <w:tab w:val="right" w:pos="3544"/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</w:rPr>
        <w:t>Ô</w:t>
      </w:r>
      <w:r w:rsidRPr="008F7916">
        <w:rPr>
          <w:rFonts w:eastAsia="Times New Roman"/>
          <w:sz w:val="26"/>
          <w:szCs w:val="20"/>
          <w:lang w:val="vi-VN"/>
        </w:rPr>
        <w:t xml:space="preserve">ng/bà: 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........................................................................................................................</w:t>
      </w:r>
      <w:r w:rsidRPr="008F7916">
        <w:rPr>
          <w:rFonts w:eastAsia="Times New Roman"/>
          <w:sz w:val="26"/>
          <w:szCs w:val="20"/>
          <w:lang w:val="vi-VN"/>
        </w:rPr>
        <w:t xml:space="preserve"> Điều tra viên chủ trì khám nghiệm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thuộc Cơ quan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 xml:space="preserve">Ông/bà: 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......................................................................................................................................................</w:t>
      </w:r>
      <w:r w:rsidRPr="008F7916">
        <w:rPr>
          <w:rFonts w:eastAsia="Times New Roman"/>
          <w:sz w:val="26"/>
          <w:szCs w:val="20"/>
          <w:lang w:val="vi-VN"/>
        </w:rPr>
        <w:t xml:space="preserve"> Giám định viên pháp y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>thuộc Cơ quan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Ông/bà: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thuộc</w:t>
      </w:r>
      <w:r w:rsidRPr="003B4C30">
        <w:rPr>
          <w:rFonts w:eastAsia="Times New Roman"/>
          <w:sz w:val="26"/>
          <w:szCs w:val="20"/>
          <w:lang w:val="vi-VN"/>
        </w:rPr>
        <w:t xml:space="preserve"> Cơ quan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..............................................................................................</w:t>
      </w:r>
      <w:r w:rsidRPr="008F7916">
        <w:rPr>
          <w:rFonts w:eastAsia="Times New Roman"/>
          <w:sz w:val="16"/>
          <w:szCs w:val="20"/>
          <w:lang w:val="vi-VN"/>
        </w:rPr>
        <w:tab/>
        <w:t>...........................................................................</w:t>
      </w:r>
    </w:p>
    <w:p w:rsidR="009A1F84" w:rsidRPr="008F7916" w:rsidRDefault="009A1F84" w:rsidP="009A1F84">
      <w:pPr>
        <w:tabs>
          <w:tab w:val="right" w:pos="3544"/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Ông/bà:</w:t>
      </w:r>
      <w:r w:rsidRPr="008F7916">
        <w:rPr>
          <w:rFonts w:eastAsia="Times New Roman"/>
          <w:sz w:val="16"/>
          <w:szCs w:val="20"/>
          <w:lang w:val="vi-VN"/>
        </w:rPr>
        <w:t xml:space="preserve"> ...............................................................................................................................</w:t>
      </w:r>
      <w:r w:rsidRPr="008F7916">
        <w:rPr>
          <w:rFonts w:eastAsia="Times New Roman"/>
          <w:sz w:val="26"/>
          <w:szCs w:val="20"/>
          <w:lang w:val="vi-VN"/>
        </w:rPr>
        <w:t>Giám định viên kỹ thuật hình sự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thuộc</w:t>
      </w:r>
      <w:r w:rsidRPr="003B4C30">
        <w:rPr>
          <w:rFonts w:eastAsia="Times New Roman"/>
          <w:sz w:val="26"/>
          <w:szCs w:val="20"/>
          <w:lang w:val="vi-VN"/>
        </w:rPr>
        <w:t xml:space="preserve"> Cơ quan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pacing w:val="-2"/>
          <w:sz w:val="26"/>
          <w:szCs w:val="20"/>
          <w:lang w:val="vi-VN"/>
        </w:rPr>
        <w:t>Ông/bà: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pacing w:val="-2"/>
          <w:sz w:val="26"/>
          <w:szCs w:val="20"/>
          <w:lang w:val="vi-VN"/>
        </w:rPr>
        <w:t>Kiểm sát viên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thuộc V</w:t>
      </w:r>
      <w:r w:rsidRPr="003B4C30">
        <w:rPr>
          <w:rFonts w:eastAsia="Times New Roman"/>
          <w:sz w:val="26"/>
          <w:szCs w:val="20"/>
          <w:lang w:val="vi-VN"/>
        </w:rPr>
        <w:t>iện kiểm sát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Ông/bà: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Với sự có mặt của: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Ông/bà: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>là người chứng kiến.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và ông/bà</w:t>
      </w:r>
      <w:r w:rsidRPr="008F7916">
        <w:rPr>
          <w:rFonts w:eastAsia="Times New Roman"/>
          <w:sz w:val="26"/>
          <w:szCs w:val="20"/>
          <w:vertAlign w:val="superscript"/>
          <w:lang w:val="vi-VN"/>
        </w:rPr>
        <w:t>(1)</w:t>
      </w:r>
      <w:r w:rsidRPr="008F7916">
        <w:rPr>
          <w:rFonts w:eastAsia="Times New Roman"/>
          <w:sz w:val="26"/>
          <w:szCs w:val="20"/>
          <w:lang w:val="vi-VN"/>
        </w:rPr>
        <w:t>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Căn cứ Điều 1</w:t>
      </w:r>
      <w:r>
        <w:rPr>
          <w:rFonts w:eastAsia="Times New Roman"/>
          <w:sz w:val="26"/>
          <w:szCs w:val="20"/>
          <w:lang w:val="vi-VN"/>
        </w:rPr>
        <w:t xml:space="preserve">78 và khoản 4 Điều 202 Bộ luật </w:t>
      </w:r>
      <w:r w:rsidRPr="003B4C30">
        <w:rPr>
          <w:rFonts w:eastAsia="Times New Roman"/>
          <w:sz w:val="26"/>
          <w:szCs w:val="20"/>
          <w:lang w:val="vi-VN"/>
        </w:rPr>
        <w:t>T</w:t>
      </w:r>
      <w:r w:rsidRPr="008F7916">
        <w:rPr>
          <w:rFonts w:eastAsia="Times New Roman"/>
          <w:sz w:val="26"/>
          <w:szCs w:val="20"/>
          <w:lang w:val="vi-VN"/>
        </w:rPr>
        <w:t>ố tụng hình sự, tiến hành lập biên bản khai quật và khám nghiệm tử thi:</w:t>
      </w:r>
    </w:p>
    <w:p w:rsidR="009A1F84" w:rsidRPr="003B4C30" w:rsidRDefault="009A1F84" w:rsidP="009A1F84">
      <w:pPr>
        <w:tabs>
          <w:tab w:val="right" w:pos="7797"/>
          <w:tab w:val="lef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6"/>
          <w:lang w:val="vi-VN"/>
        </w:rPr>
      </w:pPr>
      <w:r w:rsidRPr="003B4C30">
        <w:rPr>
          <w:rFonts w:eastAsia="Times New Roman"/>
          <w:spacing w:val="-2"/>
          <w:sz w:val="26"/>
          <w:lang w:val="vi-VN"/>
        </w:rPr>
        <w:t xml:space="preserve">Họ tên: </w:t>
      </w:r>
      <w:r w:rsidRPr="003B4C30">
        <w:rPr>
          <w:rFonts w:eastAsia="Times New Roman"/>
          <w:spacing w:val="-2"/>
          <w:sz w:val="16"/>
          <w:lang w:val="vi-VN"/>
        </w:rPr>
        <w:t>...........................................................................................................................................................</w:t>
      </w:r>
      <w:r w:rsidRPr="003B4C30">
        <w:rPr>
          <w:rFonts w:eastAsia="Times New Roman"/>
          <w:spacing w:val="-2"/>
          <w:sz w:val="26"/>
          <w:szCs w:val="26"/>
          <w:lang w:val="vi-VN"/>
        </w:rPr>
        <w:t xml:space="preserve"> Giới tính:</w:t>
      </w:r>
      <w:r w:rsidRPr="003B4C30">
        <w:rPr>
          <w:rFonts w:eastAsia="Times New Roman"/>
          <w:spacing w:val="-2"/>
          <w:sz w:val="26"/>
          <w:szCs w:val="26"/>
          <w:lang w:val="vi-VN"/>
        </w:rPr>
        <w:tab/>
      </w:r>
      <w:r w:rsidRPr="003B4C30">
        <w:rPr>
          <w:rFonts w:eastAsia="Times New Roman"/>
          <w:spacing w:val="-2"/>
          <w:sz w:val="16"/>
          <w:szCs w:val="16"/>
          <w:lang w:val="vi-VN"/>
        </w:rPr>
        <w:tab/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Tên gọi khác: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 xml:space="preserve">Sinh ngày </w:t>
      </w:r>
      <w:r w:rsidRPr="008F7916">
        <w:rPr>
          <w:rFonts w:eastAsia="Times New Roman"/>
          <w:sz w:val="16"/>
          <w:szCs w:val="20"/>
          <w:lang w:val="vi-VN"/>
        </w:rPr>
        <w:t xml:space="preserve">............ </w:t>
      </w:r>
      <w:r w:rsidRPr="008F7916">
        <w:rPr>
          <w:rFonts w:eastAsia="Times New Roman"/>
          <w:sz w:val="26"/>
          <w:szCs w:val="20"/>
          <w:lang w:val="vi-VN"/>
        </w:rPr>
        <w:t xml:space="preserve">tháng </w:t>
      </w:r>
      <w:r w:rsidRPr="008F7916">
        <w:rPr>
          <w:rFonts w:eastAsia="Times New Roman"/>
          <w:sz w:val="16"/>
          <w:szCs w:val="20"/>
          <w:lang w:val="vi-VN"/>
        </w:rPr>
        <w:t xml:space="preserve">............ </w:t>
      </w:r>
      <w:r w:rsidRPr="008F7916">
        <w:rPr>
          <w:rFonts w:eastAsia="Times New Roman"/>
          <w:sz w:val="26"/>
          <w:szCs w:val="20"/>
          <w:lang w:val="vi-VN"/>
        </w:rPr>
        <w:t xml:space="preserve">năm </w:t>
      </w:r>
      <w:r w:rsidRPr="008F7916">
        <w:rPr>
          <w:rFonts w:eastAsia="Times New Roman"/>
          <w:sz w:val="16"/>
          <w:szCs w:val="20"/>
          <w:lang w:val="vi-VN"/>
        </w:rPr>
        <w:t>.......................</w:t>
      </w:r>
      <w:r w:rsidRPr="008F7916">
        <w:rPr>
          <w:rFonts w:eastAsia="Times New Roman"/>
          <w:sz w:val="26"/>
          <w:szCs w:val="20"/>
          <w:lang w:val="vi-VN"/>
        </w:rPr>
        <w:t xml:space="preserve"> tại</w:t>
      </w:r>
      <w:r>
        <w:rPr>
          <w:rFonts w:eastAsia="Times New Roman"/>
          <w:sz w:val="26"/>
          <w:szCs w:val="20"/>
          <w:lang w:val="vi-VN"/>
        </w:rPr>
        <w:t>: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Quốc tịch: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</w:t>
      </w:r>
      <w:r w:rsidRPr="008F7916">
        <w:rPr>
          <w:rFonts w:eastAsia="Times New Roman"/>
          <w:sz w:val="26"/>
          <w:szCs w:val="20"/>
          <w:lang w:val="vi-VN"/>
        </w:rPr>
        <w:t>; Dân tộc: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</w:t>
      </w:r>
      <w:r w:rsidRPr="008F7916">
        <w:rPr>
          <w:rFonts w:eastAsia="Times New Roman"/>
          <w:sz w:val="26"/>
          <w:szCs w:val="20"/>
          <w:lang w:val="vi-VN"/>
        </w:rPr>
        <w:t>; Tôn giáo: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Nghề nghiệp</w:t>
      </w:r>
      <w:r w:rsidRPr="003B4C30">
        <w:rPr>
          <w:rFonts w:eastAsia="Times New Roman"/>
          <w:sz w:val="26"/>
          <w:szCs w:val="20"/>
          <w:lang w:val="vi-VN"/>
        </w:rPr>
        <w:t xml:space="preserve"> trước khi chết</w:t>
      </w:r>
      <w:r w:rsidRPr="008F7916">
        <w:rPr>
          <w:rFonts w:eastAsia="Times New Roman"/>
          <w:sz w:val="26"/>
          <w:szCs w:val="20"/>
          <w:lang w:val="vi-VN"/>
        </w:rPr>
        <w:t>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Số CMND/Thẻ CCCD/Hộ chiếu: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cấp ngày</w:t>
      </w:r>
      <w:r w:rsidRPr="008F7916">
        <w:rPr>
          <w:rFonts w:eastAsia="Times New Roman"/>
          <w:sz w:val="16"/>
          <w:szCs w:val="20"/>
          <w:lang w:val="vi-VN"/>
        </w:rPr>
        <w:t>............</w:t>
      </w:r>
      <w:r w:rsidRPr="008F7916">
        <w:rPr>
          <w:rFonts w:eastAsia="Times New Roman"/>
          <w:sz w:val="26"/>
          <w:szCs w:val="20"/>
          <w:lang w:val="vi-VN"/>
        </w:rPr>
        <w:t>tháng</w:t>
      </w:r>
      <w:r w:rsidRPr="008F7916">
        <w:rPr>
          <w:rFonts w:eastAsia="Times New Roman"/>
          <w:sz w:val="16"/>
          <w:szCs w:val="20"/>
          <w:lang w:val="vi-VN"/>
        </w:rPr>
        <w:t>...........</w:t>
      </w:r>
      <w:r w:rsidRPr="008F7916">
        <w:rPr>
          <w:rFonts w:eastAsia="Times New Roman"/>
          <w:sz w:val="26"/>
          <w:szCs w:val="20"/>
          <w:lang w:val="vi-VN"/>
        </w:rPr>
        <w:t>năm</w:t>
      </w:r>
      <w:r w:rsidRPr="008F7916">
        <w:rPr>
          <w:rFonts w:eastAsia="Times New Roman"/>
          <w:sz w:val="16"/>
          <w:szCs w:val="20"/>
          <w:lang w:val="vi-VN"/>
        </w:rPr>
        <w:t xml:space="preserve"> ........................ </w:t>
      </w:r>
      <w:r w:rsidRPr="008F7916">
        <w:rPr>
          <w:rFonts w:eastAsia="Times New Roman"/>
          <w:sz w:val="26"/>
          <w:szCs w:val="20"/>
          <w:lang w:val="vi-VN"/>
        </w:rPr>
        <w:t xml:space="preserve">Nơi cấp: 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..........................................................................</w:t>
      </w:r>
      <w:r w:rsidRPr="008F7916">
        <w:rPr>
          <w:rFonts w:eastAsia="Times New Roman"/>
          <w:sz w:val="16"/>
          <w:szCs w:val="20"/>
          <w:lang w:val="vi-VN"/>
        </w:rPr>
        <w:tab/>
        <w:t>....................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 xml:space="preserve">Nơi </w:t>
      </w:r>
      <w:r w:rsidRPr="003B4C30">
        <w:rPr>
          <w:rFonts w:eastAsia="Times New Roman"/>
          <w:sz w:val="26"/>
          <w:szCs w:val="20"/>
          <w:lang w:val="vi-VN"/>
        </w:rPr>
        <w:t>cư trú trước khi chết</w:t>
      </w:r>
      <w:r w:rsidRPr="008F7916">
        <w:rPr>
          <w:rFonts w:eastAsia="Times New Roman"/>
          <w:sz w:val="26"/>
          <w:szCs w:val="20"/>
          <w:lang w:val="vi-VN"/>
        </w:rPr>
        <w:t>:</w:t>
      </w:r>
      <w:r w:rsidRPr="008F7916">
        <w:rPr>
          <w:rFonts w:eastAsia="Times New Roman"/>
          <w:sz w:val="16"/>
          <w:szCs w:val="20"/>
          <w:lang w:val="vi-VN"/>
        </w:rPr>
        <w:t>...............................................................................................................................</w:t>
      </w:r>
      <w:r w:rsidRPr="008F7916">
        <w:rPr>
          <w:rFonts w:eastAsia="Times New Roman"/>
          <w:sz w:val="16"/>
          <w:szCs w:val="20"/>
          <w:lang w:val="vi-VN"/>
        </w:rPr>
        <w:tab/>
        <w:t>...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>..........................................................................</w:t>
      </w:r>
      <w:r w:rsidRPr="003B4C30">
        <w:rPr>
          <w:rFonts w:eastAsia="Times New Roman"/>
          <w:sz w:val="16"/>
          <w:szCs w:val="20"/>
          <w:lang w:val="vi-VN"/>
        </w:rPr>
        <w:tab/>
        <w:t>............................................................................................................................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lastRenderedPageBreak/>
        <w:t>Chết hồi</w:t>
      </w:r>
      <w:r w:rsidRPr="008F7916">
        <w:rPr>
          <w:rFonts w:eastAsia="Times New Roman"/>
          <w:sz w:val="16"/>
          <w:szCs w:val="20"/>
          <w:lang w:val="vi-VN"/>
        </w:rPr>
        <w:t xml:space="preserve"> ..........</w:t>
      </w:r>
      <w:r w:rsidRPr="008F7916">
        <w:rPr>
          <w:rFonts w:eastAsia="Times New Roman"/>
          <w:sz w:val="26"/>
          <w:szCs w:val="20"/>
          <w:lang w:val="vi-VN"/>
        </w:rPr>
        <w:t xml:space="preserve"> giờ </w:t>
      </w:r>
      <w:r w:rsidRPr="008F7916">
        <w:rPr>
          <w:rFonts w:eastAsia="Times New Roman"/>
          <w:sz w:val="16"/>
          <w:szCs w:val="20"/>
          <w:lang w:val="vi-VN"/>
        </w:rPr>
        <w:t xml:space="preserve">.......... </w:t>
      </w:r>
      <w:r w:rsidRPr="008F7916">
        <w:rPr>
          <w:rFonts w:eastAsia="Times New Roman"/>
          <w:sz w:val="26"/>
          <w:szCs w:val="20"/>
          <w:lang w:val="vi-VN"/>
        </w:rPr>
        <w:t>ngày</w:t>
      </w:r>
      <w:r w:rsidRPr="008F7916">
        <w:rPr>
          <w:rFonts w:eastAsia="Times New Roman"/>
          <w:sz w:val="16"/>
          <w:szCs w:val="20"/>
          <w:lang w:val="vi-VN"/>
        </w:rPr>
        <w:t xml:space="preserve">......... </w:t>
      </w:r>
      <w:r w:rsidRPr="008F7916">
        <w:rPr>
          <w:rFonts w:eastAsia="Times New Roman"/>
          <w:sz w:val="26"/>
          <w:szCs w:val="20"/>
          <w:lang w:val="vi-VN"/>
        </w:rPr>
        <w:t>tháng</w:t>
      </w:r>
      <w:r w:rsidRPr="008F7916">
        <w:rPr>
          <w:rFonts w:eastAsia="Times New Roman"/>
          <w:sz w:val="16"/>
          <w:szCs w:val="20"/>
          <w:lang w:val="vi-VN"/>
        </w:rPr>
        <w:t xml:space="preserve">........ </w:t>
      </w:r>
      <w:r w:rsidRPr="008F7916">
        <w:rPr>
          <w:rFonts w:eastAsia="Times New Roman"/>
          <w:sz w:val="26"/>
          <w:szCs w:val="20"/>
          <w:lang w:val="vi-VN"/>
        </w:rPr>
        <w:t xml:space="preserve">năm </w:t>
      </w:r>
      <w:r w:rsidRPr="008F7916">
        <w:rPr>
          <w:rFonts w:eastAsia="Times New Roman"/>
          <w:sz w:val="16"/>
          <w:szCs w:val="20"/>
          <w:lang w:val="vi-VN"/>
        </w:rPr>
        <w:t xml:space="preserve">............... </w:t>
      </w:r>
      <w:r w:rsidRPr="008F7916">
        <w:rPr>
          <w:rFonts w:eastAsia="Times New Roman"/>
          <w:sz w:val="26"/>
          <w:szCs w:val="20"/>
          <w:lang w:val="vi-VN"/>
        </w:rPr>
        <w:t>tại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>Phần mộ m</w:t>
      </w:r>
      <w:r w:rsidRPr="008F7916">
        <w:rPr>
          <w:rFonts w:eastAsia="Times New Roman"/>
          <w:sz w:val="26"/>
          <w:szCs w:val="20"/>
          <w:lang w:val="vi-VN"/>
        </w:rPr>
        <w:t>ai táng tại: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16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 xml:space="preserve">Việc khai quật và khám nghiệm tử thi được tiến hành trong điều kiện </w:t>
      </w:r>
      <w:r w:rsidRPr="008F7916">
        <w:rPr>
          <w:rFonts w:eastAsia="Times New Roman"/>
          <w:sz w:val="26"/>
          <w:szCs w:val="26"/>
          <w:lang w:val="vi-VN"/>
        </w:rPr>
        <w:t>(</w:t>
      </w:r>
      <w:r w:rsidRPr="008F7916">
        <w:rPr>
          <w:rFonts w:eastAsia="Times New Roman"/>
          <w:i/>
          <w:sz w:val="26"/>
          <w:szCs w:val="26"/>
          <w:lang w:val="vi-VN"/>
        </w:rPr>
        <w:t>thời tiết, khí hậu, ánh sáng</w:t>
      </w:r>
      <w:r w:rsidRPr="008F7916">
        <w:rPr>
          <w:rFonts w:eastAsia="Times New Roman"/>
          <w:sz w:val="26"/>
          <w:szCs w:val="26"/>
          <w:lang w:val="vi-VN"/>
        </w:rPr>
        <w:t>):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3B4C30">
        <w:rPr>
          <w:rFonts w:eastAsia="Times New Roman"/>
          <w:sz w:val="26"/>
          <w:szCs w:val="26"/>
          <w:lang w:val="vi-VN"/>
        </w:rPr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Tình trạng chôn cất</w:t>
      </w:r>
      <w:r w:rsidRPr="008F7916">
        <w:rPr>
          <w:rFonts w:eastAsia="Times New Roman"/>
          <w:sz w:val="26"/>
          <w:szCs w:val="20"/>
          <w:vertAlign w:val="superscript"/>
          <w:lang w:val="vi-VN"/>
        </w:rPr>
        <w:t>(2)</w:t>
      </w:r>
      <w:r w:rsidRPr="008F7916">
        <w:rPr>
          <w:rFonts w:eastAsia="Times New Roman"/>
          <w:sz w:val="26"/>
          <w:szCs w:val="20"/>
          <w:lang w:val="vi-VN"/>
        </w:rPr>
        <w:t>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  <w:r w:rsidRPr="008F7916">
        <w:rPr>
          <w:rFonts w:eastAsia="Times New Roman"/>
          <w:sz w:val="16"/>
          <w:szCs w:val="20"/>
          <w:lang w:val="vi-VN"/>
        </w:rPr>
        <w:t xml:space="preserve"> </w:t>
      </w:r>
    </w:p>
    <w:p w:rsidR="009A1F84" w:rsidRPr="008F7916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8F7916">
        <w:rPr>
          <w:rFonts w:eastAsia="Times New Roman"/>
          <w:sz w:val="16"/>
          <w:szCs w:val="20"/>
          <w:lang w:val="vi-VN"/>
        </w:rPr>
        <w:t>.</w:t>
      </w:r>
      <w:r w:rsidRPr="008F7916">
        <w:rPr>
          <w:rFonts w:eastAsia="Times New Roman"/>
          <w:sz w:val="16"/>
          <w:szCs w:val="20"/>
          <w:lang w:val="vi-VN"/>
        </w:rPr>
        <w:tab/>
        <w:t>....................................................................................................................................................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8F7916" w:rsidRDefault="009A1F84" w:rsidP="009A1F84">
      <w:pPr>
        <w:spacing w:after="0" w:line="380" w:lineRule="exact"/>
        <w:ind w:firstLine="567"/>
        <w:rPr>
          <w:rFonts w:eastAsia="Times New Roman"/>
          <w:sz w:val="24"/>
          <w:szCs w:val="20"/>
          <w:lang w:val="vi-VN"/>
        </w:rPr>
      </w:pPr>
      <w:r w:rsidRPr="008F7916">
        <w:rPr>
          <w:rFonts w:eastAsia="Times New Roman"/>
          <w:sz w:val="24"/>
          <w:szCs w:val="20"/>
          <w:lang w:val="vi-VN"/>
        </w:rPr>
        <w:t>I. KẾT QUẢ KHÁM NGHIỆM</w:t>
      </w:r>
    </w:p>
    <w:p w:rsidR="009A1F84" w:rsidRPr="008F7916" w:rsidRDefault="009A1F84" w:rsidP="009A1F84">
      <w:pPr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8F7916">
        <w:rPr>
          <w:rFonts w:eastAsia="Times New Roman"/>
          <w:sz w:val="26"/>
          <w:szCs w:val="20"/>
          <w:lang w:val="vi-VN"/>
        </w:rPr>
        <w:t>1. Khám bên ngoài: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>- Trang phục và các vật dụng mang theo: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 xml:space="preserve">- Tình trạng tử thi </w:t>
      </w:r>
      <w:r w:rsidRPr="003B4C30">
        <w:rPr>
          <w:rFonts w:eastAsia="Times New Roman"/>
          <w:sz w:val="26"/>
          <w:szCs w:val="26"/>
          <w:lang w:val="vi-VN"/>
        </w:rPr>
        <w:t>(</w:t>
      </w:r>
      <w:r w:rsidRPr="003B4C30">
        <w:rPr>
          <w:rFonts w:eastAsia="Times New Roman"/>
          <w:i/>
          <w:sz w:val="26"/>
          <w:szCs w:val="26"/>
          <w:lang w:val="vi-VN"/>
        </w:rPr>
        <w:t>khô, lạnh, co cứng, thối rữa</w:t>
      </w:r>
      <w:r w:rsidRPr="003B4C30">
        <w:rPr>
          <w:rFonts w:eastAsia="Times New Roman"/>
          <w:spacing w:val="-2"/>
          <w:sz w:val="26"/>
          <w:szCs w:val="26"/>
          <w:lang w:val="vi-VN"/>
        </w:rPr>
        <w:t>):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pacing w:val="-2"/>
          <w:sz w:val="26"/>
          <w:szCs w:val="20"/>
          <w:lang w:val="vi-VN"/>
        </w:rPr>
        <w:t xml:space="preserve">- Các dấu vết, tổn thương trên cơ thể </w:t>
      </w:r>
      <w:r w:rsidRPr="003B4C30">
        <w:rPr>
          <w:rFonts w:eastAsia="Times New Roman"/>
          <w:spacing w:val="-2"/>
          <w:sz w:val="26"/>
          <w:szCs w:val="26"/>
          <w:lang w:val="vi-VN"/>
        </w:rPr>
        <w:t>(</w:t>
      </w:r>
      <w:r w:rsidRPr="003B4C30">
        <w:rPr>
          <w:rFonts w:eastAsia="Times New Roman"/>
          <w:i/>
          <w:spacing w:val="-2"/>
          <w:sz w:val="26"/>
          <w:szCs w:val="26"/>
          <w:lang w:val="vi-VN"/>
        </w:rPr>
        <w:t>mô tả theo trình tự từ trên xuống dưới, từ phải sang trái, từ trước ra sau</w:t>
      </w:r>
      <w:r w:rsidRPr="003B4C30">
        <w:rPr>
          <w:rFonts w:eastAsia="Times New Roman"/>
          <w:spacing w:val="-2"/>
          <w:sz w:val="26"/>
          <w:szCs w:val="26"/>
          <w:lang w:val="vi-VN"/>
        </w:rPr>
        <w:t>)</w:t>
      </w:r>
      <w:r w:rsidRPr="003B4C30">
        <w:rPr>
          <w:rFonts w:eastAsia="Times New Roman"/>
          <w:spacing w:val="-2"/>
          <w:sz w:val="26"/>
          <w:szCs w:val="20"/>
          <w:lang w:val="vi-VN"/>
        </w:rPr>
        <w:t>:</w:t>
      </w:r>
      <w:r w:rsidRPr="003B4C30">
        <w:rPr>
          <w:rFonts w:eastAsia="Times New Roman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  <w:t xml:space="preserve">  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lastRenderedPageBreak/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spacing w:after="0" w:line="380" w:lineRule="exact"/>
        <w:ind w:firstLine="567"/>
        <w:rPr>
          <w:rFonts w:eastAsia="Times New Roman"/>
          <w:sz w:val="22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>2.</w:t>
      </w:r>
      <w:r w:rsidRPr="003B4C30">
        <w:rPr>
          <w:rFonts w:eastAsia="Times New Roman"/>
          <w:spacing w:val="-2"/>
          <w:sz w:val="26"/>
          <w:szCs w:val="20"/>
          <w:lang w:val="vi-VN"/>
        </w:rPr>
        <w:t xml:space="preserve"> Mổ tử thi</w:t>
      </w:r>
      <w:r w:rsidRPr="003B4C30">
        <w:rPr>
          <w:rFonts w:eastAsia="Times New Roman"/>
          <w:spacing w:val="-2"/>
          <w:sz w:val="16"/>
          <w:szCs w:val="20"/>
          <w:lang w:val="vi-VN"/>
        </w:rPr>
        <w:t xml:space="preserve"> </w:t>
      </w:r>
      <w:r w:rsidRPr="003B4C30">
        <w:rPr>
          <w:rFonts w:eastAsia="Times New Roman"/>
          <w:spacing w:val="-2"/>
          <w:sz w:val="26"/>
          <w:szCs w:val="26"/>
          <w:lang w:val="vi-VN"/>
        </w:rPr>
        <w:t>(</w:t>
      </w:r>
      <w:r w:rsidRPr="003B4C30">
        <w:rPr>
          <w:rFonts w:eastAsia="Times New Roman"/>
          <w:i/>
          <w:spacing w:val="-2"/>
          <w:sz w:val="26"/>
          <w:szCs w:val="26"/>
          <w:lang w:val="vi-VN"/>
        </w:rPr>
        <w:t>nếu có</w:t>
      </w:r>
      <w:r w:rsidRPr="003B4C30">
        <w:rPr>
          <w:rFonts w:eastAsia="Times New Roman"/>
          <w:spacing w:val="-2"/>
          <w:sz w:val="26"/>
          <w:szCs w:val="26"/>
          <w:lang w:val="vi-VN"/>
        </w:rPr>
        <w:t>)</w:t>
      </w:r>
      <w:r w:rsidRPr="003B4C30">
        <w:rPr>
          <w:rFonts w:eastAsia="Times New Roman"/>
          <w:spacing w:val="-2"/>
          <w:sz w:val="26"/>
          <w:szCs w:val="20"/>
          <w:lang w:val="vi-VN"/>
        </w:rPr>
        <w:t>: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spacing w:after="0" w:line="380" w:lineRule="exact"/>
        <w:ind w:firstLine="567"/>
        <w:rPr>
          <w:rFonts w:eastAsia="Times New Roman"/>
          <w:sz w:val="2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lastRenderedPageBreak/>
        <w:t>II. CÁC MẪU THU ĐỂ GIÁM ĐỊNH: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ab/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ind w:firstLine="567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 xml:space="preserve">Trong quá trình khám nghiệm đã </w:t>
      </w:r>
      <w:r w:rsidRPr="003B4C30">
        <w:rPr>
          <w:rFonts w:eastAsia="Times New Roman"/>
          <w:sz w:val="26"/>
          <w:szCs w:val="26"/>
          <w:lang w:val="vi-VN"/>
        </w:rPr>
        <w:t>(</w:t>
      </w:r>
      <w:r w:rsidRPr="003B4C30">
        <w:rPr>
          <w:rFonts w:eastAsia="Times New Roman"/>
          <w:i/>
          <w:sz w:val="26"/>
          <w:szCs w:val="26"/>
          <w:lang w:val="vi-VN"/>
        </w:rPr>
        <w:t>chụp ảnh/ghi hình</w:t>
      </w:r>
      <w:r w:rsidRPr="003B4C30">
        <w:rPr>
          <w:rFonts w:eastAsia="Times New Roman"/>
          <w:sz w:val="26"/>
          <w:szCs w:val="26"/>
          <w:lang w:val="vi-VN"/>
        </w:rPr>
        <w:t>)</w:t>
      </w:r>
      <w:r w:rsidRPr="003B4C30">
        <w:rPr>
          <w:rFonts w:eastAsia="Times New Roman"/>
          <w:sz w:val="26"/>
          <w:szCs w:val="20"/>
          <w:lang w:val="vi-VN"/>
        </w:rPr>
        <w:t xml:space="preserve">: </w:t>
      </w:r>
      <w:r w:rsidRPr="003B4C30">
        <w:rPr>
          <w:rFonts w:eastAsia="Times New Roman"/>
          <w:sz w:val="16"/>
          <w:szCs w:val="20"/>
          <w:lang w:val="vi-VN"/>
        </w:rPr>
        <w:t>.......................................</w:t>
      </w:r>
      <w:r w:rsidRPr="003B4C30">
        <w:rPr>
          <w:rFonts w:eastAsia="Times New Roman"/>
          <w:sz w:val="16"/>
          <w:szCs w:val="20"/>
          <w:lang w:val="vi-VN"/>
        </w:rPr>
        <w:tab/>
        <w:t>............................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16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</w:t>
      </w:r>
      <w:r w:rsidRPr="003B4C30">
        <w:rPr>
          <w:rFonts w:eastAsia="Times New Roman"/>
          <w:sz w:val="16"/>
          <w:szCs w:val="20"/>
          <w:lang w:val="vi-VN"/>
        </w:rPr>
        <w:tab/>
        <w:t>....................................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ind w:firstLine="567"/>
        <w:rPr>
          <w:rFonts w:eastAsia="Times New Roman"/>
          <w:sz w:val="2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>Sau khi khai quật và khám nghiệm, tử thi đã được tổ chức chôn cất lại.</w:t>
      </w:r>
    </w:p>
    <w:p w:rsidR="009A1F84" w:rsidRPr="003B4C30" w:rsidRDefault="009A1F84" w:rsidP="009A1F84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 xml:space="preserve">Việc khai quật và khám nghiệm tử thi kết thúc hồi </w:t>
      </w:r>
      <w:r w:rsidRPr="003B4C30">
        <w:rPr>
          <w:rFonts w:eastAsia="Times New Roman"/>
          <w:sz w:val="16"/>
          <w:szCs w:val="20"/>
          <w:lang w:val="vi-VN"/>
        </w:rPr>
        <w:t xml:space="preserve">...... </w:t>
      </w:r>
      <w:r w:rsidRPr="003B4C30">
        <w:rPr>
          <w:rFonts w:eastAsia="Times New Roman"/>
          <w:sz w:val="26"/>
          <w:szCs w:val="20"/>
          <w:lang w:val="vi-VN"/>
        </w:rPr>
        <w:t xml:space="preserve">giờ </w:t>
      </w:r>
      <w:r w:rsidRPr="003B4C30">
        <w:rPr>
          <w:rFonts w:eastAsia="Times New Roman"/>
          <w:sz w:val="16"/>
          <w:szCs w:val="20"/>
          <w:lang w:val="vi-VN"/>
        </w:rPr>
        <w:t xml:space="preserve">........ </w:t>
      </w:r>
      <w:r w:rsidRPr="003B4C30">
        <w:rPr>
          <w:rFonts w:eastAsia="Times New Roman"/>
          <w:sz w:val="26"/>
          <w:szCs w:val="20"/>
          <w:lang w:val="vi-VN"/>
        </w:rPr>
        <w:t>ngày</w:t>
      </w:r>
      <w:r w:rsidRPr="003B4C30">
        <w:rPr>
          <w:rFonts w:eastAsia="Times New Roman"/>
          <w:sz w:val="16"/>
          <w:szCs w:val="20"/>
          <w:lang w:val="vi-VN"/>
        </w:rPr>
        <w:t xml:space="preserve"> ...... </w:t>
      </w:r>
      <w:r w:rsidRPr="003B4C30">
        <w:rPr>
          <w:rFonts w:eastAsia="Times New Roman"/>
          <w:sz w:val="26"/>
          <w:szCs w:val="20"/>
          <w:lang w:val="vi-VN"/>
        </w:rPr>
        <w:t xml:space="preserve">tháng </w:t>
      </w:r>
      <w:r w:rsidRPr="003B4C30">
        <w:rPr>
          <w:rFonts w:eastAsia="Times New Roman"/>
          <w:sz w:val="16"/>
          <w:szCs w:val="20"/>
          <w:lang w:val="vi-VN"/>
        </w:rPr>
        <w:t>......</w:t>
      </w:r>
      <w:r w:rsidRPr="003B4C30">
        <w:rPr>
          <w:rFonts w:eastAsia="Times New Roman"/>
          <w:sz w:val="26"/>
          <w:szCs w:val="20"/>
          <w:lang w:val="vi-VN"/>
        </w:rPr>
        <w:t xml:space="preserve"> năm</w:t>
      </w:r>
      <w:r w:rsidRPr="003B4C30">
        <w:rPr>
          <w:rFonts w:eastAsia="Times New Roman"/>
          <w:sz w:val="16"/>
          <w:szCs w:val="20"/>
          <w:lang w:val="vi-VN"/>
        </w:rPr>
        <w:tab/>
      </w:r>
      <w:r w:rsidRPr="003B4C30">
        <w:rPr>
          <w:rFonts w:eastAsia="Times New Roman"/>
          <w:sz w:val="26"/>
          <w:szCs w:val="20"/>
          <w:lang w:val="vi-VN"/>
        </w:rPr>
        <w:t xml:space="preserve"> </w:t>
      </w:r>
    </w:p>
    <w:p w:rsidR="009A1F84" w:rsidRPr="003B4C30" w:rsidRDefault="009A1F84" w:rsidP="009A1F84">
      <w:pPr>
        <w:spacing w:after="0" w:line="380" w:lineRule="exact"/>
        <w:ind w:firstLine="567"/>
        <w:jc w:val="both"/>
        <w:rPr>
          <w:rFonts w:eastAsia="Times New Roman"/>
          <w:sz w:val="22"/>
          <w:szCs w:val="20"/>
          <w:lang w:val="vi-VN"/>
        </w:rPr>
      </w:pPr>
      <w:r w:rsidRPr="003B4C30">
        <w:rPr>
          <w:rFonts w:eastAsia="Times New Roman"/>
          <w:sz w:val="26"/>
          <w:szCs w:val="20"/>
          <w:lang w:val="vi-VN"/>
        </w:rPr>
        <w:t xml:space="preserve">Biên bản này đã đọc cho những người có tên trên nghe, công nhận đúng và cùng ký tên xác nhận dưới đây. </w:t>
      </w:r>
    </w:p>
    <w:p w:rsidR="009A1F84" w:rsidRPr="003B4C30" w:rsidRDefault="009A1F84" w:rsidP="009A1F84">
      <w:pPr>
        <w:spacing w:after="0" w:line="240" w:lineRule="auto"/>
        <w:ind w:firstLine="567"/>
        <w:jc w:val="both"/>
        <w:rPr>
          <w:rFonts w:eastAsia="Times New Roman"/>
          <w:sz w:val="22"/>
          <w:szCs w:val="20"/>
          <w:lang w:val="vi-V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3132"/>
        <w:gridCol w:w="2680"/>
      </w:tblGrid>
      <w:tr w:rsidR="009A1F84" w:rsidRPr="008F7916" w:rsidTr="00B241C6">
        <w:tc>
          <w:tcPr>
            <w:tcW w:w="365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KIỂM SÁT VIÊN</w:t>
            </w: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13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GIÁM ĐỊNH VIÊN PHÁP Y</w:t>
            </w: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ĐIỀU TRA VIÊN</w:t>
            </w:r>
          </w:p>
        </w:tc>
      </w:tr>
      <w:tr w:rsidR="009A1F84" w:rsidRPr="008F7916" w:rsidTr="00B241C6">
        <w:tc>
          <w:tcPr>
            <w:tcW w:w="365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ĐẠI DIỆN NGƯỜI THÂN THÍCH CỦA NGƯỜI CHẾT/ĐẠI DIỆN CHÍNH QUYỀN ĐỊA PHƯƠNG</w:t>
            </w: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13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NGƯỜI CHỨNG KIẾN</w:t>
            </w: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GIÁM ĐỊNH VIÊN KỸ THUẬT HÌNH SỰ</w:t>
            </w:r>
          </w:p>
          <w:p w:rsidR="009A1F84" w:rsidRPr="00AC7837" w:rsidRDefault="009A1F84" w:rsidP="00B241C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C7837">
              <w:rPr>
                <w:rFonts w:eastAsia="Times New Roman"/>
                <w:i/>
                <w:sz w:val="20"/>
                <w:szCs w:val="20"/>
              </w:rPr>
              <w:t>(</w:t>
            </w:r>
            <w:proofErr w:type="spellStart"/>
            <w:r w:rsidRPr="00AC7837">
              <w:rPr>
                <w:rFonts w:eastAsia="Times New Roman"/>
                <w:i/>
                <w:sz w:val="20"/>
                <w:szCs w:val="20"/>
              </w:rPr>
              <w:t>Nếu</w:t>
            </w:r>
            <w:proofErr w:type="spellEnd"/>
            <w:r w:rsidRPr="00AC7837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7837">
              <w:rPr>
                <w:rFonts w:eastAsia="Times New Roman"/>
                <w:i/>
                <w:sz w:val="20"/>
                <w:szCs w:val="20"/>
              </w:rPr>
              <w:t>có</w:t>
            </w:r>
            <w:proofErr w:type="spellEnd"/>
            <w:r w:rsidRPr="00AC7837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9A1F84" w:rsidRPr="008F7916" w:rsidTr="00B241C6">
        <w:tc>
          <w:tcPr>
            <w:tcW w:w="365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132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9A1F84" w:rsidRPr="008F7916" w:rsidRDefault="009A1F84" w:rsidP="00B241C6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  <w:r w:rsidRPr="008F7916">
              <w:rPr>
                <w:rFonts w:eastAsia="Times New Roman"/>
                <w:sz w:val="22"/>
                <w:szCs w:val="20"/>
              </w:rPr>
              <w:t>NGƯỜI LẬP BIÊN BẢN</w:t>
            </w:r>
          </w:p>
        </w:tc>
      </w:tr>
    </w:tbl>
    <w:p w:rsidR="009A1F84" w:rsidRPr="008F7916" w:rsidRDefault="009A1F84" w:rsidP="009A1F84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9A1F84" w:rsidRPr="008F7916" w:rsidRDefault="009A1F84" w:rsidP="009A1F84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9A1F84" w:rsidRPr="008F7916" w:rsidRDefault="009A1F84" w:rsidP="009A1F84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9A1F84" w:rsidRPr="008F7916" w:rsidRDefault="009A1F84" w:rsidP="009A1F84">
      <w:pPr>
        <w:tabs>
          <w:tab w:val="right" w:leader="dot" w:pos="9356"/>
        </w:tabs>
        <w:spacing w:before="120"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62230</wp:posOffset>
                </wp:positionV>
                <wp:extent cx="646430" cy="0"/>
                <wp:effectExtent l="5715" t="9525" r="508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4.9pt" to="53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" strokecolor="#1d1d1d"/>
            </w:pict>
          </mc:Fallback>
        </mc:AlternateContent>
      </w:r>
      <w:r w:rsidRPr="008F7916">
        <w:rPr>
          <w:rFonts w:eastAsia="Times New Roman"/>
          <w:spacing w:val="-2"/>
          <w:sz w:val="16"/>
          <w:szCs w:val="16"/>
          <w:lang w:val="vi-VN"/>
        </w:rPr>
        <w:t>(1) Người thân thích của người chết/đại diện chính quyền địa phương nơi chôn cất tử thi;</w:t>
      </w:r>
    </w:p>
    <w:p w:rsidR="00A66A39" w:rsidRPr="009A1F84" w:rsidRDefault="009A1F84" w:rsidP="009A1F84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16"/>
          <w:szCs w:val="16"/>
        </w:rPr>
      </w:pPr>
      <w:r w:rsidRPr="008F7916">
        <w:rPr>
          <w:rFonts w:eastAsia="Times New Roman"/>
          <w:sz w:val="16"/>
          <w:szCs w:val="16"/>
        </w:rPr>
        <w:t xml:space="preserve">(2) </w:t>
      </w:r>
      <w:proofErr w:type="spellStart"/>
      <w:r w:rsidRPr="008F7916">
        <w:rPr>
          <w:rFonts w:eastAsia="Times New Roman"/>
          <w:sz w:val="16"/>
          <w:szCs w:val="16"/>
        </w:rPr>
        <w:t>Xác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định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đúng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phần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mộ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chôn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cất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tử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thi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cần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khai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quật</w:t>
      </w:r>
      <w:proofErr w:type="spellEnd"/>
      <w:r w:rsidRPr="008F7916">
        <w:rPr>
          <w:rFonts w:eastAsia="Times New Roman"/>
          <w:sz w:val="16"/>
          <w:szCs w:val="16"/>
        </w:rPr>
        <w:t xml:space="preserve">; </w:t>
      </w:r>
      <w:proofErr w:type="spellStart"/>
      <w:r w:rsidRPr="008F7916">
        <w:rPr>
          <w:rFonts w:eastAsia="Times New Roman"/>
          <w:sz w:val="16"/>
          <w:szCs w:val="16"/>
        </w:rPr>
        <w:t>có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sự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đào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bới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trước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đó</w:t>
      </w:r>
      <w:proofErr w:type="spellEnd"/>
      <w:r w:rsidRPr="008F7916">
        <w:rPr>
          <w:rFonts w:eastAsia="Times New Roman"/>
          <w:sz w:val="16"/>
          <w:szCs w:val="16"/>
        </w:rPr>
        <w:t xml:space="preserve"> hay </w:t>
      </w:r>
      <w:proofErr w:type="spellStart"/>
      <w:r w:rsidRPr="008F7916">
        <w:rPr>
          <w:rFonts w:eastAsia="Times New Roman"/>
          <w:sz w:val="16"/>
          <w:szCs w:val="16"/>
        </w:rPr>
        <w:t>không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và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cần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chụp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ảnh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cho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người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thân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thích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hoặc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đại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diện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chính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quyền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địa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phương</w:t>
      </w:r>
      <w:proofErr w:type="spellEnd"/>
      <w:r w:rsidRPr="008F7916">
        <w:rPr>
          <w:rFonts w:eastAsia="Times New Roman"/>
          <w:sz w:val="16"/>
          <w:szCs w:val="16"/>
        </w:rPr>
        <w:t xml:space="preserve"> (</w:t>
      </w:r>
      <w:proofErr w:type="spellStart"/>
      <w:r w:rsidRPr="008F7916">
        <w:rPr>
          <w:rFonts w:eastAsia="Times New Roman"/>
          <w:sz w:val="16"/>
          <w:szCs w:val="16"/>
        </w:rPr>
        <w:t>nếu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không</w:t>
      </w:r>
      <w:proofErr w:type="spellEnd"/>
      <w:r w:rsidRPr="008F7916">
        <w:rPr>
          <w:rFonts w:eastAsia="Times New Roman"/>
          <w:sz w:val="16"/>
          <w:szCs w:val="16"/>
        </w:rPr>
        <w:t xml:space="preserve"> có </w:t>
      </w:r>
      <w:proofErr w:type="spellStart"/>
      <w:r w:rsidRPr="008F7916">
        <w:rPr>
          <w:rFonts w:eastAsia="Times New Roman"/>
          <w:sz w:val="16"/>
          <w:szCs w:val="16"/>
        </w:rPr>
        <w:t>người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thân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thích</w:t>
      </w:r>
      <w:proofErr w:type="spellEnd"/>
      <w:r w:rsidRPr="008F7916">
        <w:rPr>
          <w:rFonts w:eastAsia="Times New Roman"/>
          <w:sz w:val="16"/>
          <w:szCs w:val="16"/>
        </w:rPr>
        <w:t xml:space="preserve">) </w:t>
      </w:r>
      <w:proofErr w:type="spellStart"/>
      <w:r w:rsidRPr="008F7916">
        <w:rPr>
          <w:rFonts w:eastAsia="Times New Roman"/>
          <w:sz w:val="16"/>
          <w:szCs w:val="16"/>
        </w:rPr>
        <w:t>ky</w:t>
      </w:r>
      <w:proofErr w:type="spellEnd"/>
      <w:r w:rsidRPr="008F7916">
        <w:rPr>
          <w:rFonts w:eastAsia="Times New Roman"/>
          <w:sz w:val="16"/>
          <w:szCs w:val="16"/>
        </w:rPr>
        <w:t xml:space="preserve">́ </w:t>
      </w:r>
      <w:proofErr w:type="spellStart"/>
      <w:r w:rsidRPr="008F7916">
        <w:rPr>
          <w:rFonts w:eastAsia="Times New Roman"/>
          <w:sz w:val="16"/>
          <w:szCs w:val="16"/>
        </w:rPr>
        <w:t>xác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nhận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mô</w:t>
      </w:r>
      <w:proofErr w:type="spellEnd"/>
      <w:r w:rsidRPr="008F7916">
        <w:rPr>
          <w:rFonts w:eastAsia="Times New Roman"/>
          <w:sz w:val="16"/>
          <w:szCs w:val="16"/>
        </w:rPr>
        <w:t xml:space="preserve">̣ </w:t>
      </w:r>
      <w:proofErr w:type="spellStart"/>
      <w:r w:rsidRPr="008F7916">
        <w:rPr>
          <w:rFonts w:eastAsia="Times New Roman"/>
          <w:sz w:val="16"/>
          <w:szCs w:val="16"/>
        </w:rPr>
        <w:t>trước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khi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khai</w:t>
      </w:r>
      <w:proofErr w:type="spellEnd"/>
      <w:r w:rsidRPr="008F7916">
        <w:rPr>
          <w:rFonts w:eastAsia="Times New Roman"/>
          <w:sz w:val="16"/>
          <w:szCs w:val="16"/>
        </w:rPr>
        <w:t xml:space="preserve"> </w:t>
      </w:r>
      <w:proofErr w:type="spellStart"/>
      <w:r w:rsidRPr="008F7916">
        <w:rPr>
          <w:rFonts w:eastAsia="Times New Roman"/>
          <w:sz w:val="16"/>
          <w:szCs w:val="16"/>
        </w:rPr>
        <w:t>quật</w:t>
      </w:r>
      <w:proofErr w:type="spellEnd"/>
      <w:r w:rsidRPr="008F7916">
        <w:rPr>
          <w:rFonts w:eastAsia="Times New Roman"/>
          <w:sz w:val="16"/>
          <w:szCs w:val="16"/>
        </w:rPr>
        <w:t>.</w:t>
      </w:r>
      <w:bookmarkStart w:id="0" w:name="_GoBack"/>
      <w:bookmarkEnd w:id="0"/>
    </w:p>
    <w:sectPr w:rsidR="00A66A39" w:rsidRPr="009A1F84" w:rsidSect="00EB74CF">
      <w:pgSz w:w="11907" w:h="16840" w:code="9"/>
      <w:pgMar w:top="1134" w:right="851" w:bottom="1134" w:left="1701" w:header="0" w:footer="0" w:gutter="0"/>
      <w:paperSrc w:first="7" w:other="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84"/>
    <w:rsid w:val="00561649"/>
    <w:rsid w:val="005D175A"/>
    <w:rsid w:val="009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84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84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2018-03-14T04:14:00Z</dcterms:created>
  <dcterms:modified xsi:type="dcterms:W3CDTF">2018-03-14T04:14:00Z</dcterms:modified>
</cp:coreProperties>
</file>