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55" w:rsidRP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t>PHỤ LỤC SỐ 03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MẪU ĐƠN ĐỀ NGHỊ CÔNG NHẬN HẠNG NHÀ CHUNG CƯ (CÔNG NHẬN LẠI HẠNG, CÔNG NHẬN ĐIỀU CHỈNH HẠNG NHÀ CHUNG CƯ)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(Ban hành k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</w:rPr>
        <w:t>è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m theo Thông tư s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</w:rPr>
        <w:t>ố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 3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</w:rPr>
        <w:t>1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/20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</w:rPr>
        <w:t>1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6/TT-BXD ngày 30 tháng 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</w:rPr>
        <w:t>1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2 năm 20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</w:rPr>
        <w:t>1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6 của Bộ trưởng Bộ Xây dựng)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t>CỘNG HÒA XÃ HỘI CHỦ NGHĨA VIỆT NAM</w:t>
      </w: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br/>
        <w:t>Độc lập - Tự do - Hạnh phúc </w:t>
      </w: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br/>
        <w:t>---------------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 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t>ĐƠN ĐỀ NGHỊ CÔNG NHẬN HẠNG NHÀ CHUNG CƯ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Kính gửi: Sở Xây dựng tỉnh (thành phố) …………………..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Căn cứ Luật Nhà ở số 65/2014/QH13;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Căn cứ Thông tư số 31/2016/TT-BXD ngày 30 tháng 12 năm 2016 của Bộ trưởng Bộ Xây dựng;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(Tên tổ chức, cá nhân)…… đề nghị Sở Xây dựng xem xét, quyết định công nhận hạng nhà chung cư </w:t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(hoặc công nhận lại, điều chỉnh hạng nhà chung cư)</w:t>
      </w: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 với các nội dung sau đây: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1. Tên tổ chức, cá nhân đề nghị: 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2. Địa chỉ, số điện thoại, fax: 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3. Tên nhà chung cư đề nghị công nhận hạng: 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4. Địa chỉ nhà chung cư: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 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5. Hạng nhà chung cư đề nghị công nhận (A, B, C):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 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6. Kèm theo văn bản đề nghị này có các hồ s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ơ</w:t>
      </w: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 theo quy định tại Điều 7 của Thông tư s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ố </w:t>
      </w: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31/2016/TT-BXD bao gồm: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a) ...............................................................................................................................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b) ...............................................................................................................................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c) ...............................................................................................................................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d) ...............................................................................................................................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lastRenderedPageBreak/>
        <w:t>...................................................................................................................................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     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52"/>
      </w:tblGrid>
      <w:tr w:rsidR="001C0155" w:rsidRPr="001C0155" w:rsidTr="001C0155">
        <w:trPr>
          <w:tblCellSpacing w:w="0" w:type="dxa"/>
        </w:trPr>
        <w:tc>
          <w:tcPr>
            <w:tcW w:w="5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5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…….., ngày ….. tháng …. năm …..</w:t>
            </w: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br/>
            </w: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t>Đại diện tổ chức, cá nhân đề nghị</w:t>
            </w: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br/>
            </w:r>
            <w:r w:rsidRPr="001C015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 </w:t>
      </w:r>
    </w:p>
    <w:p w:rsid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</w:pPr>
    </w:p>
    <w:p w:rsid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</w:pPr>
    </w:p>
    <w:p w:rsid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</w:pPr>
    </w:p>
    <w:p w:rsidR="001C0155" w:rsidRDefault="001C0155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br w:type="page"/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lastRenderedPageBreak/>
        <w:t>PHỤ LỤC SỐ 04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MẪU BẢN TỰ KÊ KHAI, ĐÁNH GIÁ PHÂN HẠNG NHÀ CHUNG CƯ</w:t>
      </w: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br/>
      </w:r>
      <w:r w:rsidRPr="001C0155">
        <w:rPr>
          <w:rFonts w:ascii="Arial" w:eastAsia="Times New Roman" w:hAnsi="Arial" w:cs="Arial"/>
          <w:i/>
          <w:iCs/>
          <w:color w:val="333333"/>
          <w:sz w:val="24"/>
          <w:szCs w:val="24"/>
          <w:lang w:val="vi-VN"/>
        </w:rPr>
        <w:t>(Ban hành kèm theo Thông tư số 31/2016/TT-BXD ngày 30 tháng 12 năm 2016 của Bộ trưởng Bộ Xây dựng)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t>A. THÔNG TIN CHUNG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Tên nhà chung cư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Địa chỉ nhà chung cư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Chủ đầu tư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Địa chỉ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Điện thoại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: …………………….; </w:t>
      </w: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Fax: 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…………………………..</w:t>
      </w: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; Email:</w:t>
      </w:r>
      <w:r w:rsidRPr="001C0155">
        <w:rPr>
          <w:rFonts w:ascii="Arial" w:eastAsia="Times New Roman" w:hAnsi="Arial" w:cs="Arial"/>
          <w:color w:val="333333"/>
          <w:sz w:val="24"/>
          <w:szCs w:val="24"/>
        </w:rPr>
        <w:t> ............................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t>B. BẢNG TỰ KÊ KHAI, ĐÁNH GIÁ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b/>
          <w:bCs/>
          <w:color w:val="333333"/>
          <w:sz w:val="24"/>
          <w:szCs w:val="24"/>
          <w:lang w:val="vi-VN"/>
        </w:rPr>
        <w:t>Hạng nhà chung cư tự đánh giá, đề xuất công nhận: Hạng 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470"/>
        <w:gridCol w:w="4139"/>
        <w:gridCol w:w="1104"/>
        <w:gridCol w:w="1564"/>
      </w:tblGrid>
      <w:tr w:rsidR="001C0155" w:rsidRPr="001C0155" w:rsidTr="001C0155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t>STT</w:t>
            </w:r>
          </w:p>
        </w:tc>
        <w:tc>
          <w:tcPr>
            <w:tcW w:w="30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t>Tiêu chí đánh giá (nêu đủ 20 tiêu chí đánh giá tương ứng với hạng nhà chung cư đề xuất công nhận - quy định tại phụ lục số 01 hoặc phụ lục số 02 ban hành kèm theo Thông tư này)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t>Kết quả tự đánh giá</w:t>
            </w:r>
          </w:p>
        </w:tc>
      </w:tr>
      <w:tr w:rsidR="001C0155" w:rsidRPr="001C0155" w:rsidTr="001C01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t>Đ</w:t>
            </w: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</w:rPr>
              <w:t>ạ</w:t>
            </w: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t>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t>Không đạt</w:t>
            </w:r>
          </w:p>
        </w:tc>
      </w:tr>
      <w:tr w:rsidR="001C0155" w:rsidRPr="001C0155" w:rsidTr="001C015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Vị trí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</w:tr>
      <w:tr w:rsidR="001C0155" w:rsidRPr="001C0155" w:rsidTr="001C015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Dân s</w:t>
            </w: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ố </w:t>
            </w: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theo thiết kế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</w:tr>
      <w:tr w:rsidR="001C0155" w:rsidRPr="001C0155" w:rsidTr="001C015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</w:tr>
      <w:tr w:rsidR="001C0155" w:rsidRPr="001C0155" w:rsidTr="001C0155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…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</w:tr>
    </w:tbl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vi-VN"/>
        </w:rPr>
        <w:t>Ghi chú:</w:t>
      </w: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 Người kê khai đánh giá nhà chung cư đạt hay không đạt các tiêu chí thì đánh dấu X vào phần tương ứng.</w:t>
      </w:r>
    </w:p>
    <w:p w:rsidR="001C0155" w:rsidRPr="001C0155" w:rsidRDefault="001C0155" w:rsidP="001C0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0155">
        <w:rPr>
          <w:rFonts w:ascii="Arial" w:eastAsia="Times New Roman" w:hAnsi="Arial" w:cs="Arial"/>
          <w:color w:val="333333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6074"/>
      </w:tblGrid>
      <w:tr w:rsidR="001C0155" w:rsidRPr="001C0155" w:rsidTr="001C0155">
        <w:trPr>
          <w:tblCellSpacing w:w="0" w:type="dxa"/>
        </w:trPr>
        <w:tc>
          <w:tcPr>
            <w:tcW w:w="3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7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C0155" w:rsidRPr="001C0155" w:rsidRDefault="001C0155" w:rsidP="001C015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t>………, ngày ……, tháng ……, năm ………</w:t>
            </w:r>
            <w:r w:rsidRPr="001C0155">
              <w:rPr>
                <w:rFonts w:ascii="inherit" w:eastAsia="Times New Roman" w:hAnsi="inherit" w:cs="Arial"/>
                <w:color w:val="333333"/>
                <w:sz w:val="24"/>
                <w:szCs w:val="24"/>
                <w:lang w:val="vi-VN"/>
              </w:rPr>
              <w:br/>
            </w: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t>Đại diện tổ chức, cá nhân kê khai, đánh giá</w:t>
            </w:r>
            <w:r w:rsidRPr="001C015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vi-VN"/>
              </w:rPr>
              <w:br/>
            </w:r>
            <w:r w:rsidRPr="001C0155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7E4C6E" w:rsidRDefault="007E4C6E"/>
    <w:sectPr w:rsidR="007E4C6E" w:rsidSect="00FE09E1">
      <w:pgSz w:w="12240" w:h="15840"/>
      <w:pgMar w:top="1418" w:right="1134" w:bottom="1418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55"/>
    <w:rsid w:val="001C0155"/>
    <w:rsid w:val="007E4C6E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20A59-6D6C-4F24-8681-C12062C3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1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155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C01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01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0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2018-02-24T06:51:00Z</dcterms:created>
  <dcterms:modified xsi:type="dcterms:W3CDTF">2018-02-24T06:52:00Z</dcterms:modified>
</cp:coreProperties>
</file>