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pt-BR"/>
        </w:rPr>
        <w:t>KẾ HOẠCH SỬ DỤNG RỪNG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pt-BR"/>
        </w:rPr>
        <w:t>I. ĐIỀU KIỆN TỰ NHIÊN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1. Vị trí khu rừng: Diện tích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ha, Thuộc Khoảnh, ..............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lô 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Các mặt tiếp giáp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....................;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Địa chỉ khu rừng: thuộc xã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</w:t>
      </w:r>
      <w:r>
        <w:rPr>
          <w:color w:val="000000"/>
          <w:sz w:val="28"/>
          <w:szCs w:val="28"/>
          <w:lang w:val="pt-BR"/>
        </w:rPr>
        <w:t>......................</w:t>
      </w:r>
      <w:r w:rsidRPr="0018366A">
        <w:rPr>
          <w:color w:val="000000"/>
          <w:sz w:val="28"/>
          <w:szCs w:val="28"/>
          <w:lang w:val="pt-BR"/>
        </w:rPr>
        <w:t>.......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huyện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</w:t>
      </w:r>
      <w:r>
        <w:rPr>
          <w:color w:val="000000"/>
          <w:sz w:val="28"/>
          <w:szCs w:val="28"/>
          <w:lang w:val="pt-BR"/>
        </w:rPr>
        <w:t>......................</w:t>
      </w:r>
      <w:r w:rsidRPr="0018366A">
        <w:rPr>
          <w:color w:val="000000"/>
          <w:sz w:val="28"/>
          <w:szCs w:val="28"/>
          <w:lang w:val="pt-BR"/>
        </w:rPr>
        <w:t>......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tỉnh;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2. Địa hình: Loại đất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</w:t>
      </w:r>
      <w:r>
        <w:rPr>
          <w:color w:val="000000"/>
          <w:sz w:val="28"/>
          <w:szCs w:val="28"/>
          <w:lang w:val="pt-BR"/>
        </w:rPr>
        <w:t>.............................</w:t>
      </w:r>
      <w:r w:rsidRPr="0018366A">
        <w:rPr>
          <w:color w:val="000000"/>
          <w:sz w:val="28"/>
          <w:szCs w:val="28"/>
          <w:lang w:val="pt-BR"/>
        </w:rPr>
        <w:t>..........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độ dốc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.................</w:t>
      </w:r>
      <w:r>
        <w:rPr>
          <w:color w:val="000000"/>
          <w:sz w:val="28"/>
          <w:szCs w:val="28"/>
          <w:lang w:val="pt-BR"/>
        </w:rPr>
        <w:t>.............</w:t>
      </w:r>
      <w:r w:rsidRPr="0018366A">
        <w:rPr>
          <w:color w:val="000000"/>
          <w:sz w:val="28"/>
          <w:szCs w:val="28"/>
          <w:lang w:val="pt-BR"/>
        </w:rPr>
        <w:t>........;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3. Khí hậu:</w:t>
      </w:r>
      <w:r>
        <w:rPr>
          <w:color w:val="000000"/>
          <w:sz w:val="28"/>
          <w:szCs w:val="28"/>
          <w:lang w:val="pt-BR"/>
        </w:rPr>
        <w:t xml:space="preserve"> 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......................................................;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4. Tài nguyên rừng (nếu có): Loại rừng .....</w:t>
      </w:r>
      <w:r>
        <w:rPr>
          <w:color w:val="000000"/>
          <w:sz w:val="28"/>
          <w:szCs w:val="28"/>
          <w:lang w:val="pt-BR"/>
        </w:rPr>
        <w:t>.....................</w:t>
      </w:r>
      <w:r w:rsidRPr="0018366A">
        <w:rPr>
          <w:color w:val="000000"/>
          <w:sz w:val="28"/>
          <w:szCs w:val="28"/>
          <w:lang w:val="pt-BR"/>
        </w:rPr>
        <w:t>..........................................;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pt-BR"/>
        </w:rPr>
        <w:t>II. TÌNH HÌNH QUẢN LÝ SỬ DỤNG RỪNG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1. Diện tích đất chưa có rừng:</w:t>
      </w:r>
      <w:r>
        <w:rPr>
          <w:color w:val="000000"/>
          <w:sz w:val="28"/>
          <w:szCs w:val="28"/>
          <w:lang w:val="pt-BR"/>
        </w:rPr>
        <w:t xml:space="preserve"> 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2. Diện tích có rừng: Rừng tự nhiên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</w:t>
      </w:r>
      <w:r>
        <w:rPr>
          <w:color w:val="000000"/>
          <w:sz w:val="28"/>
          <w:szCs w:val="28"/>
          <w:lang w:val="pt-BR"/>
        </w:rPr>
        <w:t>............</w:t>
      </w:r>
      <w:r w:rsidRPr="0018366A">
        <w:rPr>
          <w:color w:val="000000"/>
          <w:sz w:val="28"/>
          <w:szCs w:val="28"/>
          <w:lang w:val="pt-BR"/>
        </w:rPr>
        <w:t>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ha; Rừng trồng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</w:t>
      </w:r>
      <w:r>
        <w:rPr>
          <w:color w:val="000000"/>
          <w:sz w:val="28"/>
          <w:szCs w:val="28"/>
          <w:lang w:val="pt-BR"/>
        </w:rPr>
        <w:t>.</w:t>
      </w:r>
      <w:r w:rsidRPr="0018366A">
        <w:rPr>
          <w:color w:val="000000"/>
          <w:sz w:val="28"/>
          <w:szCs w:val="28"/>
          <w:lang w:val="pt-BR"/>
        </w:rPr>
        <w:t>...</w:t>
      </w:r>
      <w:r>
        <w:rPr>
          <w:color w:val="000000"/>
          <w:sz w:val="28"/>
          <w:szCs w:val="28"/>
          <w:lang w:val="pt-BR"/>
        </w:rPr>
        <w:t>.......</w:t>
      </w:r>
      <w:r w:rsidRPr="0018366A">
        <w:rPr>
          <w:color w:val="000000"/>
          <w:sz w:val="28"/>
          <w:szCs w:val="28"/>
          <w:lang w:val="pt-BR"/>
        </w:rPr>
        <w:t>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ha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Rừng tự nhiên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Trạng thái rừng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...........</w:t>
      </w:r>
      <w:r>
        <w:rPr>
          <w:color w:val="000000"/>
          <w:sz w:val="28"/>
          <w:szCs w:val="28"/>
          <w:lang w:val="pt-BR"/>
        </w:rPr>
        <w:t>....................</w:t>
      </w:r>
      <w:r w:rsidRPr="0018366A">
        <w:rPr>
          <w:color w:val="000000"/>
          <w:sz w:val="28"/>
          <w:szCs w:val="28"/>
          <w:lang w:val="pt-BR"/>
        </w:rPr>
        <w:t>....</w:t>
      </w:r>
      <w:r>
        <w:rPr>
          <w:color w:val="000000"/>
          <w:sz w:val="28"/>
          <w:szCs w:val="28"/>
          <w:lang w:val="pt-BR"/>
        </w:rPr>
        <w:t xml:space="preserve"> </w:t>
      </w:r>
      <w:r w:rsidRPr="0018366A">
        <w:rPr>
          <w:color w:val="000000"/>
          <w:sz w:val="28"/>
          <w:szCs w:val="28"/>
          <w:lang w:val="pt-BR"/>
        </w:rPr>
        <w:t>loài cây chủ yếu..</w:t>
      </w:r>
      <w:r>
        <w:rPr>
          <w:color w:val="000000"/>
          <w:sz w:val="28"/>
          <w:szCs w:val="28"/>
          <w:lang w:val="pt-BR"/>
        </w:rPr>
        <w:t>............................</w:t>
      </w:r>
      <w:r w:rsidRPr="0018366A">
        <w:rPr>
          <w:color w:val="000000"/>
          <w:sz w:val="28"/>
          <w:szCs w:val="28"/>
          <w:lang w:val="pt-BR"/>
        </w:rPr>
        <w:t>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Trữ lượng rừng.........................m</w:t>
      </w:r>
      <w:r w:rsidRPr="0018366A">
        <w:rPr>
          <w:color w:val="000000"/>
          <w:sz w:val="28"/>
          <w:szCs w:val="28"/>
          <w:vertAlign w:val="superscript"/>
          <w:lang w:val="pt-BR"/>
        </w:rPr>
        <w:t>3</w:t>
      </w:r>
      <w:r w:rsidRPr="0018366A">
        <w:rPr>
          <w:color w:val="000000"/>
          <w:sz w:val="28"/>
          <w:szCs w:val="28"/>
          <w:lang w:val="pt-BR"/>
        </w:rPr>
        <w:t>, tre, nứa.............</w:t>
      </w:r>
      <w:r>
        <w:rPr>
          <w:color w:val="000000"/>
          <w:sz w:val="28"/>
          <w:szCs w:val="28"/>
          <w:lang w:val="pt-BR"/>
        </w:rPr>
        <w:t>......................................</w:t>
      </w:r>
      <w:r w:rsidRPr="0018366A">
        <w:rPr>
          <w:color w:val="000000"/>
          <w:sz w:val="28"/>
          <w:szCs w:val="28"/>
          <w:lang w:val="pt-BR"/>
        </w:rPr>
        <w:t>.....cây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Rừng trồng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Tuổi rừng..................loài cây trồng ...........</w:t>
      </w:r>
      <w:r>
        <w:rPr>
          <w:color w:val="000000"/>
          <w:sz w:val="28"/>
          <w:szCs w:val="28"/>
          <w:lang w:val="pt-BR"/>
        </w:rPr>
        <w:t>......</w:t>
      </w:r>
      <w:r w:rsidRPr="0018366A">
        <w:rPr>
          <w:color w:val="000000"/>
          <w:sz w:val="28"/>
          <w:szCs w:val="28"/>
          <w:lang w:val="pt-BR"/>
        </w:rPr>
        <w:t>...........mật độ.......</w:t>
      </w:r>
      <w:r>
        <w:rPr>
          <w:color w:val="000000"/>
          <w:sz w:val="28"/>
          <w:szCs w:val="28"/>
          <w:lang w:val="pt-BR"/>
        </w:rPr>
        <w:t>......</w:t>
      </w:r>
      <w:r w:rsidRPr="0018366A">
        <w:rPr>
          <w:color w:val="000000"/>
          <w:sz w:val="28"/>
          <w:szCs w:val="28"/>
          <w:lang w:val="pt-BR"/>
        </w:rPr>
        <w:t>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Trữ lượng...................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Tình hình khai thác, tận thu các loại lâm sản qua các năm........</w:t>
      </w:r>
      <w:r>
        <w:rPr>
          <w:color w:val="000000"/>
          <w:sz w:val="28"/>
          <w:szCs w:val="28"/>
          <w:lang w:val="pt-BR"/>
        </w:rPr>
        <w:t>...........................</w:t>
      </w:r>
      <w:r w:rsidRPr="0018366A">
        <w:rPr>
          <w:color w:val="000000"/>
          <w:sz w:val="28"/>
          <w:szCs w:val="28"/>
          <w:lang w:val="pt-BR"/>
        </w:rPr>
        <w:t>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vi-VN"/>
        </w:rPr>
        <w:t>II</w:t>
      </w:r>
      <w:r w:rsidRPr="0018366A">
        <w:rPr>
          <w:b/>
          <w:bCs/>
          <w:color w:val="000000"/>
          <w:sz w:val="28"/>
          <w:szCs w:val="28"/>
          <w:lang w:val="pt-BR"/>
        </w:rPr>
        <w:t>I</w:t>
      </w:r>
      <w:r w:rsidRPr="0018366A">
        <w:rPr>
          <w:b/>
          <w:bCs/>
          <w:color w:val="000000"/>
          <w:sz w:val="28"/>
          <w:szCs w:val="28"/>
          <w:lang w:val="vi-VN"/>
        </w:rPr>
        <w:t>. ĐỊNH HƯỚNG SỬ DỤNG </w:t>
      </w:r>
      <w:r w:rsidRPr="0018366A">
        <w:rPr>
          <w:b/>
          <w:bCs/>
          <w:color w:val="000000"/>
          <w:sz w:val="28"/>
          <w:szCs w:val="28"/>
          <w:lang w:val="pt-BR"/>
        </w:rPr>
        <w:t>RỪNG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vi-VN"/>
        </w:rPr>
        <w:t>1. Khái quát phương hướng, Mục tiêu phát triển </w:t>
      </w:r>
      <w:r w:rsidRPr="0018366A">
        <w:rPr>
          <w:b/>
          <w:bCs/>
          <w:color w:val="000000"/>
          <w:sz w:val="28"/>
          <w:szCs w:val="28"/>
          <w:lang w:val="pt-BR"/>
        </w:rPr>
        <w:t>giai đoạn 5 năm tới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trồng rừng đối với diện tích đất chưa có rừng: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lastRenderedPageBreak/>
        <w:t>+ Loài cây trồng.........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Mật độ....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chăm sóc, khoanh nuôi bảo vệ rừng: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hoạch, phương án phòng cháy, chữa cháy rừng, Phòng trừ sâu, bệnh hại rừng:...................</w:t>
      </w:r>
      <w:r>
        <w:rPr>
          <w:color w:val="000000"/>
          <w:sz w:val="28"/>
          <w:szCs w:val="28"/>
          <w:lang w:val="pt-BR"/>
        </w:rPr>
        <w:t>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....................................................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Xây dựng đường băng....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Các thiết bị phòng cháy......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khai thác, tận thu sản phẩm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pt-BR"/>
        </w:rPr>
        <w:t>2. </w:t>
      </w:r>
      <w:r w:rsidRPr="0018366A">
        <w:rPr>
          <w:b/>
          <w:bCs/>
          <w:color w:val="000000"/>
          <w:sz w:val="28"/>
          <w:szCs w:val="28"/>
          <w:lang w:val="vi-VN"/>
        </w:rPr>
        <w:t>Khái quát phương hướng, Mục tiêu phát triển </w:t>
      </w:r>
      <w:r w:rsidRPr="0018366A">
        <w:rPr>
          <w:b/>
          <w:bCs/>
          <w:color w:val="000000"/>
          <w:sz w:val="28"/>
          <w:szCs w:val="28"/>
          <w:lang w:val="pt-BR"/>
        </w:rPr>
        <w:t>các giai đoạn tiếp theo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trồng rừng đối với diện tích đất chưa có rừng: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Loài cây trồng..........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Mật độ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chăm sóc, khoanh nuôi bảo vệ rừng: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lastRenderedPageBreak/>
        <w:t>- Kế hoạch, phương án phòng cháy, chữa cháy rừng, Phòng trừ sâu, bệnh hại rừng:.......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Xây dựng đường băng................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Các thiết bị phòng cháy......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- Kế hoạch khai thác, tận thu sản phẩm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pt-BR"/>
        </w:rPr>
        <w:t>+ ..............................</w:t>
      </w: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</w:t>
      </w:r>
      <w:r w:rsidRPr="0018366A">
        <w:rPr>
          <w:color w:val="000000"/>
          <w:sz w:val="28"/>
          <w:szCs w:val="28"/>
          <w:lang w:val="pt-BR"/>
        </w:rPr>
        <w:t>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8366A">
        <w:rPr>
          <w:b/>
          <w:bCs/>
          <w:color w:val="000000"/>
          <w:sz w:val="28"/>
          <w:szCs w:val="28"/>
          <w:lang w:val="nb-NO"/>
        </w:rPr>
        <w:t>KẾT LUẬN VÀ KIẾN NGHỊ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nb-NO"/>
        </w:rPr>
        <w:t>..........................................................</w:t>
      </w:r>
      <w:r>
        <w:rPr>
          <w:color w:val="000000"/>
          <w:sz w:val="28"/>
          <w:szCs w:val="28"/>
          <w:lang w:val="nb-NO"/>
        </w:rPr>
        <w:t>...............</w:t>
      </w:r>
      <w:r w:rsidRPr="0018366A">
        <w:rPr>
          <w:color w:val="000000"/>
          <w:sz w:val="28"/>
          <w:szCs w:val="28"/>
          <w:lang w:val="nb-NO"/>
        </w:rPr>
        <w:t>.....................................................</w:t>
      </w:r>
    </w:p>
    <w:p w:rsidR="0018366A" w:rsidRPr="0018366A" w:rsidRDefault="0018366A" w:rsidP="0018366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18366A">
        <w:rPr>
          <w:color w:val="000000"/>
          <w:sz w:val="28"/>
          <w:szCs w:val="28"/>
          <w:lang w:val="nb-NO"/>
        </w:rPr>
        <w:t>......................................................</w:t>
      </w:r>
      <w:r>
        <w:rPr>
          <w:color w:val="000000"/>
          <w:sz w:val="28"/>
          <w:szCs w:val="28"/>
          <w:lang w:val="nb-NO"/>
        </w:rPr>
        <w:t>...............</w:t>
      </w:r>
      <w:r w:rsidRPr="0018366A">
        <w:rPr>
          <w:color w:val="000000"/>
          <w:sz w:val="28"/>
          <w:szCs w:val="28"/>
          <w:lang w:val="nb-NO"/>
        </w:rPr>
        <w:t>.........................................................</w:t>
      </w:r>
    </w:p>
    <w:p w:rsidR="00F96595" w:rsidRPr="0018366A" w:rsidRDefault="00F96595" w:rsidP="00183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595" w:rsidRPr="0018366A" w:rsidSect="00F9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18366A"/>
    <w:rsid w:val="0018366A"/>
    <w:rsid w:val="00F9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2017-12-23T02:08:00Z</dcterms:created>
  <dcterms:modified xsi:type="dcterms:W3CDTF">2017-12-23T02:18:00Z</dcterms:modified>
</cp:coreProperties>
</file>