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077E" w14:textId="5941F38B" w:rsidR="00D65C6B" w:rsidRPr="00BE4C34" w:rsidRDefault="00A80032" w:rsidP="00BE4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4C34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52291148" w14:textId="07B7A7F1" w:rsidR="00A80032" w:rsidRPr="00BE4C34" w:rsidRDefault="00A80032" w:rsidP="00BE4C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E4C34">
        <w:rPr>
          <w:rFonts w:ascii="Times New Roman" w:hAnsi="Times New Roman" w:cs="Times New Roman"/>
          <w:sz w:val="28"/>
          <w:szCs w:val="28"/>
          <w:u w:val="single"/>
        </w:rPr>
        <w:t>Độc</w:t>
      </w:r>
      <w:proofErr w:type="spellEnd"/>
      <w:r w:rsidRPr="00BE4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E4C34">
        <w:rPr>
          <w:rFonts w:ascii="Times New Roman" w:hAnsi="Times New Roman" w:cs="Times New Roman"/>
          <w:sz w:val="28"/>
          <w:szCs w:val="28"/>
          <w:u w:val="single"/>
        </w:rPr>
        <w:t>lập</w:t>
      </w:r>
      <w:proofErr w:type="spellEnd"/>
      <w:r w:rsidRPr="00BE4C34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BE4C34">
        <w:rPr>
          <w:rFonts w:ascii="Times New Roman" w:hAnsi="Times New Roman" w:cs="Times New Roman"/>
          <w:sz w:val="28"/>
          <w:szCs w:val="28"/>
          <w:u w:val="single"/>
        </w:rPr>
        <w:t>Tự</w:t>
      </w:r>
      <w:proofErr w:type="spellEnd"/>
      <w:r w:rsidRPr="00BE4C34">
        <w:rPr>
          <w:rFonts w:ascii="Times New Roman" w:hAnsi="Times New Roman" w:cs="Times New Roman"/>
          <w:sz w:val="28"/>
          <w:szCs w:val="28"/>
          <w:u w:val="single"/>
        </w:rPr>
        <w:t xml:space="preserve"> do – </w:t>
      </w:r>
      <w:proofErr w:type="spellStart"/>
      <w:r w:rsidRPr="00BE4C34">
        <w:rPr>
          <w:rFonts w:ascii="Times New Roman" w:hAnsi="Times New Roman" w:cs="Times New Roman"/>
          <w:sz w:val="28"/>
          <w:szCs w:val="28"/>
          <w:u w:val="single"/>
        </w:rPr>
        <w:t>Hạnh</w:t>
      </w:r>
      <w:proofErr w:type="spellEnd"/>
      <w:r w:rsidRPr="00BE4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E4C34">
        <w:rPr>
          <w:rFonts w:ascii="Times New Roman" w:hAnsi="Times New Roman" w:cs="Times New Roman"/>
          <w:sz w:val="28"/>
          <w:szCs w:val="28"/>
          <w:u w:val="single"/>
        </w:rPr>
        <w:t>phúc</w:t>
      </w:r>
      <w:proofErr w:type="spellEnd"/>
    </w:p>
    <w:p w14:paraId="2BB2744F" w14:textId="3DAEA2E7" w:rsidR="00A80032" w:rsidRPr="00BE4C34" w:rsidRDefault="00BE4C34" w:rsidP="00BE4C3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4C34">
        <w:rPr>
          <w:rFonts w:ascii="Times New Roman" w:hAnsi="Times New Roman" w:cs="Times New Roman"/>
          <w:i/>
          <w:sz w:val="28"/>
          <w:szCs w:val="28"/>
        </w:rPr>
        <w:t xml:space="preserve">Thanh </w:t>
      </w:r>
      <w:proofErr w:type="spellStart"/>
      <w:r w:rsidRPr="00BE4C34">
        <w:rPr>
          <w:rFonts w:ascii="Times New Roman" w:hAnsi="Times New Roman" w:cs="Times New Roman"/>
          <w:i/>
          <w:sz w:val="28"/>
          <w:szCs w:val="28"/>
        </w:rPr>
        <w:t>Hóa</w:t>
      </w:r>
      <w:proofErr w:type="spellEnd"/>
      <w:r w:rsidR="00A80032" w:rsidRPr="00BE4C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80032" w:rsidRPr="00BE4C3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A80032" w:rsidRPr="00BE4C34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A80032" w:rsidRPr="00BE4C3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A80032" w:rsidRPr="00BE4C34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A80032" w:rsidRPr="00BE4C3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A80032" w:rsidRPr="00BE4C34">
        <w:rPr>
          <w:rFonts w:ascii="Times New Roman" w:hAnsi="Times New Roman" w:cs="Times New Roman"/>
          <w:i/>
          <w:sz w:val="28"/>
          <w:szCs w:val="28"/>
        </w:rPr>
        <w:t xml:space="preserve"> 201</w:t>
      </w:r>
    </w:p>
    <w:p w14:paraId="58807055" w14:textId="65F811CA" w:rsidR="00A80032" w:rsidRPr="00BE4C34" w:rsidRDefault="00A80032" w:rsidP="00BE4C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4C34">
        <w:rPr>
          <w:rFonts w:ascii="Times New Roman" w:hAnsi="Times New Roman" w:cs="Times New Roman"/>
          <w:b/>
          <w:sz w:val="36"/>
          <w:szCs w:val="36"/>
        </w:rPr>
        <w:t>ĐƠN YÊU CẦU ĐỘC LẬP</w:t>
      </w:r>
    </w:p>
    <w:p w14:paraId="78CF530A" w14:textId="1E2910AE" w:rsidR="00A80032" w:rsidRDefault="00A80032" w:rsidP="00A80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D71B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1B1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D71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B1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D71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B1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D71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B1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D71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B19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D71B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1B1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D71B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D71B19">
        <w:rPr>
          <w:rFonts w:ascii="Times New Roman" w:hAnsi="Times New Roman" w:cs="Times New Roman"/>
          <w:sz w:val="28"/>
          <w:szCs w:val="28"/>
        </w:rPr>
        <w:t>…T</w:t>
      </w:r>
      <w:proofErr w:type="spellStart"/>
      <w:r w:rsidR="00D71B19">
        <w:rPr>
          <w:rFonts w:ascii="Times New Roman" w:hAnsi="Times New Roman" w:cs="Times New Roman"/>
          <w:sz w:val="28"/>
          <w:szCs w:val="28"/>
        </w:rPr>
        <w:t xml:space="preserve">ỉnh </w:t>
      </w:r>
      <w:proofErr w:type="spellEnd"/>
      <w:r w:rsidR="00D71B19">
        <w:rPr>
          <w:rFonts w:ascii="Times New Roman" w:hAnsi="Times New Roman" w:cs="Times New Roman"/>
          <w:sz w:val="28"/>
          <w:szCs w:val="28"/>
        </w:rPr>
        <w:t>(T/</w:t>
      </w:r>
      <w:proofErr w:type="gramStart"/>
      <w:r w:rsidR="00D71B19">
        <w:rPr>
          <w:rFonts w:ascii="Times New Roman" w:hAnsi="Times New Roman" w:cs="Times New Roman"/>
          <w:sz w:val="28"/>
          <w:szCs w:val="28"/>
        </w:rPr>
        <w:t>P)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…………..</w:t>
      </w:r>
    </w:p>
    <w:p w14:paraId="5DB24250" w14:textId="302AEE4F" w:rsidR="00A80032" w:rsidRDefault="00A80032" w:rsidP="00A80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4A7B625B" w14:textId="49D303CF" w:rsidR="00A80032" w:rsidRDefault="00A80032" w:rsidP="00A80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2B890ABD" w14:textId="45851A16" w:rsidR="00A80032" w:rsidRDefault="00A80032" w:rsidP="00A80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7BC029D" w14:textId="5AFC06EF" w:rsidR="00D71B19" w:rsidRDefault="00A80032" w:rsidP="00A80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D71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71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1E46924A" w14:textId="16E266AA" w:rsidR="00A80032" w:rsidRDefault="00D71B19" w:rsidP="00A80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14:paraId="06895516" w14:textId="52FC3CE6" w:rsidR="00D71B19" w:rsidRDefault="00D71B19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TAND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>)………………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(T/P)………………….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1B9184D" w14:textId="759ED74E" w:rsidR="00D71B19" w:rsidRDefault="00D71B19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C34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</w:p>
    <w:p w14:paraId="794CC7C6" w14:textId="39929386" w:rsidR="00D71B19" w:rsidRDefault="00D71B19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27CD1E60" w14:textId="3C2E6F4E" w:rsidR="00D71B19" w:rsidRDefault="00BE4C34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5C70D4B5" w14:textId="1E338E63" w:rsidR="00BE4C34" w:rsidRDefault="00BE4C34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1153E66" w14:textId="06B99CD2" w:rsidR="00BE4C34" w:rsidRDefault="00BE4C34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1AE597C" w14:textId="1C1A36ED" w:rsidR="00F504EB" w:rsidRDefault="00BE4C34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5B41CB0D" w14:textId="4BAA7F4D" w:rsidR="00BE4C34" w:rsidRDefault="00BE4C34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tòa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1EA9C2" w14:textId="5CB79AE8" w:rsidR="00BE4C34" w:rsidRDefault="00BE4C34" w:rsidP="00F504EB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Xin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04EB" w14:paraId="6058FB61" w14:textId="77777777" w:rsidTr="00F504EB">
        <w:tc>
          <w:tcPr>
            <w:tcW w:w="4675" w:type="dxa"/>
          </w:tcPr>
          <w:p w14:paraId="12650D0E" w14:textId="77777777" w:rsidR="00F504EB" w:rsidRDefault="00F504EB" w:rsidP="00F504EB">
            <w:pPr>
              <w:tabs>
                <w:tab w:val="left" w:pos="25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DDC4DB7" w14:textId="77777777" w:rsidR="00F504EB" w:rsidRDefault="00F504EB" w:rsidP="00F504EB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</w:p>
          <w:p w14:paraId="49B28304" w14:textId="3B951C76" w:rsidR="00F504EB" w:rsidRDefault="00F504EB" w:rsidP="00F504EB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E4C34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BE4C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4C34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BE4C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4C34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BE4C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4C34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BE4C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4C34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BE4C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4C34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D8553A8" w14:textId="19C87DF7" w:rsidR="00BE4C34" w:rsidRPr="00A80032" w:rsidRDefault="00BE4C34" w:rsidP="00F504EB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sectPr w:rsidR="00BE4C34" w:rsidRPr="00A8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32"/>
    <w:rsid w:val="00A80032"/>
    <w:rsid w:val="00BE4C34"/>
    <w:rsid w:val="00D65C6B"/>
    <w:rsid w:val="00D71B19"/>
    <w:rsid w:val="00E16776"/>
    <w:rsid w:val="00F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BA59"/>
  <w15:chartTrackingRefBased/>
  <w15:docId w15:val="{40DB2107-AC70-4FCF-B568-43720D7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2017-12-24T03:20:00Z</dcterms:created>
  <dcterms:modified xsi:type="dcterms:W3CDTF">2017-12-24T03:54:00Z</dcterms:modified>
</cp:coreProperties>
</file>