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03" w:rsidRPr="0008417E" w:rsidRDefault="005A1803" w:rsidP="005A1803">
      <w:pPr>
        <w:widowControl w:val="0"/>
        <w:spacing w:before="0" w:after="0"/>
        <w:jc w:val="center"/>
        <w:rPr>
          <w:i/>
          <w:sz w:val="24"/>
          <w:szCs w:val="24"/>
          <w:lang w:val="vi-VN"/>
        </w:rPr>
      </w:pPr>
      <w:r w:rsidRPr="008F128C">
        <w:rPr>
          <w:i/>
          <w:sz w:val="24"/>
          <w:szCs w:val="24"/>
          <w:lang w:val="vi-VN"/>
        </w:rPr>
        <w:t>Mẫu số</w:t>
      </w:r>
      <w:r>
        <w:rPr>
          <w:i/>
          <w:sz w:val="24"/>
          <w:szCs w:val="24"/>
          <w:lang w:val="vi-VN"/>
        </w:rPr>
        <w:t xml:space="preserve"> 3</w:t>
      </w:r>
      <w:r>
        <w:rPr>
          <w:i/>
          <w:sz w:val="24"/>
          <w:szCs w:val="24"/>
        </w:rPr>
        <w:t>1</w:t>
      </w:r>
      <w:r w:rsidRPr="008F128C">
        <w:rPr>
          <w:i/>
          <w:sz w:val="24"/>
          <w:szCs w:val="24"/>
          <w:lang w:val="vi-VN"/>
        </w:rPr>
        <w:t>-HS</w:t>
      </w:r>
      <w:r>
        <w:rPr>
          <w:b/>
          <w:bCs/>
          <w:iCs/>
          <w:sz w:val="24"/>
          <w:szCs w:val="24"/>
        </w:rPr>
        <w:t xml:space="preserve"> </w:t>
      </w:r>
      <w:r w:rsidRPr="00BB0A09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5A1803" w:rsidRPr="000465A5" w:rsidRDefault="005A1803" w:rsidP="005A1803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302" w:type="dxa"/>
        <w:jc w:val="center"/>
        <w:tblLayout w:type="fixed"/>
        <w:tblLook w:val="0000" w:firstRow="0" w:lastRow="0" w:firstColumn="0" w:lastColumn="0" w:noHBand="0" w:noVBand="0"/>
      </w:tblPr>
      <w:tblGrid>
        <w:gridCol w:w="3435"/>
        <w:gridCol w:w="5867"/>
      </w:tblGrid>
      <w:tr w:rsidR="005A1803" w:rsidRPr="002A47F3" w:rsidTr="009007D0">
        <w:trPr>
          <w:trHeight w:val="820"/>
          <w:jc w:val="center"/>
        </w:trPr>
        <w:tc>
          <w:tcPr>
            <w:tcW w:w="3435" w:type="dxa"/>
          </w:tcPr>
          <w:p w:rsidR="005A1803" w:rsidRPr="005A1803" w:rsidRDefault="005A1803" w:rsidP="009007D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A1803">
              <w:rPr>
                <w:b/>
                <w:noProof/>
                <w:sz w:val="24"/>
                <w:szCs w:val="24"/>
                <w:lang w:val="fr-FR"/>
              </w:rPr>
              <w:t>TÒA</w:t>
            </w:r>
            <w:r w:rsidRPr="005A1803">
              <w:rPr>
                <w:b/>
                <w:sz w:val="24"/>
                <w:szCs w:val="24"/>
                <w:lang w:val="fr-FR"/>
              </w:rPr>
              <w:t xml:space="preserve"> ÁN.........................</w:t>
            </w:r>
            <w:r w:rsidRPr="005A1803">
              <w:rPr>
                <w:b/>
                <w:sz w:val="24"/>
                <w:szCs w:val="24"/>
                <w:vertAlign w:val="superscript"/>
                <w:lang w:val="fr-FR"/>
              </w:rPr>
              <w:t>(1)</w:t>
            </w:r>
          </w:p>
          <w:p w:rsidR="005A1803" w:rsidRPr="005A1803" w:rsidRDefault="005A1803" w:rsidP="009007D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5A1803">
              <w:rPr>
                <w:b/>
                <w:sz w:val="24"/>
                <w:szCs w:val="24"/>
                <w:vertAlign w:val="superscript"/>
                <w:lang w:val="fr-FR"/>
              </w:rPr>
              <w:t>–––––––––––––––</w:t>
            </w:r>
          </w:p>
          <w:p w:rsidR="005A1803" w:rsidRPr="005A1803" w:rsidRDefault="005A1803" w:rsidP="009007D0">
            <w:pPr>
              <w:widowControl w:val="0"/>
              <w:spacing w:before="0" w:after="0"/>
              <w:jc w:val="center"/>
              <w:rPr>
                <w:sz w:val="26"/>
                <w:szCs w:val="24"/>
                <w:vertAlign w:val="superscript"/>
                <w:lang w:val="fr-FR"/>
              </w:rPr>
            </w:pPr>
            <w:r w:rsidRPr="005A1803">
              <w:rPr>
                <w:sz w:val="26"/>
                <w:szCs w:val="24"/>
                <w:lang w:val="fr-FR"/>
              </w:rPr>
              <w:t>Số:...../.....</w:t>
            </w:r>
            <w:r w:rsidRPr="005A1803">
              <w:rPr>
                <w:sz w:val="26"/>
                <w:szCs w:val="24"/>
                <w:vertAlign w:val="superscript"/>
                <w:lang w:val="fr-FR"/>
              </w:rPr>
              <w:t>(2)</w:t>
            </w:r>
            <w:r w:rsidRPr="005A1803">
              <w:rPr>
                <w:sz w:val="26"/>
                <w:szCs w:val="24"/>
                <w:lang w:val="fr-FR"/>
              </w:rPr>
              <w:t>/ BB-TA</w:t>
            </w:r>
          </w:p>
        </w:tc>
        <w:tc>
          <w:tcPr>
            <w:tcW w:w="5867" w:type="dxa"/>
          </w:tcPr>
          <w:p w:rsidR="005A1803" w:rsidRPr="005A1803" w:rsidRDefault="005A1803" w:rsidP="009007D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A1803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:rsidR="005A1803" w:rsidRPr="002A47F3" w:rsidRDefault="005A1803" w:rsidP="009007D0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5A1803" w:rsidRPr="0050636B" w:rsidRDefault="005A1803" w:rsidP="009007D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</w:tc>
      </w:tr>
    </w:tbl>
    <w:p w:rsidR="005A1803" w:rsidRPr="0050636B" w:rsidRDefault="005A1803" w:rsidP="005A1803">
      <w:pPr>
        <w:widowControl w:val="0"/>
        <w:spacing w:before="480" w:after="0"/>
        <w:jc w:val="center"/>
        <w:rPr>
          <w:b/>
          <w:szCs w:val="28"/>
        </w:rPr>
      </w:pPr>
      <w:r w:rsidRPr="0050636B">
        <w:rPr>
          <w:b/>
          <w:szCs w:val="28"/>
        </w:rPr>
        <w:t>BIÊN BẢN</w:t>
      </w:r>
    </w:p>
    <w:p w:rsidR="005A1803" w:rsidRPr="0050636B" w:rsidRDefault="005A1803" w:rsidP="005A1803">
      <w:pPr>
        <w:widowControl w:val="0"/>
        <w:spacing w:before="0" w:after="280"/>
        <w:jc w:val="center"/>
        <w:rPr>
          <w:b/>
          <w:szCs w:val="28"/>
        </w:rPr>
      </w:pPr>
      <w:proofErr w:type="spellStart"/>
      <w:r w:rsidRPr="0050636B">
        <w:rPr>
          <w:b/>
          <w:szCs w:val="28"/>
        </w:rPr>
        <w:t>Về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việc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giao</w:t>
      </w:r>
      <w:proofErr w:type="spellEnd"/>
      <w:r w:rsidRPr="0050636B">
        <w:rPr>
          <w:b/>
          <w:szCs w:val="28"/>
        </w:rPr>
        <w:t xml:space="preserve">, </w:t>
      </w:r>
      <w:proofErr w:type="spellStart"/>
      <w:r w:rsidRPr="0050636B">
        <w:rPr>
          <w:b/>
          <w:szCs w:val="28"/>
        </w:rPr>
        <w:t>nhận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hồ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sơ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vụ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án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và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bản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cáo</w:t>
      </w:r>
      <w:proofErr w:type="spellEnd"/>
      <w:r w:rsidRPr="0050636B">
        <w:rPr>
          <w:b/>
          <w:szCs w:val="28"/>
        </w:rPr>
        <w:t xml:space="preserve"> </w:t>
      </w:r>
      <w:proofErr w:type="spellStart"/>
      <w:r w:rsidRPr="0050636B">
        <w:rPr>
          <w:b/>
          <w:szCs w:val="28"/>
        </w:rPr>
        <w:t>trạng</w:t>
      </w:r>
      <w:proofErr w:type="spellEnd"/>
    </w:p>
    <w:p w:rsidR="005A1803" w:rsidRPr="000465A5" w:rsidRDefault="005A1803" w:rsidP="005A1803">
      <w:pPr>
        <w:widowControl w:val="0"/>
        <w:spacing w:before="0" w:after="360"/>
        <w:jc w:val="center"/>
        <w:rPr>
          <w:sz w:val="26"/>
          <w:szCs w:val="28"/>
          <w:vertAlign w:val="superscript"/>
        </w:rPr>
      </w:pPr>
      <w:r w:rsidRPr="0050636B">
        <w:rPr>
          <w:b/>
          <w:szCs w:val="28"/>
        </w:rPr>
        <w:t xml:space="preserve">TÒA </w:t>
      </w:r>
      <w:proofErr w:type="gramStart"/>
      <w:r w:rsidRPr="0050636B">
        <w:rPr>
          <w:b/>
          <w:szCs w:val="28"/>
        </w:rPr>
        <w:t>ÁN</w:t>
      </w:r>
      <w:r w:rsidRPr="0050636B">
        <w:rPr>
          <w:szCs w:val="28"/>
          <w:vertAlign w:val="superscript"/>
        </w:rPr>
        <w:t>(</w:t>
      </w:r>
      <w:proofErr w:type="gramEnd"/>
      <w:r w:rsidRPr="0050636B">
        <w:rPr>
          <w:szCs w:val="28"/>
          <w:vertAlign w:val="superscript"/>
        </w:rPr>
        <w:t>3)</w:t>
      </w:r>
      <w:r w:rsidRPr="000465A5">
        <w:rPr>
          <w:b/>
          <w:sz w:val="26"/>
          <w:szCs w:val="28"/>
        </w:rPr>
        <w:t xml:space="preserve"> </w:t>
      </w:r>
      <w:r w:rsidRPr="000465A5">
        <w:rPr>
          <w:sz w:val="26"/>
          <w:szCs w:val="28"/>
        </w:rPr>
        <w:t>.............................</w:t>
      </w:r>
    </w:p>
    <w:p w:rsidR="005A1803" w:rsidRPr="000465A5" w:rsidRDefault="005A1803" w:rsidP="005A1803">
      <w:pPr>
        <w:pStyle w:val="BodyTextIndent3"/>
        <w:widowControl w:val="0"/>
        <w:spacing w:after="80" w:line="240" w:lineRule="auto"/>
        <w:ind w:left="0" w:firstLine="720"/>
        <w:rPr>
          <w:rFonts w:ascii="Times New Roman" w:hAnsi="Times New Roman"/>
          <w:iCs/>
          <w:sz w:val="28"/>
          <w:szCs w:val="28"/>
        </w:rPr>
      </w:pPr>
      <w:proofErr w:type="spellStart"/>
      <w:r w:rsidRPr="000465A5">
        <w:rPr>
          <w:rFonts w:ascii="Times New Roman" w:hAnsi="Times New Roman"/>
          <w:iCs/>
          <w:sz w:val="28"/>
          <w:szCs w:val="28"/>
        </w:rPr>
        <w:t>Căn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cứ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Điều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133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Điều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276 </w:t>
      </w:r>
      <w:proofErr w:type="spellStart"/>
      <w:r>
        <w:rPr>
          <w:rFonts w:ascii="Times New Roman" w:hAnsi="Times New Roman"/>
          <w:iCs/>
          <w:sz w:val="28"/>
          <w:szCs w:val="28"/>
        </w:rPr>
        <w:t>của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Bộ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luậ</w:t>
      </w:r>
      <w:r>
        <w:rPr>
          <w:rFonts w:ascii="Times New Roman" w:hAnsi="Times New Roman"/>
          <w:iCs/>
          <w:sz w:val="28"/>
          <w:szCs w:val="28"/>
        </w:rPr>
        <w:t>t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T</w:t>
      </w:r>
      <w:r w:rsidRPr="000465A5">
        <w:rPr>
          <w:rFonts w:ascii="Times New Roman" w:hAnsi="Times New Roman"/>
          <w:iCs/>
          <w:sz w:val="28"/>
          <w:szCs w:val="28"/>
        </w:rPr>
        <w:t>ố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tụ</w:t>
      </w:r>
      <w:r w:rsidRPr="000465A5">
        <w:rPr>
          <w:rFonts w:ascii="Times New Roman" w:hAnsi="Times New Roman"/>
          <w:iCs/>
          <w:sz w:val="28"/>
          <w:szCs w:val="28"/>
        </w:rPr>
        <w:t>ng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hình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465A5">
        <w:rPr>
          <w:rFonts w:ascii="Times New Roman" w:hAnsi="Times New Roman"/>
          <w:iCs/>
          <w:sz w:val="28"/>
          <w:szCs w:val="28"/>
        </w:rPr>
        <w:t>sự</w:t>
      </w:r>
      <w:proofErr w:type="spellEnd"/>
      <w:r w:rsidRPr="000465A5">
        <w:rPr>
          <w:rFonts w:ascii="Times New Roman" w:hAnsi="Times New Roman"/>
          <w:iCs/>
          <w:sz w:val="28"/>
          <w:szCs w:val="28"/>
        </w:rPr>
        <w:t>;</w:t>
      </w:r>
    </w:p>
    <w:p w:rsidR="005A1803" w:rsidRPr="000465A5" w:rsidRDefault="005A1803" w:rsidP="005A1803">
      <w:pPr>
        <w:widowControl w:val="0"/>
        <w:tabs>
          <w:tab w:val="left" w:leader="dot" w:pos="8789"/>
        </w:tabs>
        <w:spacing w:before="0" w:after="80"/>
        <w:ind w:firstLine="720"/>
        <w:rPr>
          <w:szCs w:val="28"/>
        </w:rPr>
      </w:pPr>
      <w:proofErr w:type="spellStart"/>
      <w:r w:rsidRPr="000465A5">
        <w:rPr>
          <w:szCs w:val="28"/>
        </w:rPr>
        <w:t>Vào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hồi</w:t>
      </w:r>
      <w:proofErr w:type="spellEnd"/>
      <w:r w:rsidRPr="000465A5">
        <w:rPr>
          <w:szCs w:val="28"/>
        </w:rPr>
        <w:t xml:space="preserve">....... </w:t>
      </w:r>
      <w:proofErr w:type="spellStart"/>
      <w:r w:rsidRPr="000465A5">
        <w:rPr>
          <w:szCs w:val="28"/>
        </w:rPr>
        <w:t>giờ</w:t>
      </w:r>
      <w:proofErr w:type="spellEnd"/>
      <w:r w:rsidRPr="000465A5">
        <w:rPr>
          <w:szCs w:val="28"/>
        </w:rPr>
        <w:t xml:space="preserve">....... </w:t>
      </w:r>
      <w:proofErr w:type="spellStart"/>
      <w:r w:rsidRPr="000465A5">
        <w:rPr>
          <w:szCs w:val="28"/>
        </w:rPr>
        <w:t>phút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 w:rsidRPr="000465A5">
        <w:rPr>
          <w:szCs w:val="28"/>
        </w:rPr>
        <w:t xml:space="preserve">....... </w:t>
      </w:r>
      <w:proofErr w:type="spellStart"/>
      <w:r w:rsidRPr="000465A5">
        <w:rPr>
          <w:szCs w:val="28"/>
        </w:rPr>
        <w:t>tháng</w:t>
      </w:r>
      <w:proofErr w:type="spellEnd"/>
      <w:r w:rsidRPr="000465A5">
        <w:rPr>
          <w:szCs w:val="28"/>
        </w:rPr>
        <w:t xml:space="preserve">....... </w:t>
      </w:r>
      <w:proofErr w:type="spellStart"/>
      <w:proofErr w:type="gramStart"/>
      <w:r w:rsidRPr="000465A5">
        <w:rPr>
          <w:szCs w:val="28"/>
        </w:rPr>
        <w:t>năm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4)</w:t>
      </w:r>
      <w:r w:rsidRPr="000465A5">
        <w:rPr>
          <w:szCs w:val="28"/>
        </w:rPr>
        <w:tab/>
        <w:t xml:space="preserve"> </w:t>
      </w:r>
    </w:p>
    <w:p w:rsidR="005A1803" w:rsidRPr="000465A5" w:rsidRDefault="005A1803" w:rsidP="005A1803">
      <w:pPr>
        <w:widowControl w:val="0"/>
        <w:tabs>
          <w:tab w:val="left" w:leader="dot" w:pos="8789"/>
        </w:tabs>
        <w:spacing w:before="0" w:after="80"/>
        <w:ind w:firstLine="720"/>
        <w:rPr>
          <w:szCs w:val="28"/>
          <w:vertAlign w:val="superscript"/>
        </w:rPr>
      </w:pPr>
      <w:proofErr w:type="spellStart"/>
      <w:proofErr w:type="gramStart"/>
      <w:r w:rsidRPr="000465A5">
        <w:rPr>
          <w:szCs w:val="28"/>
        </w:rPr>
        <w:t>Tại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(5)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789"/>
        </w:tabs>
        <w:spacing w:before="0" w:after="80"/>
        <w:ind w:firstLine="720"/>
        <w:rPr>
          <w:szCs w:val="28"/>
        </w:rPr>
      </w:pPr>
      <w:proofErr w:type="spellStart"/>
      <w:r w:rsidRPr="000465A5">
        <w:rPr>
          <w:szCs w:val="28"/>
        </w:rPr>
        <w:t>Chúng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tôi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gồm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>:</w:t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r w:rsidRPr="000465A5">
        <w:rPr>
          <w:szCs w:val="28"/>
        </w:rPr>
        <w:t xml:space="preserve">- </w:t>
      </w:r>
      <w:proofErr w:type="spellStart"/>
      <w:r w:rsidRPr="000465A5">
        <w:rPr>
          <w:szCs w:val="28"/>
        </w:rPr>
        <w:t>Bên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giao</w:t>
      </w:r>
      <w:proofErr w:type="spellEnd"/>
      <w:r w:rsidRPr="000465A5">
        <w:rPr>
          <w:szCs w:val="28"/>
        </w:rPr>
        <w:t xml:space="preserve">: </w:t>
      </w: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0465A5">
        <w:rPr>
          <w:szCs w:val="28"/>
        </w:rPr>
        <w:t>à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6)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danh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7)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Đại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sát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8)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r w:rsidRPr="000465A5">
        <w:rPr>
          <w:szCs w:val="28"/>
        </w:rPr>
        <w:t xml:space="preserve">- </w:t>
      </w:r>
      <w:proofErr w:type="spellStart"/>
      <w:r w:rsidRPr="000465A5">
        <w:rPr>
          <w:szCs w:val="28"/>
        </w:rPr>
        <w:t>Bên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nhận</w:t>
      </w:r>
      <w:proofErr w:type="spellEnd"/>
      <w:r w:rsidRPr="000465A5">
        <w:rPr>
          <w:szCs w:val="28"/>
        </w:rPr>
        <w:t xml:space="preserve">: </w:t>
      </w: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0465A5">
        <w:rPr>
          <w:szCs w:val="28"/>
        </w:rPr>
        <w:t>à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9)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danh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10)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Đại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án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11)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</w:rPr>
      </w:pPr>
      <w:proofErr w:type="spellStart"/>
      <w:r w:rsidRPr="000465A5">
        <w:rPr>
          <w:szCs w:val="28"/>
        </w:rPr>
        <w:t>Tiến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hành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giao</w:t>
      </w:r>
      <w:proofErr w:type="spellEnd"/>
      <w:r w:rsidRPr="000465A5">
        <w:rPr>
          <w:szCs w:val="28"/>
        </w:rPr>
        <w:t xml:space="preserve">, </w:t>
      </w:r>
      <w:proofErr w:type="spellStart"/>
      <w:r w:rsidRPr="000465A5">
        <w:rPr>
          <w:szCs w:val="28"/>
        </w:rPr>
        <w:t>nhận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án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bản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thể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như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sau</w:t>
      </w:r>
      <w:proofErr w:type="spellEnd"/>
      <w:r w:rsidRPr="000465A5">
        <w:rPr>
          <w:szCs w:val="28"/>
        </w:rPr>
        <w:t>:</w:t>
      </w:r>
    </w:p>
    <w:p w:rsidR="005A1803" w:rsidRPr="000465A5" w:rsidRDefault="005A1803" w:rsidP="005A1803">
      <w:pPr>
        <w:pStyle w:val="ListParagraph"/>
        <w:widowControl w:val="0"/>
        <w:spacing w:before="0" w:after="80"/>
        <w:ind w:left="0"/>
        <w:rPr>
          <w:szCs w:val="28"/>
        </w:rPr>
      </w:pPr>
      <w:r w:rsidRPr="000465A5">
        <w:rPr>
          <w:szCs w:val="28"/>
        </w:rPr>
        <w:tab/>
        <w:t xml:space="preserve">1. </w:t>
      </w:r>
      <w:proofErr w:type="spellStart"/>
      <w:r w:rsidRPr="000465A5">
        <w:rPr>
          <w:szCs w:val="28"/>
        </w:rPr>
        <w:t>Giao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nhận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sự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12)</w:t>
      </w:r>
      <w:r w:rsidRPr="000465A5">
        <w:rPr>
          <w:szCs w:val="28"/>
        </w:rPr>
        <w:t>...........................................................</w:t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sát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13)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</w:rPr>
      </w:pPr>
      <w:proofErr w:type="spellStart"/>
      <w:r w:rsidRPr="000465A5">
        <w:rPr>
          <w:szCs w:val="28"/>
        </w:rPr>
        <w:t>Truy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tố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14)</w:t>
      </w:r>
      <w:r w:rsidRPr="000465A5">
        <w:rPr>
          <w:szCs w:val="28"/>
        </w:rPr>
        <w:tab/>
      </w:r>
    </w:p>
    <w:p w:rsidR="005A1803" w:rsidRPr="000465A5" w:rsidRDefault="005A1803" w:rsidP="005A1803">
      <w:pPr>
        <w:widowControl w:val="0"/>
        <w:tabs>
          <w:tab w:val="left" w:leader="dot" w:pos="8647"/>
        </w:tabs>
        <w:spacing w:before="0" w:after="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bao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gồm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(15)</w:t>
      </w:r>
      <w:r w:rsidRPr="000465A5">
        <w:rPr>
          <w:szCs w:val="28"/>
        </w:rPr>
        <w:tab/>
      </w:r>
    </w:p>
    <w:p w:rsidR="005A1803" w:rsidRPr="000465A5" w:rsidRDefault="005A1803" w:rsidP="005A1803">
      <w:pPr>
        <w:pStyle w:val="ListParagraph"/>
        <w:widowControl w:val="0"/>
        <w:spacing w:before="0" w:after="80"/>
        <w:ind w:left="0"/>
        <w:rPr>
          <w:szCs w:val="28"/>
        </w:rPr>
      </w:pPr>
      <w:r w:rsidRPr="000465A5">
        <w:rPr>
          <w:szCs w:val="28"/>
        </w:rPr>
        <w:tab/>
        <w:t xml:space="preserve">2. </w:t>
      </w:r>
      <w:proofErr w:type="spellStart"/>
      <w:r w:rsidRPr="000465A5">
        <w:rPr>
          <w:szCs w:val="28"/>
        </w:rPr>
        <w:t>Kèm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theo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</w:t>
      </w:r>
      <w:r>
        <w:rPr>
          <w:szCs w:val="28"/>
        </w:rPr>
        <w:t>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0465A5">
        <w:rPr>
          <w:szCs w:val="28"/>
        </w:rPr>
        <w:t>áo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số</w:t>
      </w:r>
      <w:proofErr w:type="spellEnd"/>
      <w:proofErr w:type="gramStart"/>
      <w:r>
        <w:rPr>
          <w:szCs w:val="28"/>
        </w:rPr>
        <w:t>:</w:t>
      </w:r>
      <w:r w:rsidRPr="000465A5">
        <w:rPr>
          <w:szCs w:val="28"/>
        </w:rPr>
        <w:t>..................</w:t>
      </w:r>
      <w:r>
        <w:rPr>
          <w:szCs w:val="28"/>
        </w:rPr>
        <w:t>....................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ngày</w:t>
      </w:r>
      <w:proofErr w:type="spellEnd"/>
      <w:proofErr w:type="gramEnd"/>
      <w:r>
        <w:rPr>
          <w:szCs w:val="28"/>
        </w:rPr>
        <w:t>......</w:t>
      </w:r>
      <w:proofErr w:type="spellStart"/>
      <w:r w:rsidRPr="000465A5">
        <w:rPr>
          <w:szCs w:val="28"/>
        </w:rPr>
        <w:t>tháng</w:t>
      </w:r>
      <w:proofErr w:type="spellEnd"/>
      <w:r w:rsidRPr="000465A5">
        <w:rPr>
          <w:szCs w:val="28"/>
        </w:rPr>
        <w:t>...</w:t>
      </w:r>
      <w:r>
        <w:rPr>
          <w:szCs w:val="28"/>
        </w:rPr>
        <w:t>..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>......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  <w:vertAlign w:val="superscript"/>
        </w:rPr>
        <w:t>(16)</w:t>
      </w:r>
      <w:r w:rsidRPr="000465A5">
        <w:rPr>
          <w:szCs w:val="28"/>
        </w:rPr>
        <w:t>..........................................</w:t>
      </w:r>
      <w:r>
        <w:rPr>
          <w:szCs w:val="28"/>
        </w:rPr>
        <w:t>...........</w:t>
      </w:r>
    </w:p>
    <w:p w:rsidR="005A1803" w:rsidRPr="000465A5" w:rsidRDefault="005A1803" w:rsidP="005A1803">
      <w:pPr>
        <w:widowControl w:val="0"/>
        <w:spacing w:before="0" w:after="8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giao</w:t>
      </w:r>
      <w:proofErr w:type="spellEnd"/>
      <w:r w:rsidRPr="000465A5">
        <w:rPr>
          <w:szCs w:val="28"/>
        </w:rPr>
        <w:t xml:space="preserve">, </w:t>
      </w:r>
      <w:proofErr w:type="spellStart"/>
      <w:r w:rsidRPr="000465A5">
        <w:rPr>
          <w:szCs w:val="28"/>
        </w:rPr>
        <w:t>nhận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bả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0465A5">
        <w:rPr>
          <w:szCs w:val="28"/>
        </w:rPr>
        <w:t>áo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trạng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r>
        <w:rPr>
          <w:szCs w:val="28"/>
        </w:rPr>
        <w:t>i</w:t>
      </w:r>
      <w:proofErr w:type="spellEnd"/>
      <w:r>
        <w:rPr>
          <w:szCs w:val="28"/>
        </w:rPr>
        <w:t>.......</w:t>
      </w:r>
      <w:proofErr w:type="spellStart"/>
      <w:r w:rsidRPr="000465A5">
        <w:rPr>
          <w:szCs w:val="28"/>
        </w:rPr>
        <w:t>giờ</w:t>
      </w:r>
      <w:proofErr w:type="spellEnd"/>
      <w:r>
        <w:rPr>
          <w:szCs w:val="28"/>
        </w:rPr>
        <w:t>.....</w:t>
      </w:r>
      <w:proofErr w:type="spellStart"/>
      <w:r>
        <w:rPr>
          <w:szCs w:val="28"/>
        </w:rPr>
        <w:t>phút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......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>.......</w:t>
      </w:r>
      <w:proofErr w:type="spellStart"/>
      <w:proofErr w:type="gramStart"/>
      <w:r w:rsidRPr="000465A5">
        <w:rPr>
          <w:szCs w:val="28"/>
        </w:rPr>
        <w:t>năm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17)</w:t>
      </w:r>
      <w:r>
        <w:rPr>
          <w:szCs w:val="28"/>
        </w:rPr>
        <w:t>......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được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ký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nhận</w:t>
      </w:r>
      <w:proofErr w:type="spellEnd"/>
      <w:r w:rsidRPr="000465A5">
        <w:rPr>
          <w:szCs w:val="28"/>
        </w:rPr>
        <w:t>.</w:t>
      </w:r>
    </w:p>
    <w:p w:rsidR="005A1803" w:rsidRPr="000465A5" w:rsidRDefault="005A1803" w:rsidP="005A1803">
      <w:pPr>
        <w:widowControl w:val="0"/>
        <w:spacing w:before="0" w:after="24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Biên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bản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được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lập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thành</w:t>
      </w:r>
      <w:proofErr w:type="spellEnd"/>
      <w:r w:rsidRPr="000465A5">
        <w:rPr>
          <w:szCs w:val="28"/>
        </w:rPr>
        <w:t xml:space="preserve"> 02 </w:t>
      </w:r>
      <w:proofErr w:type="spellStart"/>
      <w:r w:rsidRPr="000465A5">
        <w:rPr>
          <w:szCs w:val="28"/>
        </w:rPr>
        <w:t>bản</w:t>
      </w:r>
      <w:proofErr w:type="spellEnd"/>
      <w:r w:rsidRPr="000465A5">
        <w:rPr>
          <w:szCs w:val="28"/>
        </w:rPr>
        <w:t xml:space="preserve">, 01 </w:t>
      </w:r>
      <w:proofErr w:type="spellStart"/>
      <w:r w:rsidRPr="000465A5">
        <w:rPr>
          <w:szCs w:val="28"/>
        </w:rPr>
        <w:t>bản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được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  <w:vertAlign w:val="superscript"/>
        </w:rPr>
        <w:t>(18)</w:t>
      </w:r>
      <w:r w:rsidRPr="000465A5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0465A5">
        <w:rPr>
          <w:szCs w:val="28"/>
        </w:rPr>
        <w:t>....</w:t>
      </w:r>
      <w:r>
        <w:rPr>
          <w:szCs w:val="28"/>
        </w:rPr>
        <w:t>..........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01 </w:t>
      </w:r>
      <w:proofErr w:type="spellStart"/>
      <w:r w:rsidRPr="000465A5">
        <w:rPr>
          <w:szCs w:val="28"/>
        </w:rPr>
        <w:t>bản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lưu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hồ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>.</w:t>
      </w:r>
    </w:p>
    <w:p w:rsidR="005A1803" w:rsidRPr="000465A5" w:rsidRDefault="005A1803" w:rsidP="005A1803">
      <w:pPr>
        <w:widowControl w:val="0"/>
        <w:tabs>
          <w:tab w:val="left" w:leader="dot" w:pos="8789"/>
        </w:tabs>
        <w:spacing w:before="0" w:after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5A1803" w:rsidRPr="002A47F3" w:rsidTr="009007D0">
        <w:tc>
          <w:tcPr>
            <w:tcW w:w="4502" w:type="dxa"/>
          </w:tcPr>
          <w:p w:rsidR="005A1803" w:rsidRPr="00035867" w:rsidRDefault="005A1803" w:rsidP="009007D0">
            <w:pPr>
              <w:widowControl w:val="0"/>
              <w:spacing w:before="0" w:after="0"/>
              <w:jc w:val="center"/>
              <w:rPr>
                <w:b/>
                <w:iCs/>
                <w:sz w:val="26"/>
                <w:szCs w:val="28"/>
              </w:rPr>
            </w:pPr>
            <w:r w:rsidRPr="00035867">
              <w:rPr>
                <w:b/>
                <w:iCs/>
                <w:sz w:val="26"/>
                <w:szCs w:val="28"/>
              </w:rPr>
              <w:t>BÊN GIAO</w:t>
            </w:r>
          </w:p>
          <w:p w:rsidR="005A1803" w:rsidRPr="00035867" w:rsidRDefault="005A1803" w:rsidP="009007D0">
            <w:pPr>
              <w:widowControl w:val="0"/>
              <w:spacing w:before="0" w:after="0"/>
              <w:jc w:val="center"/>
              <w:rPr>
                <w:i/>
                <w:iCs/>
                <w:sz w:val="26"/>
                <w:szCs w:val="24"/>
              </w:rPr>
            </w:pPr>
            <w:r w:rsidRPr="00035867">
              <w:rPr>
                <w:i/>
                <w:iCs/>
                <w:sz w:val="26"/>
                <w:szCs w:val="24"/>
              </w:rPr>
              <w:t>(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Ký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tên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,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ghi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rõ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họ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tên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>)</w:t>
            </w:r>
          </w:p>
        </w:tc>
        <w:tc>
          <w:tcPr>
            <w:tcW w:w="4502" w:type="dxa"/>
          </w:tcPr>
          <w:p w:rsidR="005A1803" w:rsidRPr="00035867" w:rsidRDefault="005A1803" w:rsidP="009007D0">
            <w:pPr>
              <w:widowControl w:val="0"/>
              <w:spacing w:before="0" w:after="0"/>
              <w:jc w:val="center"/>
              <w:rPr>
                <w:b/>
                <w:iCs/>
                <w:sz w:val="26"/>
                <w:szCs w:val="28"/>
              </w:rPr>
            </w:pPr>
            <w:r w:rsidRPr="00035867">
              <w:rPr>
                <w:b/>
                <w:iCs/>
                <w:sz w:val="26"/>
                <w:szCs w:val="28"/>
              </w:rPr>
              <w:t>BÊN NHẬN</w:t>
            </w:r>
          </w:p>
          <w:p w:rsidR="005A1803" w:rsidRPr="00035867" w:rsidRDefault="005A1803" w:rsidP="009007D0">
            <w:pPr>
              <w:widowControl w:val="0"/>
              <w:spacing w:before="0" w:after="0"/>
              <w:jc w:val="center"/>
              <w:rPr>
                <w:i/>
                <w:iCs/>
                <w:sz w:val="26"/>
                <w:szCs w:val="24"/>
              </w:rPr>
            </w:pPr>
            <w:r w:rsidRPr="00035867">
              <w:rPr>
                <w:i/>
                <w:iCs/>
                <w:sz w:val="26"/>
                <w:szCs w:val="24"/>
              </w:rPr>
              <w:t>(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Ký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tên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,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ghi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rõ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họ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035867">
              <w:rPr>
                <w:i/>
                <w:iCs/>
                <w:sz w:val="26"/>
                <w:szCs w:val="24"/>
              </w:rPr>
              <w:t>tên</w:t>
            </w:r>
            <w:proofErr w:type="spellEnd"/>
            <w:r w:rsidRPr="00035867">
              <w:rPr>
                <w:i/>
                <w:iCs/>
                <w:sz w:val="26"/>
                <w:szCs w:val="24"/>
              </w:rPr>
              <w:t>)</w:t>
            </w:r>
          </w:p>
        </w:tc>
      </w:tr>
      <w:tr w:rsidR="005A1803" w:rsidRPr="002A47F3" w:rsidTr="009007D0">
        <w:tc>
          <w:tcPr>
            <w:tcW w:w="4502" w:type="dxa"/>
          </w:tcPr>
          <w:p w:rsidR="005A1803" w:rsidRPr="00035867" w:rsidRDefault="005A1803" w:rsidP="009007D0">
            <w:pPr>
              <w:widowControl w:val="0"/>
              <w:spacing w:before="0" w:after="0"/>
              <w:jc w:val="center"/>
              <w:rPr>
                <w:b/>
                <w:iCs/>
                <w:sz w:val="26"/>
                <w:szCs w:val="28"/>
              </w:rPr>
            </w:pPr>
          </w:p>
        </w:tc>
        <w:tc>
          <w:tcPr>
            <w:tcW w:w="4502" w:type="dxa"/>
          </w:tcPr>
          <w:p w:rsidR="005A1803" w:rsidRPr="00035867" w:rsidRDefault="005A1803" w:rsidP="009007D0">
            <w:pPr>
              <w:widowControl w:val="0"/>
              <w:spacing w:before="0" w:after="0"/>
              <w:jc w:val="center"/>
              <w:rPr>
                <w:b/>
                <w:iCs/>
                <w:sz w:val="26"/>
                <w:szCs w:val="28"/>
              </w:rPr>
            </w:pPr>
          </w:p>
        </w:tc>
      </w:tr>
    </w:tbl>
    <w:p w:rsidR="005A1803" w:rsidRDefault="005A1803" w:rsidP="005A1803">
      <w:pPr>
        <w:widowControl w:val="0"/>
        <w:spacing w:before="0" w:after="0"/>
        <w:rPr>
          <w:b/>
          <w:sz w:val="24"/>
          <w:szCs w:val="24"/>
        </w:rPr>
      </w:pPr>
      <w:r w:rsidRPr="000465A5">
        <w:rPr>
          <w:b/>
          <w:iCs/>
          <w:szCs w:val="28"/>
        </w:rPr>
        <w:tab/>
      </w:r>
      <w:r w:rsidRPr="000465A5">
        <w:rPr>
          <w:b/>
          <w:sz w:val="24"/>
          <w:szCs w:val="24"/>
        </w:rPr>
        <w:tab/>
      </w:r>
      <w:r w:rsidRPr="000465A5">
        <w:rPr>
          <w:b/>
          <w:sz w:val="24"/>
          <w:szCs w:val="24"/>
        </w:rPr>
        <w:tab/>
      </w:r>
      <w:r w:rsidRPr="000465A5">
        <w:rPr>
          <w:b/>
          <w:sz w:val="24"/>
          <w:szCs w:val="24"/>
        </w:rPr>
        <w:tab/>
      </w:r>
      <w:r w:rsidRPr="000465A5">
        <w:rPr>
          <w:b/>
          <w:sz w:val="24"/>
          <w:szCs w:val="24"/>
        </w:rPr>
        <w:tab/>
      </w:r>
    </w:p>
    <w:p w:rsidR="005A1803" w:rsidRDefault="005A1803" w:rsidP="005A1803">
      <w:pPr>
        <w:widowControl w:val="0"/>
        <w:spacing w:before="0" w:after="0"/>
        <w:rPr>
          <w:bCs/>
          <w:sz w:val="24"/>
          <w:szCs w:val="24"/>
        </w:rPr>
      </w:pPr>
      <w:r w:rsidRPr="000465A5">
        <w:rPr>
          <w:b/>
          <w:sz w:val="24"/>
          <w:szCs w:val="24"/>
        </w:rPr>
        <w:tab/>
      </w:r>
      <w:r w:rsidRPr="000465A5">
        <w:rPr>
          <w:b/>
          <w:sz w:val="24"/>
          <w:szCs w:val="24"/>
        </w:rPr>
        <w:tab/>
      </w:r>
    </w:p>
    <w:p w:rsidR="005A1803" w:rsidRPr="00035867" w:rsidRDefault="005A1803" w:rsidP="005A1803">
      <w:pPr>
        <w:widowControl w:val="0"/>
        <w:spacing w:before="0"/>
        <w:ind w:firstLine="567"/>
        <w:rPr>
          <w:bCs/>
          <w:sz w:val="24"/>
          <w:szCs w:val="24"/>
        </w:rPr>
      </w:pPr>
      <w:proofErr w:type="spellStart"/>
      <w:r w:rsidRPr="000465A5">
        <w:rPr>
          <w:b/>
          <w:i/>
          <w:sz w:val="24"/>
          <w:szCs w:val="24"/>
          <w:u w:val="single"/>
        </w:rPr>
        <w:lastRenderedPageBreak/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31-HS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5A1803" w:rsidRPr="000465A5" w:rsidRDefault="005A1803" w:rsidP="005A1803">
      <w:pPr>
        <w:widowControl w:val="0"/>
        <w:spacing w:before="0"/>
        <w:ind w:firstLine="567"/>
        <w:rPr>
          <w:sz w:val="24"/>
          <w:szCs w:val="24"/>
        </w:rPr>
      </w:pPr>
      <w:r w:rsidRPr="000465A5">
        <w:rPr>
          <w:sz w:val="24"/>
          <w:szCs w:val="24"/>
        </w:rPr>
        <w:t>(1)</w:t>
      </w:r>
      <w:r>
        <w:rPr>
          <w:sz w:val="24"/>
          <w:szCs w:val="24"/>
        </w:rPr>
        <w:t>,</w:t>
      </w:r>
      <w:r w:rsidRPr="000465A5">
        <w:rPr>
          <w:sz w:val="24"/>
          <w:szCs w:val="24"/>
        </w:rPr>
        <w:t xml:space="preserve"> (3)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(11)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sơ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465A5">
        <w:rPr>
          <w:sz w:val="24"/>
          <w:szCs w:val="24"/>
        </w:rPr>
        <w:t>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,</w:t>
      </w:r>
      <w:r>
        <w:rPr>
          <w:sz w:val="24"/>
          <w:szCs w:val="24"/>
        </w:rPr>
        <w:t xml:space="preserve">     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4).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lập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bản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>: 16/2017</w:t>
      </w:r>
      <w:r w:rsidRPr="000465A5">
        <w:rPr>
          <w:sz w:val="24"/>
          <w:szCs w:val="24"/>
        </w:rPr>
        <w:t>/BB-TA).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(4)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giờ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lập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bản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(5)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thể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sở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lập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bản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(6)</w:t>
      </w:r>
      <w:r>
        <w:rPr>
          <w:sz w:val="24"/>
          <w:szCs w:val="24"/>
        </w:rPr>
        <w:t>,</w:t>
      </w:r>
      <w:r w:rsidRPr="000465A5">
        <w:rPr>
          <w:sz w:val="24"/>
          <w:szCs w:val="24"/>
        </w:rPr>
        <w:t xml:space="preserve"> (7)</w:t>
      </w:r>
      <w:r>
        <w:rPr>
          <w:sz w:val="24"/>
          <w:szCs w:val="24"/>
        </w:rPr>
        <w:t>,</w:t>
      </w:r>
      <w:r w:rsidRPr="000465A5">
        <w:rPr>
          <w:sz w:val="24"/>
          <w:szCs w:val="24"/>
        </w:rPr>
        <w:t xml:space="preserve"> (9)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(10)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chức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chức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giao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bên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nhận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(8)</w:t>
      </w:r>
      <w:r>
        <w:rPr>
          <w:sz w:val="24"/>
          <w:szCs w:val="24"/>
        </w:rPr>
        <w:t>,</w:t>
      </w:r>
      <w:r w:rsidRPr="000465A5">
        <w:rPr>
          <w:sz w:val="24"/>
          <w:szCs w:val="24"/>
        </w:rPr>
        <w:t xml:space="preserve"> (13)</w:t>
      </w:r>
      <w:r>
        <w:rPr>
          <w:sz w:val="24"/>
          <w:szCs w:val="24"/>
        </w:rPr>
        <w:t>,</w:t>
      </w:r>
      <w:r w:rsidRPr="000465A5">
        <w:rPr>
          <w:sz w:val="24"/>
          <w:szCs w:val="24"/>
        </w:rPr>
        <w:t xml:space="preserve"> (16)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(18)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(12)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 (</w:t>
      </w:r>
      <w:proofErr w:type="spellStart"/>
      <w:r w:rsidRPr="000465A5">
        <w:rPr>
          <w:sz w:val="24"/>
          <w:szCs w:val="24"/>
        </w:rPr>
        <w:t>các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can)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Hồ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sơ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Nguyễn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Văn</w:t>
      </w:r>
      <w:proofErr w:type="spellEnd"/>
      <w:r w:rsidRPr="000465A5">
        <w:rPr>
          <w:sz w:val="24"/>
          <w:szCs w:val="24"/>
        </w:rPr>
        <w:t xml:space="preserve"> A).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(14)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theo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trạng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(15)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tổng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bút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lục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trong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mục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kèm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theo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hồ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sơ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mô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tả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vật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chứng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tài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liệu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khác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quan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(17)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giờ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thúc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việc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giao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nhận</w:t>
      </w:r>
      <w:proofErr w:type="spellEnd"/>
      <w:r w:rsidRPr="000465A5">
        <w:rPr>
          <w:sz w:val="24"/>
          <w:szCs w:val="24"/>
        </w:rPr>
        <w:t>.</w:t>
      </w: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5A1803" w:rsidRPr="000465A5" w:rsidRDefault="005A1803" w:rsidP="005A1803">
      <w:pPr>
        <w:widowControl w:val="0"/>
        <w:spacing w:before="0" w:after="0"/>
        <w:ind w:firstLine="720"/>
        <w:rPr>
          <w:sz w:val="24"/>
          <w:szCs w:val="24"/>
        </w:rPr>
      </w:pPr>
    </w:p>
    <w:p w:rsidR="00A66A39" w:rsidRDefault="005A1803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3"/>
    <w:rsid w:val="00561649"/>
    <w:rsid w:val="005A1803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A1803"/>
    <w:pPr>
      <w:spacing w:before="0" w:line="276" w:lineRule="auto"/>
      <w:ind w:left="360"/>
      <w:jc w:val="left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1803"/>
    <w:rPr>
      <w:rFonts w:ascii="Calibri" w:eastAsia="Calibri" w:hAnsi="Calibri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A1803"/>
    <w:pPr>
      <w:spacing w:before="0" w:line="276" w:lineRule="auto"/>
      <w:ind w:left="360"/>
      <w:jc w:val="left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1803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2017-12-18T03:29:00Z</dcterms:created>
  <dcterms:modified xsi:type="dcterms:W3CDTF">2017-12-18T03:30:00Z</dcterms:modified>
</cp:coreProperties>
</file>