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FC" w:rsidRPr="00D12AAF" w:rsidRDefault="000561FC" w:rsidP="000561FC">
      <w:pPr>
        <w:widowControl w:val="0"/>
        <w:spacing w:before="0" w:after="0"/>
        <w:jc w:val="center"/>
        <w:rPr>
          <w:i/>
          <w:sz w:val="24"/>
          <w:szCs w:val="24"/>
        </w:rPr>
      </w:pPr>
      <w:r w:rsidRPr="00003658">
        <w:rPr>
          <w:i/>
          <w:sz w:val="24"/>
          <w:szCs w:val="24"/>
        </w:rPr>
        <w:t>Mẫu số</w:t>
      </w:r>
      <w:r>
        <w:rPr>
          <w:i/>
          <w:sz w:val="24"/>
          <w:szCs w:val="24"/>
        </w:rPr>
        <w:t xml:space="preserve"> 28</w:t>
      </w:r>
      <w:r w:rsidRPr="00003658">
        <w:rPr>
          <w:i/>
          <w:sz w:val="24"/>
          <w:szCs w:val="24"/>
        </w:rPr>
        <w:t>-HS</w:t>
      </w:r>
      <w:r w:rsidRPr="00D12AAF">
        <w:rPr>
          <w:b/>
          <w:sz w:val="24"/>
          <w:szCs w:val="24"/>
        </w:rPr>
        <w:t xml:space="preserve"> </w:t>
      </w:r>
      <w:r w:rsidRPr="00A5602E">
        <w:rPr>
          <w:i/>
          <w:spacing w:val="-6"/>
          <w:sz w:val="24"/>
          <w:szCs w:val="24"/>
        </w:rPr>
        <w:t xml:space="preserve">(Ban hành kèm theo </w:t>
      </w:r>
      <w:r w:rsidRPr="0051726B">
        <w:rPr>
          <w:i/>
          <w:spacing w:val="-6"/>
          <w:sz w:val="24"/>
          <w:szCs w:val="24"/>
        </w:rPr>
        <w:t>Nghị</w:t>
      </w:r>
      <w:r>
        <w:rPr>
          <w:i/>
          <w:spacing w:val="-6"/>
          <w:sz w:val="24"/>
          <w:szCs w:val="24"/>
        </w:rPr>
        <w:t xml:space="preserve"> </w:t>
      </w:r>
      <w:r w:rsidRPr="0051726B">
        <w:rPr>
          <w:i/>
          <w:spacing w:val="-6"/>
          <w:sz w:val="24"/>
          <w:szCs w:val="24"/>
        </w:rPr>
        <w:t>quyết số</w:t>
      </w:r>
      <w:r>
        <w:rPr>
          <w:i/>
          <w:spacing w:val="-6"/>
          <w:sz w:val="24"/>
          <w:szCs w:val="24"/>
        </w:rPr>
        <w:t xml:space="preserve"> 05/2017/NQ-HĐTP ngày 19 </w:t>
      </w:r>
      <w:r w:rsidRPr="0051726B">
        <w:rPr>
          <w:i/>
          <w:spacing w:val="-6"/>
          <w:sz w:val="24"/>
          <w:szCs w:val="24"/>
        </w:rPr>
        <w:t>tháng</w:t>
      </w:r>
      <w:r>
        <w:rPr>
          <w:i/>
          <w:spacing w:val="-6"/>
          <w:sz w:val="24"/>
          <w:szCs w:val="24"/>
        </w:rPr>
        <w:t xml:space="preserve"> 9</w:t>
      </w:r>
      <w:r w:rsidRPr="0051726B">
        <w:rPr>
          <w:i/>
          <w:spacing w:val="-6"/>
          <w:sz w:val="24"/>
          <w:szCs w:val="24"/>
        </w:rPr>
        <w:t xml:space="preserve"> năm 2017 </w:t>
      </w:r>
      <w:r w:rsidRPr="000465A5">
        <w:rPr>
          <w:i/>
          <w:sz w:val="24"/>
          <w:szCs w:val="24"/>
        </w:rPr>
        <w:t xml:space="preserve">của Hội đồng Thẩm phán </w:t>
      </w:r>
      <w:r>
        <w:rPr>
          <w:i/>
          <w:sz w:val="24"/>
          <w:szCs w:val="24"/>
        </w:rPr>
        <w:t xml:space="preserve">Tòa án nhân dân </w:t>
      </w:r>
      <w:r w:rsidRPr="000465A5">
        <w:rPr>
          <w:i/>
          <w:sz w:val="24"/>
          <w:szCs w:val="24"/>
        </w:rPr>
        <w:t>tối cao</w:t>
      </w:r>
      <w:r w:rsidRPr="00D12AAF">
        <w:rPr>
          <w:i/>
          <w:sz w:val="24"/>
          <w:szCs w:val="24"/>
        </w:rPr>
        <w:t>)</w:t>
      </w:r>
    </w:p>
    <w:p w:rsidR="000561FC" w:rsidRPr="00D12AAF" w:rsidRDefault="000561FC" w:rsidP="000561FC">
      <w:pPr>
        <w:widowControl w:val="0"/>
        <w:spacing w:before="0" w:after="0"/>
        <w:jc w:val="center"/>
        <w:rPr>
          <w:i/>
          <w:sz w:val="24"/>
          <w:szCs w:val="24"/>
        </w:rPr>
      </w:pPr>
      <w:r w:rsidRPr="00D12AAF">
        <w:rPr>
          <w:i/>
          <w:sz w:val="24"/>
          <w:szCs w:val="24"/>
        </w:rPr>
        <w:t>–––––––––––––––––––––––––––––––––––––––––––––––––––––––––––––––––––––––</w:t>
      </w:r>
    </w:p>
    <w:tbl>
      <w:tblPr>
        <w:tblW w:w="5025" w:type="pct"/>
        <w:jc w:val="center"/>
        <w:tblCellMar>
          <w:left w:w="0" w:type="dxa"/>
          <w:right w:w="0" w:type="dxa"/>
        </w:tblCellMar>
        <w:tblLook w:val="04A0" w:firstRow="1" w:lastRow="0" w:firstColumn="1" w:lastColumn="0" w:noHBand="0" w:noVBand="1"/>
      </w:tblPr>
      <w:tblGrid>
        <w:gridCol w:w="3556"/>
        <w:gridCol w:w="5515"/>
      </w:tblGrid>
      <w:tr w:rsidR="000561FC" w:rsidRPr="002A47F3" w:rsidTr="00D4385B">
        <w:trPr>
          <w:trHeight w:val="1242"/>
          <w:jc w:val="center"/>
        </w:trPr>
        <w:tc>
          <w:tcPr>
            <w:tcW w:w="3507" w:type="dxa"/>
            <w:vAlign w:val="center"/>
          </w:tcPr>
          <w:p w:rsidR="000561FC" w:rsidRPr="00D15FBC" w:rsidRDefault="000561FC" w:rsidP="00D4385B">
            <w:pPr>
              <w:widowControl w:val="0"/>
              <w:spacing w:before="0" w:after="0"/>
              <w:rPr>
                <w:b/>
                <w:noProof/>
                <w:sz w:val="16"/>
                <w:szCs w:val="24"/>
              </w:rPr>
            </w:pPr>
            <w:r w:rsidRPr="002A47F3">
              <w:rPr>
                <w:b/>
                <w:noProof/>
                <w:sz w:val="24"/>
                <w:szCs w:val="24"/>
              </w:rPr>
              <w:t xml:space="preserve">     </w:t>
            </w:r>
          </w:p>
          <w:p w:rsidR="000561FC" w:rsidRPr="002A47F3" w:rsidRDefault="000561FC" w:rsidP="00D4385B">
            <w:pPr>
              <w:widowControl w:val="0"/>
              <w:spacing w:before="0" w:after="0"/>
              <w:jc w:val="center"/>
              <w:rPr>
                <w:b/>
                <w:sz w:val="24"/>
                <w:szCs w:val="24"/>
              </w:rPr>
            </w:pPr>
            <w:r w:rsidRPr="002A47F3">
              <w:rPr>
                <w:b/>
                <w:noProof/>
                <w:sz w:val="24"/>
                <w:szCs w:val="24"/>
              </w:rPr>
              <w:t>TÒA</w:t>
            </w:r>
            <w:r w:rsidRPr="002A47F3">
              <w:rPr>
                <w:b/>
                <w:sz w:val="24"/>
                <w:szCs w:val="24"/>
              </w:rPr>
              <w:t xml:space="preserve"> </w:t>
            </w:r>
            <w:proofErr w:type="gramStart"/>
            <w:r w:rsidRPr="002A47F3">
              <w:rPr>
                <w:b/>
                <w:sz w:val="24"/>
                <w:szCs w:val="24"/>
              </w:rPr>
              <w:t>ÁN</w:t>
            </w:r>
            <w:r w:rsidRPr="002A47F3">
              <w:rPr>
                <w:b/>
                <w:sz w:val="24"/>
                <w:szCs w:val="24"/>
                <w:vertAlign w:val="superscript"/>
              </w:rPr>
              <w:t>(</w:t>
            </w:r>
            <w:proofErr w:type="gramEnd"/>
            <w:r w:rsidRPr="002A47F3">
              <w:rPr>
                <w:b/>
                <w:sz w:val="24"/>
                <w:szCs w:val="24"/>
                <w:vertAlign w:val="superscript"/>
              </w:rPr>
              <w:t>1)</w:t>
            </w:r>
            <w:r w:rsidRPr="002A47F3">
              <w:rPr>
                <w:b/>
                <w:sz w:val="24"/>
                <w:szCs w:val="24"/>
              </w:rPr>
              <w:t>.........................</w:t>
            </w:r>
          </w:p>
          <w:p w:rsidR="000561FC" w:rsidRPr="002A47F3" w:rsidRDefault="000561FC" w:rsidP="00D4385B">
            <w:pPr>
              <w:widowControl w:val="0"/>
              <w:spacing w:before="0" w:after="0"/>
              <w:rPr>
                <w:sz w:val="24"/>
                <w:szCs w:val="24"/>
              </w:rPr>
            </w:pPr>
            <w:r w:rsidRPr="002A47F3">
              <w:rPr>
                <w:b/>
                <w:sz w:val="24"/>
                <w:szCs w:val="24"/>
                <w:vertAlign w:val="superscript"/>
              </w:rPr>
              <w:t xml:space="preserve">                           –––––––––––––––</w:t>
            </w:r>
          </w:p>
          <w:p w:rsidR="000561FC" w:rsidRPr="00D15FBC" w:rsidRDefault="000561FC" w:rsidP="00D4385B">
            <w:pPr>
              <w:pStyle w:val="NormalWeb"/>
              <w:widowControl w:val="0"/>
              <w:spacing w:before="0" w:beforeAutospacing="0" w:after="0" w:afterAutospacing="0"/>
              <w:jc w:val="both"/>
              <w:rPr>
                <w:sz w:val="26"/>
                <w:vertAlign w:val="superscript"/>
              </w:rPr>
            </w:pPr>
            <w:r w:rsidRPr="00D12AAF">
              <w:rPr>
                <w:rStyle w:val="Strong"/>
              </w:rPr>
              <w:t xml:space="preserve">     </w:t>
            </w:r>
            <w:r w:rsidRPr="00D15FBC">
              <w:rPr>
                <w:sz w:val="26"/>
              </w:rPr>
              <w:t>Bản án số</w:t>
            </w:r>
            <w:proofErr w:type="gramStart"/>
            <w:r w:rsidRPr="00D15FBC">
              <w:rPr>
                <w:sz w:val="26"/>
              </w:rPr>
              <w:t>:.....</w:t>
            </w:r>
            <w:proofErr w:type="gramEnd"/>
            <w:r w:rsidRPr="00D15FBC">
              <w:rPr>
                <w:sz w:val="26"/>
              </w:rPr>
              <w:t xml:space="preserve"> /.....</w:t>
            </w:r>
            <w:r w:rsidRPr="00D15FBC">
              <w:rPr>
                <w:sz w:val="26"/>
                <w:vertAlign w:val="superscript"/>
              </w:rPr>
              <w:t>(2)</w:t>
            </w:r>
            <w:r w:rsidRPr="00D15FBC">
              <w:rPr>
                <w:sz w:val="26"/>
              </w:rPr>
              <w:t>/HS-PT</w:t>
            </w:r>
          </w:p>
          <w:p w:rsidR="000561FC" w:rsidRPr="00DA267B" w:rsidRDefault="000561FC" w:rsidP="00D4385B">
            <w:pPr>
              <w:pStyle w:val="NormalWeb"/>
              <w:widowControl w:val="0"/>
              <w:spacing w:before="0" w:beforeAutospacing="0" w:after="0" w:afterAutospacing="0"/>
              <w:jc w:val="both"/>
              <w:rPr>
                <w:sz w:val="26"/>
              </w:rPr>
            </w:pPr>
            <w:r w:rsidRPr="00D15FBC">
              <w:rPr>
                <w:sz w:val="26"/>
              </w:rPr>
              <w:t xml:space="preserve">     Ngày.....-.....-</w:t>
            </w:r>
            <w:r w:rsidRPr="00D15FBC">
              <w:rPr>
                <w:sz w:val="26"/>
                <w:vertAlign w:val="superscript"/>
              </w:rPr>
              <w:t>(3)</w:t>
            </w:r>
            <w:r w:rsidRPr="00D15FBC">
              <w:rPr>
                <w:sz w:val="26"/>
              </w:rPr>
              <w:t xml:space="preserve">..... </w:t>
            </w:r>
          </w:p>
        </w:tc>
        <w:tc>
          <w:tcPr>
            <w:tcW w:w="5440" w:type="dxa"/>
            <w:vAlign w:val="center"/>
          </w:tcPr>
          <w:p w:rsidR="000561FC" w:rsidRPr="002A47F3" w:rsidRDefault="000561FC" w:rsidP="00D4385B">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NAM</w:t>
            </w:r>
          </w:p>
          <w:p w:rsidR="000561FC" w:rsidRPr="002A47F3" w:rsidRDefault="000561FC" w:rsidP="00D4385B">
            <w:pPr>
              <w:widowControl w:val="0"/>
              <w:spacing w:before="0" w:after="0"/>
              <w:jc w:val="center"/>
              <w:rPr>
                <w:b/>
                <w:szCs w:val="24"/>
              </w:rPr>
            </w:pPr>
            <w:r w:rsidRPr="002A47F3">
              <w:rPr>
                <w:b/>
                <w:szCs w:val="24"/>
              </w:rPr>
              <w:t>Độc lập - Tự do - Hạnh phúc</w:t>
            </w:r>
          </w:p>
          <w:p w:rsidR="000561FC" w:rsidRPr="002A47F3" w:rsidRDefault="000561FC" w:rsidP="00D4385B">
            <w:pPr>
              <w:widowControl w:val="0"/>
              <w:spacing w:before="0" w:after="0"/>
              <w:jc w:val="center"/>
              <w:rPr>
                <w:b/>
                <w:sz w:val="24"/>
                <w:szCs w:val="24"/>
                <w:vertAlign w:val="superscript"/>
              </w:rPr>
            </w:pPr>
            <w:r w:rsidRPr="002A47F3">
              <w:rPr>
                <w:b/>
                <w:sz w:val="24"/>
                <w:szCs w:val="24"/>
                <w:vertAlign w:val="superscript"/>
              </w:rPr>
              <w:t>–––––––––––––––––––––––––––––––––––––––––</w:t>
            </w:r>
          </w:p>
          <w:p w:rsidR="000561FC" w:rsidRPr="00D12AAF" w:rsidRDefault="000561FC" w:rsidP="00D4385B">
            <w:pPr>
              <w:pStyle w:val="NormalWeb"/>
              <w:widowControl w:val="0"/>
              <w:spacing w:before="0" w:beforeAutospacing="0" w:after="0" w:afterAutospacing="0"/>
              <w:jc w:val="center"/>
            </w:pPr>
          </w:p>
        </w:tc>
      </w:tr>
    </w:tbl>
    <w:p w:rsidR="000561FC" w:rsidRPr="00CB5068" w:rsidRDefault="000561FC" w:rsidP="000561FC">
      <w:pPr>
        <w:pStyle w:val="NormalWeb"/>
        <w:widowControl w:val="0"/>
        <w:spacing w:before="0" w:beforeAutospacing="0" w:after="0" w:afterAutospacing="0"/>
        <w:jc w:val="center"/>
        <w:rPr>
          <w:rStyle w:val="Strong"/>
          <w:sz w:val="10"/>
        </w:rPr>
      </w:pPr>
    </w:p>
    <w:p w:rsidR="000561FC" w:rsidRPr="00D12AAF" w:rsidRDefault="000561FC" w:rsidP="000561FC">
      <w:pPr>
        <w:pStyle w:val="NormalWeb"/>
        <w:widowControl w:val="0"/>
        <w:spacing w:before="480" w:beforeAutospacing="0" w:after="0" w:afterAutospacing="0"/>
        <w:jc w:val="center"/>
        <w:rPr>
          <w:b/>
          <w:bCs/>
          <w:sz w:val="28"/>
        </w:rPr>
      </w:pPr>
      <w:r w:rsidRPr="00D12AAF">
        <w:rPr>
          <w:rStyle w:val="Strong"/>
          <w:sz w:val="28"/>
        </w:rPr>
        <w:t>NHÂN DANH</w:t>
      </w:r>
    </w:p>
    <w:p w:rsidR="000561FC" w:rsidRPr="00D12AAF" w:rsidRDefault="000561FC" w:rsidP="000561FC">
      <w:pPr>
        <w:pStyle w:val="NormalWeb"/>
        <w:widowControl w:val="0"/>
        <w:spacing w:before="0" w:beforeAutospacing="0" w:after="280" w:afterAutospacing="0"/>
        <w:jc w:val="center"/>
        <w:rPr>
          <w:rStyle w:val="Strong"/>
          <w:sz w:val="28"/>
        </w:rPr>
      </w:pPr>
      <w:r w:rsidRPr="00D12AAF">
        <w:rPr>
          <w:rStyle w:val="Strong"/>
          <w:sz w:val="28"/>
        </w:rPr>
        <w:t xml:space="preserve">NƯỚC CỘNG </w:t>
      </w:r>
      <w:r>
        <w:rPr>
          <w:rStyle w:val="Strong"/>
          <w:sz w:val="28"/>
        </w:rPr>
        <w:t>HÒA</w:t>
      </w:r>
      <w:r w:rsidRPr="00D12AAF">
        <w:rPr>
          <w:rStyle w:val="Strong"/>
          <w:sz w:val="28"/>
        </w:rPr>
        <w:t xml:space="preserve"> XÃ HỘI CHỦ NGHĨA VIỆT NAM </w:t>
      </w:r>
    </w:p>
    <w:p w:rsidR="000561FC" w:rsidRPr="002818B8" w:rsidRDefault="000561FC" w:rsidP="000561FC">
      <w:pPr>
        <w:pStyle w:val="NormalWeb"/>
        <w:widowControl w:val="0"/>
        <w:spacing w:before="280" w:beforeAutospacing="0" w:after="360" w:afterAutospacing="0"/>
        <w:jc w:val="center"/>
        <w:rPr>
          <w:sz w:val="28"/>
          <w:szCs w:val="28"/>
        </w:rPr>
      </w:pPr>
      <w:r w:rsidRPr="002818B8">
        <w:rPr>
          <w:sz w:val="28"/>
          <w:szCs w:val="28"/>
        </w:rPr>
        <w:t> </w:t>
      </w:r>
      <w:r w:rsidRPr="002818B8">
        <w:rPr>
          <w:rStyle w:val="Strong"/>
          <w:sz w:val="28"/>
          <w:szCs w:val="28"/>
        </w:rPr>
        <w:t xml:space="preserve">TÒA </w:t>
      </w:r>
      <w:proofErr w:type="gramStart"/>
      <w:r w:rsidRPr="002818B8">
        <w:rPr>
          <w:rStyle w:val="Strong"/>
          <w:sz w:val="28"/>
          <w:szCs w:val="28"/>
        </w:rPr>
        <w:t>ÁN</w:t>
      </w:r>
      <w:r w:rsidRPr="002818B8">
        <w:rPr>
          <w:sz w:val="28"/>
          <w:szCs w:val="28"/>
          <w:vertAlign w:val="superscript"/>
        </w:rPr>
        <w:t>(</w:t>
      </w:r>
      <w:proofErr w:type="gramEnd"/>
      <w:r w:rsidRPr="002818B8">
        <w:rPr>
          <w:sz w:val="28"/>
          <w:szCs w:val="28"/>
          <w:vertAlign w:val="superscript"/>
        </w:rPr>
        <w:t>4)</w:t>
      </w:r>
      <w:r w:rsidRPr="002818B8">
        <w:rPr>
          <w:sz w:val="28"/>
          <w:szCs w:val="28"/>
        </w:rPr>
        <w:t>........................................</w:t>
      </w:r>
    </w:p>
    <w:p w:rsidR="000561FC" w:rsidRPr="000465A5" w:rsidRDefault="000561FC" w:rsidP="000561FC">
      <w:pPr>
        <w:widowControl w:val="0"/>
        <w:spacing w:before="0"/>
        <w:ind w:firstLine="720"/>
        <w:rPr>
          <w:szCs w:val="28"/>
        </w:rPr>
      </w:pPr>
      <w:r>
        <w:rPr>
          <w:b/>
          <w:i/>
          <w:szCs w:val="28"/>
        </w:rPr>
        <w:t>- Thành phần</w:t>
      </w:r>
      <w:r w:rsidRPr="000465A5">
        <w:rPr>
          <w:b/>
          <w:i/>
          <w:szCs w:val="28"/>
        </w:rPr>
        <w:t xml:space="preserve"> Hội đồng xét xử</w:t>
      </w:r>
      <w:r>
        <w:rPr>
          <w:b/>
          <w:i/>
          <w:szCs w:val="28"/>
        </w:rPr>
        <w:t xml:space="preserve"> phúc</w:t>
      </w:r>
      <w:r w:rsidRPr="000465A5">
        <w:rPr>
          <w:b/>
          <w:i/>
          <w:szCs w:val="28"/>
        </w:rPr>
        <w:t xml:space="preserve"> thẩm gồm </w:t>
      </w:r>
      <w:proofErr w:type="gramStart"/>
      <w:r w:rsidRPr="000465A5">
        <w:rPr>
          <w:b/>
          <w:i/>
          <w:szCs w:val="28"/>
        </w:rPr>
        <w:t>có</w:t>
      </w:r>
      <w:r w:rsidRPr="000465A5">
        <w:rPr>
          <w:szCs w:val="28"/>
          <w:vertAlign w:val="superscript"/>
        </w:rPr>
        <w:t>(</w:t>
      </w:r>
      <w:proofErr w:type="gramEnd"/>
      <w:r>
        <w:rPr>
          <w:szCs w:val="28"/>
          <w:vertAlign w:val="superscript"/>
        </w:rPr>
        <w:t>5</w:t>
      </w:r>
      <w:r w:rsidRPr="000465A5">
        <w:rPr>
          <w:szCs w:val="28"/>
          <w:vertAlign w:val="superscript"/>
        </w:rPr>
        <w:t>)</w:t>
      </w:r>
      <w:r w:rsidRPr="000465A5">
        <w:rPr>
          <w:b/>
          <w:i/>
          <w:szCs w:val="28"/>
        </w:rPr>
        <w:t>:</w:t>
      </w:r>
    </w:p>
    <w:p w:rsidR="000561FC" w:rsidRPr="000465A5" w:rsidRDefault="000561FC" w:rsidP="000561FC">
      <w:pPr>
        <w:widowControl w:val="0"/>
        <w:tabs>
          <w:tab w:val="left" w:leader="dot" w:pos="8789"/>
        </w:tabs>
        <w:spacing w:before="0"/>
        <w:ind w:firstLine="720"/>
        <w:rPr>
          <w:szCs w:val="28"/>
          <w:vertAlign w:val="superscript"/>
        </w:rPr>
      </w:pPr>
      <w:r w:rsidRPr="000465A5">
        <w:rPr>
          <w:i/>
          <w:szCs w:val="28"/>
        </w:rPr>
        <w:t>Thẩm phán - Chủ</w:t>
      </w:r>
      <w:r>
        <w:rPr>
          <w:i/>
          <w:szCs w:val="28"/>
        </w:rPr>
        <w:t xml:space="preserve"> tọa phiên tòa</w:t>
      </w:r>
      <w:r w:rsidRPr="000465A5">
        <w:rPr>
          <w:i/>
          <w:szCs w:val="28"/>
        </w:rPr>
        <w:t>:</w:t>
      </w:r>
      <w:r w:rsidRPr="000465A5">
        <w:rPr>
          <w:szCs w:val="28"/>
        </w:rPr>
        <w:t xml:space="preserve"> </w:t>
      </w:r>
      <w:r>
        <w:rPr>
          <w:szCs w:val="28"/>
        </w:rPr>
        <w:t>Ông (Bà)</w:t>
      </w:r>
      <w:r w:rsidRPr="000465A5">
        <w:rPr>
          <w:szCs w:val="28"/>
        </w:rPr>
        <w:tab/>
      </w:r>
      <w:r>
        <w:rPr>
          <w:szCs w:val="28"/>
        </w:rPr>
        <w:t>.</w:t>
      </w:r>
    </w:p>
    <w:p w:rsidR="000561FC" w:rsidRPr="00885913" w:rsidRDefault="000561FC" w:rsidP="000561FC">
      <w:pPr>
        <w:widowControl w:val="0"/>
        <w:tabs>
          <w:tab w:val="left" w:leader="dot" w:pos="8789"/>
        </w:tabs>
        <w:spacing w:before="0"/>
        <w:ind w:firstLine="720"/>
        <w:rPr>
          <w:i/>
          <w:szCs w:val="28"/>
        </w:rPr>
      </w:pPr>
      <w:r>
        <w:rPr>
          <w:i/>
          <w:szCs w:val="28"/>
        </w:rPr>
        <w:t xml:space="preserve">Các </w:t>
      </w:r>
      <w:r w:rsidRPr="000465A5">
        <w:rPr>
          <w:i/>
          <w:szCs w:val="28"/>
        </w:rPr>
        <w:t>Thẩm phán</w:t>
      </w:r>
      <w:r>
        <w:rPr>
          <w:i/>
          <w:szCs w:val="28"/>
        </w:rPr>
        <w:t xml:space="preserve">:  </w:t>
      </w:r>
      <w:r w:rsidRPr="00EE60F6">
        <w:rPr>
          <w:szCs w:val="28"/>
        </w:rPr>
        <w:t>Ông (Bà)</w:t>
      </w:r>
      <w:r w:rsidRPr="00EE60F6">
        <w:rPr>
          <w:szCs w:val="28"/>
        </w:rPr>
        <w:tab/>
      </w:r>
      <w:r>
        <w:rPr>
          <w:szCs w:val="28"/>
        </w:rPr>
        <w:t>.</w:t>
      </w:r>
    </w:p>
    <w:p w:rsidR="000561FC" w:rsidRPr="00EE60F6" w:rsidRDefault="000561FC" w:rsidP="000561FC">
      <w:pPr>
        <w:tabs>
          <w:tab w:val="left" w:leader="dot" w:pos="9072"/>
        </w:tabs>
        <w:ind w:firstLine="709"/>
        <w:rPr>
          <w:szCs w:val="28"/>
        </w:rPr>
      </w:pPr>
      <w:r>
        <w:rPr>
          <w:szCs w:val="28"/>
        </w:rPr>
        <w:t xml:space="preserve">                           </w:t>
      </w:r>
      <w:r w:rsidRPr="00EE60F6">
        <w:rPr>
          <w:szCs w:val="28"/>
        </w:rPr>
        <w:t>Ông (Bà)</w:t>
      </w:r>
      <w:r w:rsidRPr="00EE60F6">
        <w:rPr>
          <w:szCs w:val="28"/>
        </w:rPr>
        <w:tab/>
      </w:r>
    </w:p>
    <w:p w:rsidR="000561FC" w:rsidRPr="000465A5" w:rsidRDefault="000561FC" w:rsidP="000561FC">
      <w:pPr>
        <w:widowControl w:val="0"/>
        <w:tabs>
          <w:tab w:val="left" w:leader="dot" w:pos="8789"/>
        </w:tabs>
        <w:spacing w:before="0"/>
        <w:ind w:firstLine="720"/>
        <w:rPr>
          <w:szCs w:val="28"/>
          <w:vertAlign w:val="superscript"/>
        </w:rPr>
      </w:pPr>
      <w:r w:rsidRPr="002874C6">
        <w:rPr>
          <w:b/>
          <w:i/>
          <w:szCs w:val="28"/>
        </w:rPr>
        <w:t>- Thư ký phiên t</w:t>
      </w:r>
      <w:r>
        <w:rPr>
          <w:b/>
          <w:i/>
          <w:szCs w:val="28"/>
        </w:rPr>
        <w:t>òa</w:t>
      </w:r>
      <w:r>
        <w:rPr>
          <w:i/>
          <w:szCs w:val="28"/>
        </w:rPr>
        <w:t xml:space="preserve">: </w:t>
      </w:r>
      <w:r w:rsidRPr="00574E50">
        <w:rPr>
          <w:szCs w:val="28"/>
        </w:rPr>
        <w:t>Ông (Bà</w:t>
      </w:r>
      <w:proofErr w:type="gramStart"/>
      <w:r w:rsidRPr="00574E50">
        <w:rPr>
          <w:szCs w:val="28"/>
        </w:rPr>
        <w:t>)</w:t>
      </w:r>
      <w:r w:rsidRPr="000465A5">
        <w:rPr>
          <w:szCs w:val="28"/>
          <w:vertAlign w:val="superscript"/>
        </w:rPr>
        <w:t>(</w:t>
      </w:r>
      <w:proofErr w:type="gramEnd"/>
      <w:r>
        <w:rPr>
          <w:szCs w:val="28"/>
          <w:vertAlign w:val="superscript"/>
        </w:rPr>
        <w:t>6</w:t>
      </w:r>
      <w:r w:rsidRPr="000465A5">
        <w:rPr>
          <w:szCs w:val="28"/>
          <w:vertAlign w:val="superscript"/>
        </w:rPr>
        <w:t>)</w:t>
      </w:r>
      <w:r w:rsidRPr="000465A5">
        <w:rPr>
          <w:szCs w:val="28"/>
        </w:rPr>
        <w:tab/>
      </w:r>
    </w:p>
    <w:p w:rsidR="000561FC" w:rsidRDefault="000561FC" w:rsidP="000561FC">
      <w:pPr>
        <w:widowControl w:val="0"/>
        <w:tabs>
          <w:tab w:val="left" w:leader="dot" w:pos="6804"/>
          <w:tab w:val="left" w:leader="dot" w:pos="8789"/>
        </w:tabs>
        <w:spacing w:before="0"/>
        <w:ind w:firstLine="720"/>
        <w:rPr>
          <w:i/>
          <w:szCs w:val="28"/>
        </w:rPr>
      </w:pPr>
      <w:r>
        <w:rPr>
          <w:b/>
          <w:i/>
          <w:szCs w:val="28"/>
        </w:rPr>
        <w:t xml:space="preserve">- </w:t>
      </w:r>
      <w:r w:rsidRPr="002874C6">
        <w:rPr>
          <w:b/>
          <w:i/>
          <w:szCs w:val="28"/>
        </w:rPr>
        <w:t>Đại diện Viện kiểm sát</w:t>
      </w:r>
      <w:r>
        <w:rPr>
          <w:b/>
          <w:i/>
          <w:szCs w:val="28"/>
        </w:rPr>
        <w:t xml:space="preserve"> </w:t>
      </w:r>
      <w:r w:rsidRPr="00856A09">
        <w:rPr>
          <w:b/>
          <w:i/>
          <w:szCs w:val="28"/>
          <w:vertAlign w:val="superscript"/>
        </w:rPr>
        <w:t>(7)</w:t>
      </w:r>
      <w:r w:rsidRPr="00856A09">
        <w:rPr>
          <w:b/>
          <w:i/>
          <w:szCs w:val="28"/>
        </w:rPr>
        <w:t>........................................tham gia phiên tòa:</w:t>
      </w:r>
    </w:p>
    <w:p w:rsidR="000561FC" w:rsidRPr="00084F85" w:rsidRDefault="000561FC" w:rsidP="000561FC">
      <w:pPr>
        <w:widowControl w:val="0"/>
        <w:tabs>
          <w:tab w:val="left" w:leader="dot" w:pos="6804"/>
          <w:tab w:val="left" w:leader="dot" w:pos="8789"/>
        </w:tabs>
        <w:spacing w:before="0"/>
        <w:ind w:firstLine="720"/>
        <w:rPr>
          <w:szCs w:val="28"/>
        </w:rPr>
      </w:pPr>
      <w:r>
        <w:rPr>
          <w:szCs w:val="28"/>
        </w:rPr>
        <w:t>Ông (Bà).................................................- Kiểm sát viên.</w:t>
      </w:r>
      <w:r w:rsidRPr="00084F85">
        <w:rPr>
          <w:szCs w:val="28"/>
        </w:rPr>
        <w:t xml:space="preserve"> </w:t>
      </w:r>
    </w:p>
    <w:p w:rsidR="000561FC" w:rsidRPr="00D12AAF" w:rsidRDefault="000561FC" w:rsidP="000561FC">
      <w:pPr>
        <w:widowControl w:val="0"/>
        <w:ind w:firstLine="720"/>
      </w:pPr>
      <w:r w:rsidRPr="00D12AAF">
        <w:t xml:space="preserve">Trong các </w:t>
      </w:r>
      <w:proofErr w:type="gramStart"/>
      <w:r w:rsidRPr="00D12AAF">
        <w:t>ngày</w:t>
      </w:r>
      <w:r>
        <w:rPr>
          <w:vertAlign w:val="superscript"/>
        </w:rPr>
        <w:t>(</w:t>
      </w:r>
      <w:proofErr w:type="gramEnd"/>
      <w:r>
        <w:rPr>
          <w:vertAlign w:val="superscript"/>
        </w:rPr>
        <w:t>8</w:t>
      </w:r>
      <w:r w:rsidRPr="00D12AAF">
        <w:rPr>
          <w:vertAlign w:val="superscript"/>
        </w:rPr>
        <w:t>)</w:t>
      </w:r>
      <w:r w:rsidRPr="00D12AAF">
        <w:t>..........</w:t>
      </w:r>
      <w:r>
        <w:t>...............................</w:t>
      </w:r>
      <w:r w:rsidRPr="00D12AAF">
        <w:t>tại</w:t>
      </w:r>
      <w:r w:rsidRPr="00D12AAF">
        <w:rPr>
          <w:vertAlign w:val="superscript"/>
        </w:rPr>
        <w:t>(</w:t>
      </w:r>
      <w:r>
        <w:rPr>
          <w:vertAlign w:val="superscript"/>
        </w:rPr>
        <w:t>9</w:t>
      </w:r>
      <w:r w:rsidRPr="00D12AAF">
        <w:rPr>
          <w:vertAlign w:val="superscript"/>
        </w:rPr>
        <w:t>)</w:t>
      </w:r>
      <w:r w:rsidRPr="00D12AAF">
        <w:t>....</w:t>
      </w:r>
      <w:r>
        <w:t>...........................</w:t>
      </w:r>
      <w:r w:rsidRPr="00D12AAF">
        <w:t>xét xử phúc thẩm</w:t>
      </w:r>
      <w:r>
        <w:t xml:space="preserve"> công khai</w:t>
      </w:r>
      <w:r>
        <w:rPr>
          <w:vertAlign w:val="superscript"/>
        </w:rPr>
        <w:t>(10)</w:t>
      </w:r>
      <w:r w:rsidRPr="00D12AAF">
        <w:t xml:space="preserve"> vụ án hình sự</w:t>
      </w:r>
      <w:r>
        <w:t xml:space="preserve"> phúc thẩm</w:t>
      </w:r>
      <w:r w:rsidRPr="00D12AAF">
        <w:t xml:space="preserve"> thụ l</w:t>
      </w:r>
      <w:r>
        <w:t xml:space="preserve">ý </w:t>
      </w:r>
      <w:r w:rsidRPr="00D926E6">
        <w:t>số:…/…/TLPT-HS ngày…tháng…năm….</w:t>
      </w:r>
      <w:r w:rsidRPr="00D12AAF">
        <w:t>đối với (các) bị cáo</w:t>
      </w:r>
      <w:r>
        <w:rPr>
          <w:vertAlign w:val="superscript"/>
        </w:rPr>
        <w:t>(11</w:t>
      </w:r>
      <w:r w:rsidRPr="00D12AAF">
        <w:rPr>
          <w:vertAlign w:val="superscript"/>
        </w:rPr>
        <w:t>)</w:t>
      </w:r>
      <w:r w:rsidRPr="00D12AAF">
        <w:t>.......</w:t>
      </w:r>
      <w:r>
        <w:t>.................</w:t>
      </w:r>
      <w:r w:rsidRPr="00D12AAF">
        <w:t>do có kháng cáo c</w:t>
      </w:r>
      <w:r>
        <w:t>ủa</w:t>
      </w:r>
      <w:r>
        <w:rPr>
          <w:vertAlign w:val="superscript"/>
        </w:rPr>
        <w:t>(12</w:t>
      </w:r>
      <w:r w:rsidRPr="00D12AAF">
        <w:rPr>
          <w:vertAlign w:val="superscript"/>
        </w:rPr>
        <w:t>)</w:t>
      </w:r>
      <w:r>
        <w:t>.......</w:t>
      </w:r>
      <w:r w:rsidRPr="00D12AAF">
        <w:t>..........</w:t>
      </w:r>
      <w:r w:rsidRPr="00D12AAF">
        <w:rPr>
          <w:vertAlign w:val="superscript"/>
        </w:rPr>
        <w:t xml:space="preserve"> </w:t>
      </w:r>
      <w:proofErr w:type="gramStart"/>
      <w:r w:rsidRPr="00D12AAF">
        <w:t>hoặc</w:t>
      </w:r>
      <w:proofErr w:type="gramEnd"/>
      <w:r w:rsidRPr="00D12AAF">
        <w:t xml:space="preserve"> kháng nghị củ</w:t>
      </w:r>
      <w:r>
        <w:t>a</w:t>
      </w:r>
      <w:r>
        <w:rPr>
          <w:vertAlign w:val="superscript"/>
        </w:rPr>
        <w:t>(13</w:t>
      </w:r>
      <w:r w:rsidRPr="00D12AAF">
        <w:rPr>
          <w:vertAlign w:val="superscript"/>
        </w:rPr>
        <w:t>)</w:t>
      </w:r>
      <w:r w:rsidRPr="00D12AAF">
        <w:t>..</w:t>
      </w:r>
      <w:r>
        <w:t>...............đối với B</w:t>
      </w:r>
      <w:r w:rsidRPr="00D12AAF">
        <w:t>ản án hình sự sơ thẩm số</w:t>
      </w:r>
      <w:r>
        <w:t>:.../.../HS-ST ngày...tháng...năm...của Tòa</w:t>
      </w:r>
      <w:r w:rsidRPr="00D12AAF">
        <w:t xml:space="preserve"> án</w:t>
      </w:r>
      <w:r>
        <w:rPr>
          <w:vertAlign w:val="superscript"/>
        </w:rPr>
        <w:t>(14</w:t>
      </w:r>
      <w:r w:rsidRPr="00D12AAF">
        <w:rPr>
          <w:vertAlign w:val="superscript"/>
        </w:rPr>
        <w:t>)</w:t>
      </w:r>
      <w:r w:rsidRPr="00D12AAF">
        <w:t>.</w:t>
      </w:r>
      <w:r>
        <w:t>............................</w:t>
      </w:r>
      <w:r w:rsidRPr="00D12AAF">
        <w:t>....     </w:t>
      </w:r>
    </w:p>
    <w:p w:rsidR="000561FC" w:rsidRPr="00D12AAF" w:rsidRDefault="000561FC" w:rsidP="000561FC">
      <w:pPr>
        <w:pStyle w:val="NormalWeb"/>
        <w:widowControl w:val="0"/>
        <w:spacing w:before="0" w:beforeAutospacing="0" w:after="120" w:afterAutospacing="0"/>
        <w:jc w:val="both"/>
        <w:rPr>
          <w:sz w:val="28"/>
          <w:vertAlign w:val="superscript"/>
        </w:rPr>
      </w:pPr>
      <w:r w:rsidRPr="00D12AAF">
        <w:rPr>
          <w:rStyle w:val="Emphasis"/>
          <w:sz w:val="28"/>
        </w:rPr>
        <w:tab/>
      </w:r>
      <w:r>
        <w:rPr>
          <w:rStyle w:val="Emphasis"/>
          <w:sz w:val="28"/>
        </w:rPr>
        <w:t xml:space="preserve">- </w:t>
      </w:r>
      <w:r w:rsidRPr="00D12AAF">
        <w:rPr>
          <w:rStyle w:val="Emphasis"/>
          <w:sz w:val="28"/>
        </w:rPr>
        <w:t>Các bị cáo có kháng cáo, bị kháng cáo,</w:t>
      </w:r>
      <w:r>
        <w:rPr>
          <w:rStyle w:val="Emphasis"/>
          <w:sz w:val="28"/>
        </w:rPr>
        <w:t xml:space="preserve"> bị</w:t>
      </w:r>
      <w:r w:rsidRPr="00D12AAF">
        <w:rPr>
          <w:rStyle w:val="Emphasis"/>
          <w:sz w:val="28"/>
        </w:rPr>
        <w:t xml:space="preserve"> kháng </w:t>
      </w:r>
      <w:proofErr w:type="gramStart"/>
      <w:r w:rsidRPr="00D12AAF">
        <w:rPr>
          <w:rStyle w:val="Emphasis"/>
          <w:sz w:val="28"/>
        </w:rPr>
        <w:t>nghị:</w:t>
      </w:r>
      <w:proofErr w:type="gramEnd"/>
      <w:r>
        <w:rPr>
          <w:sz w:val="28"/>
          <w:vertAlign w:val="superscript"/>
        </w:rPr>
        <w:t>(15</w:t>
      </w:r>
      <w:r w:rsidRPr="00D12AAF">
        <w:rPr>
          <w:sz w:val="28"/>
          <w:vertAlign w:val="superscript"/>
        </w:rPr>
        <w:t>)</w:t>
      </w:r>
    </w:p>
    <w:p w:rsidR="000561FC" w:rsidRPr="002D0CC9" w:rsidRDefault="000561FC" w:rsidP="000561FC">
      <w:pPr>
        <w:pStyle w:val="NormalWeb"/>
        <w:widowControl w:val="0"/>
        <w:spacing w:before="0" w:beforeAutospacing="0" w:after="120" w:afterAutospacing="0"/>
        <w:ind w:firstLine="720"/>
        <w:jc w:val="both"/>
        <w:rPr>
          <w:vertAlign w:val="superscript"/>
        </w:rPr>
      </w:pPr>
      <w:r>
        <w:rPr>
          <w:sz w:val="28"/>
          <w:vertAlign w:val="superscript"/>
        </w:rPr>
        <w:t>(16)</w:t>
      </w:r>
      <w:r w:rsidRPr="002D0CC9">
        <w:rPr>
          <w:sz w:val="28"/>
        </w:rPr>
        <w:t xml:space="preserve">.......................... </w:t>
      </w:r>
      <w:proofErr w:type="gramStart"/>
      <w:r w:rsidRPr="002D0CC9">
        <w:rPr>
          <w:sz w:val="28"/>
        </w:rPr>
        <w:t>sinh</w:t>
      </w:r>
      <w:proofErr w:type="gramEnd"/>
      <w:r w:rsidRPr="002D0CC9">
        <w:rPr>
          <w:sz w:val="28"/>
        </w:rPr>
        <w:t xml:space="preserve"> ngày....</w:t>
      </w:r>
      <w:r>
        <w:rPr>
          <w:sz w:val="28"/>
        </w:rPr>
        <w:t>......</w:t>
      </w:r>
      <w:r w:rsidRPr="002D0CC9">
        <w:rPr>
          <w:sz w:val="28"/>
        </w:rPr>
        <w:t>.tháng...</w:t>
      </w:r>
      <w:r>
        <w:rPr>
          <w:sz w:val="28"/>
        </w:rPr>
        <w:t>.........</w:t>
      </w:r>
      <w:r w:rsidRPr="002D0CC9">
        <w:rPr>
          <w:sz w:val="28"/>
        </w:rPr>
        <w:t>..năm.....</w:t>
      </w:r>
      <w:r>
        <w:rPr>
          <w:sz w:val="28"/>
        </w:rPr>
        <w:t>.........</w:t>
      </w:r>
      <w:r w:rsidRPr="002D0CC9">
        <w:rPr>
          <w:sz w:val="28"/>
        </w:rPr>
        <w:t>tại</w:t>
      </w:r>
      <w:r>
        <w:rPr>
          <w:sz w:val="28"/>
        </w:rPr>
        <w:t>……</w:t>
      </w:r>
    </w:p>
    <w:p w:rsidR="000561FC" w:rsidRPr="00D12AAF" w:rsidRDefault="000561FC" w:rsidP="000561FC">
      <w:pPr>
        <w:widowControl w:val="0"/>
        <w:tabs>
          <w:tab w:val="left" w:leader="dot" w:pos="9072"/>
        </w:tabs>
        <w:spacing w:before="0"/>
        <w:rPr>
          <w:szCs w:val="28"/>
        </w:rPr>
      </w:pPr>
      <w:r w:rsidRPr="00D12AAF">
        <w:rPr>
          <w:szCs w:val="28"/>
        </w:rPr>
        <w:t>Nơi</w:t>
      </w:r>
      <w:r>
        <w:rPr>
          <w:szCs w:val="28"/>
        </w:rPr>
        <w:t xml:space="preserve"> cư trú..............</w:t>
      </w:r>
      <w:r w:rsidRPr="00D12AAF">
        <w:rPr>
          <w:szCs w:val="28"/>
        </w:rPr>
        <w:t>...;</w:t>
      </w:r>
      <w:r>
        <w:rPr>
          <w:szCs w:val="28"/>
        </w:rPr>
        <w:t xml:space="preserve"> </w:t>
      </w:r>
      <w:r w:rsidRPr="00D12AAF">
        <w:rPr>
          <w:szCs w:val="28"/>
        </w:rPr>
        <w:t>nghề nghiệ</w:t>
      </w:r>
      <w:r>
        <w:rPr>
          <w:szCs w:val="28"/>
        </w:rPr>
        <w:t>p........</w:t>
      </w:r>
      <w:r w:rsidRPr="00D12AAF">
        <w:rPr>
          <w:szCs w:val="28"/>
        </w:rPr>
        <w:t>........; trình độ văn hoá</w:t>
      </w:r>
      <w:r>
        <w:rPr>
          <w:szCs w:val="28"/>
        </w:rPr>
        <w:t xml:space="preserve"> (học vấn)</w:t>
      </w:r>
      <w:r w:rsidRPr="00D12AAF">
        <w:rPr>
          <w:szCs w:val="28"/>
        </w:rPr>
        <w:t>...</w:t>
      </w:r>
      <w:r>
        <w:rPr>
          <w:szCs w:val="28"/>
        </w:rPr>
        <w:t>..</w:t>
      </w:r>
      <w:r w:rsidRPr="00D12AAF">
        <w:rPr>
          <w:szCs w:val="28"/>
        </w:rPr>
        <w:t>.....; dân tộc:……………….;</w:t>
      </w:r>
      <w:r w:rsidRPr="005F04E1">
        <w:rPr>
          <w:szCs w:val="28"/>
        </w:rPr>
        <w:t xml:space="preserve"> </w:t>
      </w:r>
      <w:r>
        <w:rPr>
          <w:szCs w:val="28"/>
        </w:rPr>
        <w:t>giới tính:……..; tôn giáo:……..; quốc tịch:…….;</w:t>
      </w:r>
      <w:r w:rsidRPr="00D12AAF">
        <w:rPr>
          <w:szCs w:val="28"/>
        </w:rPr>
        <w:t xml:space="preserve"> con ông.......................</w:t>
      </w:r>
      <w:r>
        <w:rPr>
          <w:szCs w:val="28"/>
        </w:rPr>
        <w:t>.....</w:t>
      </w:r>
      <w:r w:rsidRPr="00D12AAF">
        <w:rPr>
          <w:szCs w:val="28"/>
        </w:rPr>
        <w:t>và bà...............................; có vợ (chồng) và....... con;</w:t>
      </w:r>
      <w:r w:rsidRPr="002D0CC9">
        <w:rPr>
          <w:szCs w:val="28"/>
          <w:vertAlign w:val="superscript"/>
        </w:rPr>
        <w:t xml:space="preserve"> </w:t>
      </w:r>
      <w:r>
        <w:rPr>
          <w:szCs w:val="28"/>
          <w:vertAlign w:val="superscript"/>
        </w:rPr>
        <w:t>(17</w:t>
      </w:r>
      <w:r w:rsidRPr="00D12AAF">
        <w:rPr>
          <w:szCs w:val="28"/>
          <w:vertAlign w:val="superscript"/>
        </w:rPr>
        <w:t>)</w:t>
      </w:r>
      <w:r w:rsidRPr="00D12AAF">
        <w:rPr>
          <w:szCs w:val="28"/>
        </w:rPr>
        <w:t>tiề</w:t>
      </w:r>
      <w:r>
        <w:rPr>
          <w:szCs w:val="28"/>
        </w:rPr>
        <w:t xml:space="preserve">n án.............., </w:t>
      </w:r>
      <w:r w:rsidRPr="00D12AAF">
        <w:rPr>
          <w:szCs w:val="28"/>
        </w:rPr>
        <w:t>tiề</w:t>
      </w:r>
      <w:r>
        <w:rPr>
          <w:szCs w:val="28"/>
        </w:rPr>
        <w:t>n sự</w:t>
      </w:r>
      <w:r w:rsidRPr="00D12AAF">
        <w:rPr>
          <w:szCs w:val="28"/>
        </w:rPr>
        <w:t xml:space="preserve">.............; </w:t>
      </w:r>
      <w:r>
        <w:rPr>
          <w:szCs w:val="28"/>
        </w:rPr>
        <w:t xml:space="preserve">nhân thân……….; </w:t>
      </w:r>
      <w:r w:rsidRPr="00D12AAF">
        <w:rPr>
          <w:szCs w:val="28"/>
        </w:rPr>
        <w:t>bị bắt</w:t>
      </w:r>
      <w:r>
        <w:rPr>
          <w:szCs w:val="28"/>
        </w:rPr>
        <w:t>,</w:t>
      </w:r>
      <w:r w:rsidRPr="00D12AAF">
        <w:rPr>
          <w:szCs w:val="28"/>
        </w:rPr>
        <w:t xml:space="preserve"> tạm giam ngày</w:t>
      </w:r>
      <w:r>
        <w:rPr>
          <w:szCs w:val="28"/>
          <w:vertAlign w:val="superscript"/>
        </w:rPr>
        <w:t>(18</w:t>
      </w:r>
      <w:r w:rsidRPr="00D12AAF">
        <w:rPr>
          <w:szCs w:val="28"/>
          <w:vertAlign w:val="superscript"/>
        </w:rPr>
        <w:t>)</w:t>
      </w:r>
      <w:r>
        <w:rPr>
          <w:szCs w:val="28"/>
        </w:rPr>
        <w:t>…………………………………………………………</w:t>
      </w:r>
    </w:p>
    <w:p w:rsidR="000561FC" w:rsidRPr="00D12AAF" w:rsidRDefault="000561FC" w:rsidP="000561FC">
      <w:pPr>
        <w:pStyle w:val="NormalWeb"/>
        <w:widowControl w:val="0"/>
        <w:spacing w:before="0" w:beforeAutospacing="0" w:after="120" w:afterAutospacing="0"/>
        <w:ind w:firstLine="720"/>
        <w:jc w:val="both"/>
        <w:rPr>
          <w:sz w:val="28"/>
          <w:szCs w:val="28"/>
        </w:rPr>
      </w:pPr>
      <w:r>
        <w:rPr>
          <w:rStyle w:val="Emphasis"/>
          <w:sz w:val="28"/>
          <w:szCs w:val="28"/>
        </w:rPr>
        <w:t xml:space="preserve">- </w:t>
      </w:r>
      <w:r w:rsidRPr="00500EB8">
        <w:rPr>
          <w:rStyle w:val="Emphasis"/>
          <w:sz w:val="28"/>
          <w:szCs w:val="28"/>
        </w:rPr>
        <w:t xml:space="preserve">Các bị cáo không có kháng cáo và không bị kháng cáo, không bị kháng </w:t>
      </w:r>
      <w:proofErr w:type="gramStart"/>
      <w:r w:rsidRPr="00500EB8">
        <w:rPr>
          <w:rStyle w:val="Emphasis"/>
          <w:sz w:val="28"/>
          <w:szCs w:val="28"/>
        </w:rPr>
        <w:t>nghị:</w:t>
      </w:r>
      <w:proofErr w:type="gramEnd"/>
      <w:r>
        <w:rPr>
          <w:sz w:val="28"/>
          <w:szCs w:val="28"/>
          <w:vertAlign w:val="superscript"/>
        </w:rPr>
        <w:t>(19</w:t>
      </w:r>
      <w:r w:rsidRPr="00500EB8">
        <w:rPr>
          <w:sz w:val="28"/>
          <w:szCs w:val="28"/>
          <w:vertAlign w:val="superscript"/>
        </w:rPr>
        <w:t>)</w:t>
      </w:r>
      <w:r>
        <w:rPr>
          <w:rStyle w:val="Emphasis"/>
          <w:sz w:val="28"/>
          <w:szCs w:val="28"/>
        </w:rPr>
        <w:t>…………………………………………………………..</w:t>
      </w:r>
      <w:r w:rsidRPr="00D12AAF">
        <w:rPr>
          <w:sz w:val="28"/>
          <w:szCs w:val="28"/>
        </w:rPr>
        <w:t>..................................</w:t>
      </w:r>
    </w:p>
    <w:p w:rsidR="000561FC" w:rsidRDefault="000561FC" w:rsidP="000561FC">
      <w:pPr>
        <w:pStyle w:val="NormalWeb"/>
        <w:widowControl w:val="0"/>
        <w:spacing w:before="0" w:beforeAutospacing="0" w:after="120" w:afterAutospacing="0"/>
        <w:jc w:val="both"/>
        <w:rPr>
          <w:rStyle w:val="Emphasis"/>
          <w:sz w:val="28"/>
          <w:szCs w:val="28"/>
        </w:rPr>
      </w:pPr>
      <w:r w:rsidRPr="00D12AAF">
        <w:rPr>
          <w:rStyle w:val="Emphasis"/>
          <w:sz w:val="28"/>
          <w:szCs w:val="28"/>
        </w:rPr>
        <w:tab/>
      </w:r>
      <w:r>
        <w:rPr>
          <w:rStyle w:val="Emphasis"/>
          <w:sz w:val="28"/>
          <w:szCs w:val="28"/>
        </w:rPr>
        <w:t xml:space="preserve">- </w:t>
      </w:r>
      <w:r w:rsidRPr="00D12AAF">
        <w:rPr>
          <w:rStyle w:val="Emphasis"/>
          <w:sz w:val="28"/>
          <w:szCs w:val="28"/>
        </w:rPr>
        <w:t>Những người tham gia tố tụng khác có kháng cáo hoặc có liên</w:t>
      </w:r>
      <w:r>
        <w:rPr>
          <w:rStyle w:val="Emphasis"/>
          <w:sz w:val="28"/>
          <w:szCs w:val="28"/>
        </w:rPr>
        <w:t xml:space="preserve"> quan đến kháng cáo, kháng nghị</w:t>
      </w:r>
      <w:proofErr w:type="gramStart"/>
      <w:r>
        <w:rPr>
          <w:rStyle w:val="Emphasis"/>
          <w:sz w:val="28"/>
          <w:szCs w:val="28"/>
        </w:rPr>
        <w:t>:…………………………………………………………..</w:t>
      </w:r>
      <w:proofErr w:type="gramEnd"/>
    </w:p>
    <w:p w:rsidR="000561FC" w:rsidRPr="00D12AAF" w:rsidRDefault="000561FC" w:rsidP="000561FC">
      <w:pPr>
        <w:pStyle w:val="NormalWeb"/>
        <w:widowControl w:val="0"/>
        <w:spacing w:before="0" w:beforeAutospacing="0" w:after="120" w:afterAutospacing="0"/>
        <w:jc w:val="both"/>
        <w:rPr>
          <w:sz w:val="28"/>
          <w:szCs w:val="28"/>
        </w:rPr>
      </w:pPr>
      <w:r w:rsidRPr="00D12AAF">
        <w:rPr>
          <w:sz w:val="28"/>
          <w:szCs w:val="28"/>
        </w:rPr>
        <w:t>....................................................................................................................</w:t>
      </w:r>
    </w:p>
    <w:p w:rsidR="000561FC" w:rsidRPr="00D12AAF" w:rsidRDefault="000561FC" w:rsidP="000561FC">
      <w:pPr>
        <w:pStyle w:val="NormalWeb"/>
        <w:widowControl w:val="0"/>
        <w:spacing w:before="120" w:beforeAutospacing="0" w:after="120" w:afterAutospacing="0"/>
        <w:ind w:firstLine="720"/>
        <w:jc w:val="both"/>
        <w:rPr>
          <w:sz w:val="28"/>
          <w:szCs w:val="28"/>
        </w:rPr>
      </w:pPr>
      <w:r>
        <w:rPr>
          <w:i/>
          <w:sz w:val="28"/>
          <w:szCs w:val="28"/>
        </w:rPr>
        <w:lastRenderedPageBreak/>
        <w:t xml:space="preserve">- </w:t>
      </w:r>
      <w:r w:rsidRPr="002874C6">
        <w:rPr>
          <w:i/>
          <w:sz w:val="28"/>
          <w:szCs w:val="28"/>
        </w:rPr>
        <w:t>Người đại diện hợp pháp của bị cáo</w:t>
      </w:r>
      <w:r w:rsidRPr="00D12AAF">
        <w:rPr>
          <w:sz w:val="28"/>
          <w:szCs w:val="28"/>
        </w:rPr>
        <w:t>:</w:t>
      </w:r>
      <w:r>
        <w:rPr>
          <w:sz w:val="28"/>
          <w:szCs w:val="28"/>
          <w:vertAlign w:val="superscript"/>
        </w:rPr>
        <w:t xml:space="preserve"> (20</w:t>
      </w:r>
      <w:r w:rsidRPr="00D12AAF">
        <w:rPr>
          <w:sz w:val="28"/>
          <w:szCs w:val="28"/>
          <w:vertAlign w:val="superscript"/>
        </w:rPr>
        <w:t>)</w:t>
      </w:r>
    </w:p>
    <w:p w:rsidR="000561FC" w:rsidRDefault="000561FC" w:rsidP="000561FC">
      <w:pPr>
        <w:pStyle w:val="NormalWeb"/>
        <w:widowControl w:val="0"/>
        <w:spacing w:before="120" w:beforeAutospacing="0" w:after="120" w:afterAutospacing="0"/>
        <w:jc w:val="both"/>
        <w:rPr>
          <w:szCs w:val="28"/>
        </w:rPr>
      </w:pPr>
      <w:r w:rsidRPr="00D12AAF">
        <w:rPr>
          <w:szCs w:val="28"/>
        </w:rPr>
        <w:tab/>
      </w:r>
      <w:r>
        <w:rPr>
          <w:sz w:val="28"/>
          <w:szCs w:val="28"/>
        </w:rPr>
        <w:t>Ông (Bà)....sinh năm (hoặc tuổi)....</w:t>
      </w:r>
      <w:r w:rsidRPr="00D12AAF">
        <w:rPr>
          <w:sz w:val="28"/>
          <w:szCs w:val="28"/>
        </w:rPr>
        <w:t xml:space="preserve">; </w:t>
      </w:r>
      <w:r>
        <w:rPr>
          <w:sz w:val="28"/>
          <w:szCs w:val="28"/>
        </w:rPr>
        <w:t>nơi cư trú....</w:t>
      </w:r>
      <w:r w:rsidRPr="00D12AAF">
        <w:rPr>
          <w:sz w:val="28"/>
          <w:szCs w:val="28"/>
        </w:rPr>
        <w:t>;</w:t>
      </w:r>
      <w:r>
        <w:rPr>
          <w:sz w:val="28"/>
          <w:szCs w:val="28"/>
        </w:rPr>
        <w:t xml:space="preserve"> </w:t>
      </w:r>
      <w:r w:rsidRPr="00D12AAF">
        <w:rPr>
          <w:sz w:val="28"/>
          <w:szCs w:val="28"/>
        </w:rPr>
        <w:t>nghề nghi</w:t>
      </w:r>
      <w:r>
        <w:rPr>
          <w:sz w:val="28"/>
          <w:szCs w:val="28"/>
        </w:rPr>
        <w:t>ệp....</w:t>
      </w:r>
      <w:proofErr w:type="gramStart"/>
      <w:r w:rsidRPr="00D12AAF">
        <w:rPr>
          <w:sz w:val="28"/>
          <w:szCs w:val="28"/>
        </w:rPr>
        <w:t>là</w:t>
      </w:r>
      <w:r w:rsidRPr="00D12AAF">
        <w:rPr>
          <w:szCs w:val="28"/>
        </w:rPr>
        <w:t>:</w:t>
      </w:r>
      <w:proofErr w:type="gramEnd"/>
      <w:r>
        <w:rPr>
          <w:szCs w:val="28"/>
          <w:vertAlign w:val="superscript"/>
        </w:rPr>
        <w:t>(21</w:t>
      </w:r>
      <w:r w:rsidRPr="00D12AAF">
        <w:rPr>
          <w:szCs w:val="28"/>
          <w:vertAlign w:val="superscript"/>
        </w:rPr>
        <w:t>)</w:t>
      </w:r>
      <w:r>
        <w:rPr>
          <w:szCs w:val="28"/>
        </w:rPr>
        <w:t>......</w:t>
      </w:r>
    </w:p>
    <w:p w:rsidR="000561FC" w:rsidRPr="00D12AAF" w:rsidRDefault="000561FC" w:rsidP="000561FC">
      <w:pPr>
        <w:pStyle w:val="NormalWeb"/>
        <w:widowControl w:val="0"/>
        <w:spacing w:before="120" w:beforeAutospacing="0" w:after="120" w:afterAutospacing="0"/>
        <w:jc w:val="both"/>
        <w:rPr>
          <w:sz w:val="28"/>
          <w:szCs w:val="28"/>
        </w:rPr>
      </w:pPr>
      <w:r>
        <w:rPr>
          <w:szCs w:val="28"/>
        </w:rPr>
        <w:t>…………………………………………………………………………………………………</w:t>
      </w:r>
    </w:p>
    <w:p w:rsidR="000561FC" w:rsidRDefault="000561FC" w:rsidP="000561FC">
      <w:pPr>
        <w:pStyle w:val="NormalWeb"/>
        <w:widowControl w:val="0"/>
        <w:spacing w:before="120" w:beforeAutospacing="0" w:after="120" w:afterAutospacing="0"/>
        <w:ind w:firstLine="720"/>
        <w:jc w:val="both"/>
        <w:rPr>
          <w:sz w:val="28"/>
          <w:szCs w:val="28"/>
        </w:rPr>
      </w:pPr>
      <w:r>
        <w:rPr>
          <w:i/>
          <w:sz w:val="28"/>
          <w:szCs w:val="28"/>
        </w:rPr>
        <w:t xml:space="preserve">- </w:t>
      </w:r>
      <w:r w:rsidRPr="009C2D5B">
        <w:rPr>
          <w:i/>
          <w:sz w:val="28"/>
          <w:szCs w:val="28"/>
        </w:rPr>
        <w:t xml:space="preserve">Người bào chữa cho bị </w:t>
      </w:r>
      <w:proofErr w:type="gramStart"/>
      <w:r w:rsidRPr="009C2D5B">
        <w:rPr>
          <w:i/>
          <w:sz w:val="28"/>
          <w:szCs w:val="28"/>
        </w:rPr>
        <w:t>cáo:</w:t>
      </w:r>
      <w:proofErr w:type="gramEnd"/>
      <w:r w:rsidRPr="009C2D5B">
        <w:rPr>
          <w:i/>
          <w:sz w:val="28"/>
          <w:szCs w:val="28"/>
          <w:vertAlign w:val="superscript"/>
        </w:rPr>
        <w:t>(22)</w:t>
      </w:r>
      <w:r w:rsidRPr="00D12AAF">
        <w:rPr>
          <w:sz w:val="28"/>
          <w:szCs w:val="28"/>
        </w:rPr>
        <w:t>....</w:t>
      </w:r>
      <w:r>
        <w:rPr>
          <w:sz w:val="28"/>
          <w:szCs w:val="28"/>
        </w:rPr>
        <w:t>............................</w:t>
      </w:r>
      <w:r w:rsidRPr="00D12AAF">
        <w:rPr>
          <w:sz w:val="28"/>
          <w:szCs w:val="28"/>
        </w:rPr>
        <w:t>.</w:t>
      </w:r>
      <w:r>
        <w:rPr>
          <w:sz w:val="28"/>
          <w:szCs w:val="28"/>
        </w:rPr>
        <w:t>...............................</w:t>
      </w:r>
    </w:p>
    <w:p w:rsidR="000561FC" w:rsidRPr="00D12AAF"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left="720"/>
        <w:jc w:val="both"/>
        <w:rPr>
          <w:sz w:val="28"/>
          <w:szCs w:val="28"/>
        </w:rPr>
      </w:pPr>
      <w:r>
        <w:rPr>
          <w:i/>
          <w:sz w:val="28"/>
          <w:szCs w:val="28"/>
        </w:rPr>
        <w:t xml:space="preserve">- </w:t>
      </w:r>
      <w:r w:rsidRPr="002874C6">
        <w:rPr>
          <w:i/>
          <w:sz w:val="28"/>
          <w:szCs w:val="28"/>
        </w:rPr>
        <w:t xml:space="preserve">Bị </w:t>
      </w:r>
      <w:proofErr w:type="gramStart"/>
      <w:r w:rsidRPr="002874C6">
        <w:rPr>
          <w:i/>
          <w:sz w:val="28"/>
          <w:szCs w:val="28"/>
        </w:rPr>
        <w:t>hại</w:t>
      </w:r>
      <w:r w:rsidRPr="009C2D5B">
        <w:rPr>
          <w:i/>
          <w:sz w:val="28"/>
          <w:szCs w:val="28"/>
        </w:rPr>
        <w:t>:</w:t>
      </w:r>
      <w:proofErr w:type="gramEnd"/>
      <w:r w:rsidRPr="009C2D5B">
        <w:rPr>
          <w:i/>
          <w:sz w:val="28"/>
          <w:szCs w:val="28"/>
          <w:vertAlign w:val="superscript"/>
        </w:rPr>
        <w:t>(23)</w:t>
      </w:r>
      <w:r w:rsidRPr="00D12AAF">
        <w:rPr>
          <w:sz w:val="28"/>
          <w:szCs w:val="28"/>
        </w:rPr>
        <w:t>.............................................................</w:t>
      </w:r>
      <w:r>
        <w:rPr>
          <w:sz w:val="28"/>
          <w:szCs w:val="28"/>
        </w:rPr>
        <w:t>......................................</w:t>
      </w:r>
    </w:p>
    <w:p w:rsidR="000561FC" w:rsidRPr="00D12AAF"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firstLine="720"/>
        <w:jc w:val="both"/>
        <w:rPr>
          <w:sz w:val="28"/>
          <w:szCs w:val="28"/>
        </w:rPr>
      </w:pPr>
      <w:r>
        <w:rPr>
          <w:i/>
          <w:sz w:val="28"/>
          <w:szCs w:val="28"/>
        </w:rPr>
        <w:t xml:space="preserve">- </w:t>
      </w:r>
      <w:r w:rsidRPr="002874C6">
        <w:rPr>
          <w:i/>
          <w:sz w:val="28"/>
          <w:szCs w:val="28"/>
        </w:rPr>
        <w:t xml:space="preserve">Người đại diện hợp pháp của bị </w:t>
      </w:r>
      <w:proofErr w:type="gramStart"/>
      <w:r w:rsidRPr="002874C6">
        <w:rPr>
          <w:i/>
          <w:sz w:val="28"/>
          <w:szCs w:val="28"/>
        </w:rPr>
        <w:t>hại</w:t>
      </w:r>
      <w:r w:rsidRPr="00D12AAF">
        <w:rPr>
          <w:sz w:val="28"/>
          <w:szCs w:val="28"/>
        </w:rPr>
        <w:t>:</w:t>
      </w:r>
      <w:proofErr w:type="gramEnd"/>
      <w:r>
        <w:rPr>
          <w:sz w:val="28"/>
          <w:szCs w:val="28"/>
          <w:vertAlign w:val="superscript"/>
        </w:rPr>
        <w:t>(24</w:t>
      </w:r>
      <w:r w:rsidRPr="00D12AAF">
        <w:rPr>
          <w:sz w:val="28"/>
          <w:szCs w:val="28"/>
          <w:vertAlign w:val="superscript"/>
        </w:rPr>
        <w:t>)</w:t>
      </w:r>
      <w:r w:rsidRPr="00D12AAF">
        <w:rPr>
          <w:sz w:val="28"/>
          <w:szCs w:val="28"/>
        </w:rPr>
        <w:t>..............</w:t>
      </w:r>
      <w:r>
        <w:rPr>
          <w:sz w:val="28"/>
          <w:szCs w:val="28"/>
        </w:rPr>
        <w:t>.....................................</w:t>
      </w:r>
    </w:p>
    <w:p w:rsidR="000561FC"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left="720"/>
        <w:jc w:val="both"/>
        <w:rPr>
          <w:sz w:val="28"/>
          <w:szCs w:val="28"/>
        </w:rPr>
      </w:pPr>
      <w:r>
        <w:rPr>
          <w:i/>
          <w:sz w:val="28"/>
          <w:szCs w:val="28"/>
        </w:rPr>
        <w:t xml:space="preserve">- </w:t>
      </w:r>
      <w:r w:rsidRPr="002874C6">
        <w:rPr>
          <w:i/>
          <w:sz w:val="28"/>
          <w:szCs w:val="28"/>
        </w:rPr>
        <w:t xml:space="preserve">Nguyên đơn dân </w:t>
      </w:r>
      <w:proofErr w:type="gramStart"/>
      <w:r w:rsidRPr="002874C6">
        <w:rPr>
          <w:i/>
          <w:sz w:val="28"/>
          <w:szCs w:val="28"/>
        </w:rPr>
        <w:t>sự</w:t>
      </w:r>
      <w:r w:rsidRPr="00CE0274">
        <w:rPr>
          <w:sz w:val="28"/>
          <w:szCs w:val="28"/>
        </w:rPr>
        <w:t>:</w:t>
      </w:r>
      <w:proofErr w:type="gramEnd"/>
      <w:r w:rsidRPr="00CE0274">
        <w:rPr>
          <w:sz w:val="28"/>
          <w:szCs w:val="28"/>
          <w:vertAlign w:val="superscript"/>
        </w:rPr>
        <w:t>(2</w:t>
      </w:r>
      <w:r>
        <w:rPr>
          <w:sz w:val="28"/>
          <w:szCs w:val="28"/>
          <w:vertAlign w:val="superscript"/>
        </w:rPr>
        <w:t>5</w:t>
      </w:r>
      <w:r w:rsidRPr="00CE0274">
        <w:rPr>
          <w:sz w:val="28"/>
          <w:szCs w:val="28"/>
          <w:vertAlign w:val="superscript"/>
        </w:rPr>
        <w:t>)</w:t>
      </w:r>
      <w:r w:rsidRPr="00CE0274">
        <w:rPr>
          <w:sz w:val="28"/>
          <w:szCs w:val="28"/>
        </w:rPr>
        <w:t>.................................................</w:t>
      </w:r>
      <w:r>
        <w:rPr>
          <w:sz w:val="28"/>
          <w:szCs w:val="28"/>
        </w:rPr>
        <w:t>.............................</w:t>
      </w:r>
    </w:p>
    <w:p w:rsidR="000561FC" w:rsidRPr="00CE0274"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left="720"/>
        <w:jc w:val="both"/>
        <w:rPr>
          <w:sz w:val="28"/>
          <w:szCs w:val="28"/>
        </w:rPr>
      </w:pPr>
      <w:r>
        <w:rPr>
          <w:i/>
          <w:sz w:val="28"/>
          <w:szCs w:val="28"/>
        </w:rPr>
        <w:t xml:space="preserve">- </w:t>
      </w:r>
      <w:r w:rsidRPr="002874C6">
        <w:rPr>
          <w:i/>
          <w:sz w:val="28"/>
          <w:szCs w:val="28"/>
        </w:rPr>
        <w:t xml:space="preserve">Người đại diện hợp pháp của nguyên đơn dân </w:t>
      </w:r>
      <w:proofErr w:type="gramStart"/>
      <w:r w:rsidRPr="002874C6">
        <w:rPr>
          <w:i/>
          <w:sz w:val="28"/>
          <w:szCs w:val="28"/>
        </w:rPr>
        <w:t>sự</w:t>
      </w:r>
      <w:r w:rsidRPr="00D12AAF">
        <w:rPr>
          <w:sz w:val="28"/>
          <w:szCs w:val="28"/>
        </w:rPr>
        <w:t>:</w:t>
      </w:r>
      <w:proofErr w:type="gramEnd"/>
      <w:r>
        <w:rPr>
          <w:sz w:val="28"/>
          <w:szCs w:val="28"/>
          <w:vertAlign w:val="superscript"/>
        </w:rPr>
        <w:t>(26</w:t>
      </w:r>
      <w:r w:rsidRPr="00D12AAF">
        <w:rPr>
          <w:sz w:val="28"/>
          <w:szCs w:val="28"/>
          <w:vertAlign w:val="superscript"/>
        </w:rPr>
        <w:t>)</w:t>
      </w:r>
      <w:r w:rsidRPr="00D12AAF">
        <w:rPr>
          <w:sz w:val="28"/>
          <w:szCs w:val="28"/>
        </w:rPr>
        <w:t>...</w:t>
      </w:r>
      <w:r>
        <w:rPr>
          <w:sz w:val="28"/>
          <w:szCs w:val="28"/>
        </w:rPr>
        <w:t>...........................</w:t>
      </w:r>
    </w:p>
    <w:p w:rsidR="000561FC" w:rsidRPr="00D12AAF"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left="720"/>
        <w:jc w:val="both"/>
        <w:rPr>
          <w:sz w:val="28"/>
          <w:szCs w:val="28"/>
        </w:rPr>
      </w:pPr>
      <w:r>
        <w:rPr>
          <w:i/>
          <w:sz w:val="28"/>
          <w:szCs w:val="28"/>
        </w:rPr>
        <w:t xml:space="preserve">- </w:t>
      </w:r>
      <w:r w:rsidRPr="002874C6">
        <w:rPr>
          <w:i/>
          <w:sz w:val="28"/>
          <w:szCs w:val="28"/>
        </w:rPr>
        <w:t xml:space="preserve">Bị đơn dân </w:t>
      </w:r>
      <w:proofErr w:type="gramStart"/>
      <w:r w:rsidRPr="002874C6">
        <w:rPr>
          <w:i/>
          <w:sz w:val="28"/>
          <w:szCs w:val="28"/>
        </w:rPr>
        <w:t>sự</w:t>
      </w:r>
      <w:r w:rsidRPr="00D12AAF">
        <w:rPr>
          <w:sz w:val="28"/>
          <w:szCs w:val="28"/>
        </w:rPr>
        <w:t>:</w:t>
      </w:r>
      <w:proofErr w:type="gramEnd"/>
      <w:r>
        <w:rPr>
          <w:sz w:val="28"/>
          <w:szCs w:val="28"/>
          <w:vertAlign w:val="superscript"/>
        </w:rPr>
        <w:t>(27</w:t>
      </w:r>
      <w:r w:rsidRPr="00D12AAF">
        <w:rPr>
          <w:sz w:val="28"/>
          <w:szCs w:val="28"/>
          <w:vertAlign w:val="superscript"/>
        </w:rPr>
        <w:t>)</w:t>
      </w:r>
      <w:r w:rsidRPr="00D12AAF">
        <w:rPr>
          <w:sz w:val="28"/>
          <w:szCs w:val="28"/>
        </w:rPr>
        <w:t>..........................................................</w:t>
      </w:r>
      <w:r>
        <w:rPr>
          <w:sz w:val="28"/>
          <w:szCs w:val="28"/>
        </w:rPr>
        <w:t>............................</w:t>
      </w:r>
    </w:p>
    <w:p w:rsidR="000561FC" w:rsidRPr="00D12AAF"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left="720"/>
        <w:jc w:val="both"/>
        <w:rPr>
          <w:sz w:val="28"/>
          <w:szCs w:val="28"/>
        </w:rPr>
      </w:pPr>
      <w:r>
        <w:rPr>
          <w:i/>
          <w:sz w:val="28"/>
          <w:szCs w:val="28"/>
        </w:rPr>
        <w:t xml:space="preserve">- </w:t>
      </w:r>
      <w:r w:rsidRPr="002874C6">
        <w:rPr>
          <w:i/>
          <w:sz w:val="28"/>
          <w:szCs w:val="28"/>
        </w:rPr>
        <w:t xml:space="preserve">Người đại diện hợp pháp của bị đơn dân </w:t>
      </w:r>
      <w:proofErr w:type="gramStart"/>
      <w:r w:rsidRPr="002874C6">
        <w:rPr>
          <w:i/>
          <w:sz w:val="28"/>
          <w:szCs w:val="28"/>
        </w:rPr>
        <w:t>sự</w:t>
      </w:r>
      <w:r w:rsidRPr="00D12AAF">
        <w:rPr>
          <w:sz w:val="28"/>
          <w:szCs w:val="28"/>
        </w:rPr>
        <w:t>:</w:t>
      </w:r>
      <w:proofErr w:type="gramEnd"/>
      <w:r>
        <w:rPr>
          <w:sz w:val="28"/>
          <w:szCs w:val="28"/>
          <w:vertAlign w:val="superscript"/>
        </w:rPr>
        <w:t>(28</w:t>
      </w:r>
      <w:r w:rsidRPr="00D12AAF">
        <w:rPr>
          <w:sz w:val="28"/>
          <w:szCs w:val="28"/>
          <w:vertAlign w:val="superscript"/>
        </w:rPr>
        <w:t>)</w:t>
      </w:r>
      <w:r w:rsidRPr="00D12AAF">
        <w:rPr>
          <w:sz w:val="28"/>
          <w:szCs w:val="28"/>
        </w:rPr>
        <w:t>...........</w:t>
      </w:r>
      <w:r>
        <w:rPr>
          <w:sz w:val="28"/>
          <w:szCs w:val="28"/>
        </w:rPr>
        <w:t>............................</w:t>
      </w:r>
    </w:p>
    <w:p w:rsidR="000561FC" w:rsidRPr="00D12AAF"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left="720"/>
        <w:jc w:val="both"/>
        <w:rPr>
          <w:sz w:val="28"/>
          <w:szCs w:val="28"/>
        </w:rPr>
      </w:pPr>
      <w:r>
        <w:rPr>
          <w:i/>
          <w:sz w:val="28"/>
          <w:szCs w:val="28"/>
        </w:rPr>
        <w:t xml:space="preserve">- </w:t>
      </w:r>
      <w:r w:rsidRPr="002874C6">
        <w:rPr>
          <w:i/>
          <w:sz w:val="28"/>
          <w:szCs w:val="28"/>
        </w:rPr>
        <w:t xml:space="preserve">Người có quyền lợi, nghĩa vụ liên quan đến vụ </w:t>
      </w:r>
      <w:proofErr w:type="gramStart"/>
      <w:r w:rsidRPr="002874C6">
        <w:rPr>
          <w:i/>
          <w:sz w:val="28"/>
          <w:szCs w:val="28"/>
        </w:rPr>
        <w:t>án</w:t>
      </w:r>
      <w:r>
        <w:rPr>
          <w:sz w:val="28"/>
          <w:szCs w:val="28"/>
        </w:rPr>
        <w:t>:</w:t>
      </w:r>
      <w:proofErr w:type="gramEnd"/>
      <w:r>
        <w:rPr>
          <w:sz w:val="28"/>
          <w:szCs w:val="28"/>
          <w:vertAlign w:val="superscript"/>
        </w:rPr>
        <w:t>(29</w:t>
      </w:r>
      <w:r w:rsidRPr="00D12AAF">
        <w:rPr>
          <w:sz w:val="28"/>
          <w:szCs w:val="28"/>
          <w:vertAlign w:val="superscript"/>
        </w:rPr>
        <w:t>)</w:t>
      </w:r>
      <w:r>
        <w:rPr>
          <w:sz w:val="28"/>
          <w:szCs w:val="28"/>
        </w:rPr>
        <w:t>.......</w:t>
      </w:r>
      <w:r w:rsidRPr="00D12AAF">
        <w:rPr>
          <w:sz w:val="28"/>
          <w:szCs w:val="28"/>
        </w:rPr>
        <w:t>....</w:t>
      </w:r>
      <w:r>
        <w:rPr>
          <w:sz w:val="28"/>
          <w:szCs w:val="28"/>
        </w:rPr>
        <w:t>..................</w:t>
      </w:r>
    </w:p>
    <w:p w:rsidR="000561FC" w:rsidRPr="00D12AAF"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firstLine="720"/>
        <w:jc w:val="both"/>
        <w:rPr>
          <w:sz w:val="28"/>
          <w:szCs w:val="28"/>
        </w:rPr>
      </w:pPr>
      <w:r>
        <w:rPr>
          <w:i/>
          <w:sz w:val="28"/>
          <w:szCs w:val="28"/>
        </w:rPr>
        <w:t xml:space="preserve">- </w:t>
      </w:r>
      <w:r w:rsidRPr="002874C6">
        <w:rPr>
          <w:i/>
          <w:sz w:val="28"/>
          <w:szCs w:val="28"/>
        </w:rPr>
        <w:t xml:space="preserve">Người đại diện hợp pháp của người có quyền lợi, nghĩa vụ liên quan đến vụ </w:t>
      </w:r>
      <w:proofErr w:type="gramStart"/>
      <w:r w:rsidRPr="002874C6">
        <w:rPr>
          <w:i/>
          <w:sz w:val="28"/>
          <w:szCs w:val="28"/>
        </w:rPr>
        <w:t>án</w:t>
      </w:r>
      <w:r>
        <w:rPr>
          <w:sz w:val="28"/>
          <w:szCs w:val="28"/>
        </w:rPr>
        <w:t>:</w:t>
      </w:r>
      <w:proofErr w:type="gramEnd"/>
      <w:r w:rsidRPr="00CE0274">
        <w:rPr>
          <w:sz w:val="28"/>
          <w:szCs w:val="28"/>
          <w:vertAlign w:val="superscript"/>
        </w:rPr>
        <w:t>(3</w:t>
      </w:r>
      <w:r>
        <w:rPr>
          <w:sz w:val="28"/>
          <w:szCs w:val="28"/>
          <w:vertAlign w:val="superscript"/>
        </w:rPr>
        <w:t>0</w:t>
      </w:r>
      <w:r w:rsidRPr="00CE0274">
        <w:rPr>
          <w:sz w:val="28"/>
          <w:szCs w:val="28"/>
          <w:vertAlign w:val="superscript"/>
        </w:rPr>
        <w:t>)</w:t>
      </w:r>
      <w:r w:rsidRPr="00CE0274">
        <w:rPr>
          <w:sz w:val="28"/>
          <w:szCs w:val="28"/>
        </w:rPr>
        <w:t>...................................</w:t>
      </w:r>
      <w:r>
        <w:rPr>
          <w:sz w:val="28"/>
          <w:szCs w:val="28"/>
        </w:rPr>
        <w:t>.......................................................................</w:t>
      </w:r>
    </w:p>
    <w:p w:rsidR="000561FC" w:rsidRPr="00CE0274"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firstLine="720"/>
        <w:jc w:val="both"/>
        <w:rPr>
          <w:sz w:val="28"/>
          <w:szCs w:val="28"/>
        </w:rPr>
      </w:pPr>
      <w:r>
        <w:rPr>
          <w:i/>
          <w:sz w:val="28"/>
          <w:szCs w:val="28"/>
        </w:rPr>
        <w:t xml:space="preserve">- </w:t>
      </w:r>
      <w:r w:rsidRPr="002874C6">
        <w:rPr>
          <w:i/>
          <w:sz w:val="28"/>
          <w:szCs w:val="28"/>
        </w:rPr>
        <w:t>Người bảo vệ quyền lợi cho người bị hại (nguyên đơn dân sự</w:t>
      </w:r>
      <w:proofErr w:type="gramStart"/>
      <w:r w:rsidRPr="002874C6">
        <w:rPr>
          <w:i/>
          <w:sz w:val="28"/>
          <w:szCs w:val="28"/>
        </w:rPr>
        <w:t>,...</w:t>
      </w:r>
      <w:proofErr w:type="gramEnd"/>
      <w:r w:rsidRPr="002874C6">
        <w:rPr>
          <w:i/>
          <w:sz w:val="28"/>
          <w:szCs w:val="28"/>
        </w:rPr>
        <w:t>)</w:t>
      </w:r>
      <w:r w:rsidRPr="00D12AAF">
        <w:rPr>
          <w:sz w:val="28"/>
          <w:szCs w:val="28"/>
        </w:rPr>
        <w:t>:</w:t>
      </w:r>
      <w:r>
        <w:rPr>
          <w:sz w:val="28"/>
          <w:szCs w:val="28"/>
          <w:vertAlign w:val="superscript"/>
        </w:rPr>
        <w:t>(31</w:t>
      </w:r>
      <w:r w:rsidRPr="00D12AAF">
        <w:rPr>
          <w:sz w:val="28"/>
          <w:szCs w:val="28"/>
          <w:vertAlign w:val="superscript"/>
        </w:rPr>
        <w:t>)</w:t>
      </w:r>
      <w:r>
        <w:rPr>
          <w:sz w:val="28"/>
          <w:szCs w:val="28"/>
        </w:rPr>
        <w:t>.........</w:t>
      </w:r>
      <w:r w:rsidRPr="00D12AAF">
        <w:rPr>
          <w:sz w:val="28"/>
          <w:szCs w:val="28"/>
        </w:rPr>
        <w:t>.......................................................................................................</w:t>
      </w:r>
    </w:p>
    <w:p w:rsidR="000561FC" w:rsidRDefault="000561FC" w:rsidP="000561FC">
      <w:pPr>
        <w:pStyle w:val="NormalWeb"/>
        <w:widowControl w:val="0"/>
        <w:spacing w:before="120" w:beforeAutospacing="0" w:after="120" w:afterAutospacing="0"/>
        <w:jc w:val="both"/>
        <w:rPr>
          <w:sz w:val="28"/>
          <w:szCs w:val="28"/>
        </w:rPr>
      </w:pPr>
      <w:r>
        <w:rPr>
          <w:sz w:val="28"/>
          <w:szCs w:val="28"/>
        </w:rPr>
        <w:t>…………………………………………………………………………………...</w:t>
      </w:r>
    </w:p>
    <w:p w:rsidR="000561FC" w:rsidRDefault="000561FC" w:rsidP="000561FC">
      <w:pPr>
        <w:pStyle w:val="NormalWeb"/>
        <w:widowControl w:val="0"/>
        <w:spacing w:before="120" w:beforeAutospacing="0" w:after="120" w:afterAutospacing="0"/>
        <w:ind w:firstLine="720"/>
        <w:jc w:val="both"/>
        <w:rPr>
          <w:sz w:val="28"/>
          <w:szCs w:val="28"/>
        </w:rPr>
      </w:pPr>
      <w:r>
        <w:rPr>
          <w:i/>
          <w:sz w:val="28"/>
          <w:szCs w:val="28"/>
        </w:rPr>
        <w:t xml:space="preserve">- </w:t>
      </w:r>
      <w:r w:rsidRPr="00CE5247">
        <w:rPr>
          <w:i/>
          <w:sz w:val="28"/>
          <w:szCs w:val="28"/>
        </w:rPr>
        <w:t xml:space="preserve">Người tham gia tố tụng </w:t>
      </w:r>
      <w:proofErr w:type="gramStart"/>
      <w:r w:rsidRPr="00CE5247">
        <w:rPr>
          <w:i/>
          <w:sz w:val="28"/>
          <w:szCs w:val="28"/>
        </w:rPr>
        <w:t>khác</w:t>
      </w:r>
      <w:r>
        <w:rPr>
          <w:sz w:val="28"/>
          <w:szCs w:val="28"/>
        </w:rPr>
        <w:t>:</w:t>
      </w:r>
      <w:proofErr w:type="gramEnd"/>
      <w:r>
        <w:rPr>
          <w:sz w:val="28"/>
          <w:szCs w:val="28"/>
          <w:vertAlign w:val="superscript"/>
        </w:rPr>
        <w:t>(32</w:t>
      </w:r>
      <w:r w:rsidRPr="00D12AAF">
        <w:rPr>
          <w:sz w:val="28"/>
          <w:szCs w:val="28"/>
          <w:vertAlign w:val="superscript"/>
        </w:rPr>
        <w:t>)</w:t>
      </w:r>
      <w:r>
        <w:rPr>
          <w:sz w:val="28"/>
          <w:szCs w:val="28"/>
        </w:rPr>
        <w:t>.......</w:t>
      </w:r>
      <w:r w:rsidRPr="00D12AAF">
        <w:rPr>
          <w:sz w:val="28"/>
          <w:szCs w:val="28"/>
        </w:rPr>
        <w:t>....</w:t>
      </w:r>
      <w:r>
        <w:rPr>
          <w:sz w:val="28"/>
          <w:szCs w:val="28"/>
        </w:rPr>
        <w:t>....................................................</w:t>
      </w:r>
    </w:p>
    <w:p w:rsidR="000561FC" w:rsidRPr="00D12AAF" w:rsidRDefault="000561FC" w:rsidP="000561FC">
      <w:pPr>
        <w:pStyle w:val="NormalWeb"/>
        <w:widowControl w:val="0"/>
        <w:spacing w:before="120" w:beforeAutospacing="0" w:after="240" w:afterAutospacing="0"/>
        <w:jc w:val="both"/>
        <w:rPr>
          <w:sz w:val="28"/>
          <w:szCs w:val="28"/>
        </w:rPr>
      </w:pPr>
      <w:r>
        <w:rPr>
          <w:sz w:val="28"/>
          <w:szCs w:val="28"/>
        </w:rPr>
        <w:t>…………………………………………………………………………………...</w:t>
      </w:r>
    </w:p>
    <w:p w:rsidR="000561FC" w:rsidRPr="00B75FE3" w:rsidRDefault="000561FC" w:rsidP="000561FC">
      <w:pPr>
        <w:pStyle w:val="NormalWeb"/>
        <w:widowControl w:val="0"/>
        <w:spacing w:before="0" w:beforeAutospacing="0" w:after="120" w:afterAutospacing="0"/>
        <w:jc w:val="center"/>
        <w:rPr>
          <w:b/>
          <w:sz w:val="2"/>
          <w:szCs w:val="28"/>
        </w:rPr>
      </w:pPr>
    </w:p>
    <w:p w:rsidR="000561FC" w:rsidRPr="00927A4C" w:rsidRDefault="000561FC" w:rsidP="000561FC">
      <w:pPr>
        <w:pStyle w:val="NormalWeb"/>
        <w:widowControl w:val="0"/>
        <w:spacing w:before="240" w:beforeAutospacing="0" w:after="240" w:afterAutospacing="0"/>
        <w:jc w:val="center"/>
        <w:rPr>
          <w:sz w:val="28"/>
          <w:szCs w:val="28"/>
          <w:vertAlign w:val="superscript"/>
        </w:rPr>
      </w:pPr>
      <w:r w:rsidRPr="00927A4C">
        <w:rPr>
          <w:b/>
          <w:sz w:val="28"/>
          <w:szCs w:val="28"/>
        </w:rPr>
        <w:t>NỘI DUNG VỤ ÁN</w:t>
      </w:r>
      <w:r>
        <w:rPr>
          <w:b/>
          <w:sz w:val="28"/>
          <w:szCs w:val="28"/>
        </w:rPr>
        <w:t>:</w:t>
      </w:r>
    </w:p>
    <w:p w:rsidR="000561FC" w:rsidRPr="000465A5" w:rsidRDefault="000561FC" w:rsidP="000561FC">
      <w:pPr>
        <w:widowControl w:val="0"/>
        <w:autoSpaceDE w:val="0"/>
        <w:autoSpaceDN w:val="0"/>
        <w:adjustRightInd w:val="0"/>
        <w:spacing w:before="0"/>
        <w:ind w:firstLine="576"/>
        <w:rPr>
          <w:sz w:val="2"/>
          <w:szCs w:val="28"/>
        </w:rPr>
      </w:pPr>
      <w:r w:rsidRPr="000465A5">
        <w:rPr>
          <w:szCs w:val="28"/>
          <w:lang w:val="vi-VN"/>
        </w:rPr>
        <w:tab/>
      </w:r>
    </w:p>
    <w:p w:rsidR="000561FC" w:rsidRPr="000465A5" w:rsidRDefault="000561FC" w:rsidP="000561FC">
      <w:pPr>
        <w:widowControl w:val="0"/>
        <w:autoSpaceDE w:val="0"/>
        <w:autoSpaceDN w:val="0"/>
        <w:adjustRightInd w:val="0"/>
        <w:spacing w:before="0" w:after="0"/>
        <w:ind w:firstLine="576"/>
        <w:rPr>
          <w:sz w:val="2"/>
          <w:szCs w:val="28"/>
        </w:rPr>
      </w:pPr>
      <w:r w:rsidRPr="00402F9D">
        <w:rPr>
          <w:szCs w:val="28"/>
        </w:rPr>
        <w:t>Theo các</w:t>
      </w:r>
      <w:r w:rsidRPr="00402F9D">
        <w:rPr>
          <w:szCs w:val="28"/>
          <w:lang w:val="vi-VN"/>
        </w:rPr>
        <w:t xml:space="preserve"> tài liệu có trong hồ sơ vụ </w:t>
      </w:r>
      <w:proofErr w:type="gramStart"/>
      <w:r w:rsidRPr="00402F9D">
        <w:rPr>
          <w:szCs w:val="28"/>
          <w:lang w:val="vi-VN"/>
        </w:rPr>
        <w:t>án</w:t>
      </w:r>
      <w:proofErr w:type="gramEnd"/>
      <w:r w:rsidRPr="00402F9D">
        <w:rPr>
          <w:szCs w:val="28"/>
        </w:rPr>
        <w:t xml:space="preserve"> và diễn biến </w:t>
      </w:r>
      <w:r w:rsidRPr="00402F9D">
        <w:rPr>
          <w:szCs w:val="28"/>
          <w:lang w:val="vi-VN"/>
        </w:rPr>
        <w:t>tại phiên tòa</w:t>
      </w:r>
      <w:r w:rsidRPr="00402F9D">
        <w:rPr>
          <w:szCs w:val="28"/>
        </w:rPr>
        <w:t>, nội dung vụ án được tóm tắt như sau</w:t>
      </w:r>
      <w:r>
        <w:rPr>
          <w:szCs w:val="28"/>
        </w:rPr>
        <w:t>:</w:t>
      </w:r>
      <w:r w:rsidRPr="00452644">
        <w:rPr>
          <w:szCs w:val="28"/>
          <w:vertAlign w:val="superscript"/>
        </w:rPr>
        <w:t xml:space="preserve"> </w:t>
      </w:r>
      <w:r>
        <w:rPr>
          <w:szCs w:val="28"/>
          <w:vertAlign w:val="superscript"/>
        </w:rPr>
        <w:t>(33</w:t>
      </w:r>
      <w:r w:rsidRPr="00CF69E9">
        <w:rPr>
          <w:szCs w:val="28"/>
          <w:vertAlign w:val="superscript"/>
        </w:rPr>
        <w:t>)</w:t>
      </w:r>
      <w:r w:rsidRPr="000465A5">
        <w:rPr>
          <w:szCs w:val="28"/>
          <w:lang w:val="vi-VN"/>
        </w:rPr>
        <w:tab/>
      </w:r>
    </w:p>
    <w:p w:rsidR="000561FC" w:rsidRPr="000465A5" w:rsidRDefault="000561FC" w:rsidP="000561FC">
      <w:pPr>
        <w:widowControl w:val="0"/>
        <w:tabs>
          <w:tab w:val="left" w:leader="dot" w:pos="8789"/>
        </w:tabs>
        <w:spacing w:before="0"/>
        <w:rPr>
          <w:szCs w:val="28"/>
        </w:rPr>
      </w:pPr>
      <w:r w:rsidRPr="000465A5">
        <w:rPr>
          <w:szCs w:val="28"/>
        </w:rPr>
        <w:tab/>
      </w:r>
    </w:p>
    <w:p w:rsidR="000561FC" w:rsidRPr="000465A5" w:rsidRDefault="000561FC" w:rsidP="000561FC">
      <w:pPr>
        <w:widowControl w:val="0"/>
        <w:tabs>
          <w:tab w:val="left" w:leader="dot" w:pos="8789"/>
        </w:tabs>
        <w:spacing w:before="0" w:after="240"/>
        <w:rPr>
          <w:szCs w:val="28"/>
        </w:rPr>
      </w:pPr>
      <w:r w:rsidRPr="000465A5">
        <w:rPr>
          <w:szCs w:val="28"/>
        </w:rPr>
        <w:lastRenderedPageBreak/>
        <w:tab/>
      </w:r>
    </w:p>
    <w:p w:rsidR="000561FC" w:rsidRPr="0050636B" w:rsidRDefault="000561FC" w:rsidP="000561FC">
      <w:pPr>
        <w:widowControl w:val="0"/>
        <w:spacing w:before="0" w:after="240"/>
        <w:jc w:val="center"/>
        <w:rPr>
          <w:b/>
          <w:szCs w:val="28"/>
        </w:rPr>
      </w:pPr>
      <w:r w:rsidRPr="0050636B">
        <w:rPr>
          <w:b/>
          <w:szCs w:val="28"/>
        </w:rPr>
        <w:t>NHẬN ĐỊNH CỦA TÒA ÁN:</w:t>
      </w:r>
    </w:p>
    <w:p w:rsidR="000561FC" w:rsidRDefault="000561FC" w:rsidP="000561FC">
      <w:pPr>
        <w:widowControl w:val="0"/>
        <w:spacing w:before="0"/>
        <w:ind w:firstLine="720"/>
        <w:rPr>
          <w:szCs w:val="28"/>
          <w:vertAlign w:val="superscript"/>
        </w:rPr>
      </w:pPr>
      <w:r w:rsidRPr="003E70A9">
        <w:rPr>
          <w:spacing w:val="-4"/>
          <w:szCs w:val="28"/>
          <w:lang w:val="nl-NL"/>
        </w:rPr>
        <w:t xml:space="preserve">Trên cơ sở nội dung vụ án, căn cứ vào các tài liệu trong hồ sơ vụ án đã được tranh </w:t>
      </w:r>
      <w:r>
        <w:rPr>
          <w:spacing w:val="-4"/>
          <w:szCs w:val="28"/>
          <w:lang w:val="nl-NL"/>
        </w:rPr>
        <w:t xml:space="preserve">tụng </w:t>
      </w:r>
      <w:r w:rsidRPr="003E70A9">
        <w:rPr>
          <w:spacing w:val="-4"/>
          <w:szCs w:val="28"/>
          <w:lang w:val="nl-NL"/>
        </w:rPr>
        <w:t>tại phiên tòa, Hội đồng xét xử nhận</w:t>
      </w:r>
      <w:r>
        <w:rPr>
          <w:spacing w:val="-4"/>
          <w:szCs w:val="28"/>
          <w:lang w:val="nl-NL"/>
        </w:rPr>
        <w:t xml:space="preserve"> định</w:t>
      </w:r>
      <w:r w:rsidRPr="003E70A9">
        <w:rPr>
          <w:spacing w:val="-4"/>
          <w:szCs w:val="28"/>
          <w:lang w:val="nl-NL"/>
        </w:rPr>
        <w:t xml:space="preserve"> như sau:</w:t>
      </w:r>
      <w:r w:rsidRPr="00452644">
        <w:rPr>
          <w:szCs w:val="28"/>
          <w:vertAlign w:val="superscript"/>
        </w:rPr>
        <w:t xml:space="preserve"> </w:t>
      </w:r>
      <w:r>
        <w:rPr>
          <w:szCs w:val="28"/>
          <w:vertAlign w:val="superscript"/>
        </w:rPr>
        <w:t>(34</w:t>
      </w:r>
      <w:r w:rsidRPr="00CF69E9">
        <w:rPr>
          <w:szCs w:val="28"/>
          <w:vertAlign w:val="superscript"/>
        </w:rPr>
        <w:t>)</w:t>
      </w:r>
    </w:p>
    <w:p w:rsidR="000561FC" w:rsidRPr="002818B8" w:rsidRDefault="000561FC" w:rsidP="000561FC">
      <w:pPr>
        <w:widowControl w:val="0"/>
        <w:spacing w:before="0"/>
        <w:ind w:firstLine="720"/>
        <w:rPr>
          <w:spacing w:val="-4"/>
          <w:szCs w:val="28"/>
          <w:lang w:val="nl-NL"/>
        </w:rPr>
      </w:pPr>
      <w:r>
        <w:rPr>
          <w:szCs w:val="28"/>
        </w:rPr>
        <w:t>[1]…………………………………………………………………………………………………………………………………………………………….. …………………………………………………………………………………...</w:t>
      </w:r>
    </w:p>
    <w:p w:rsidR="000561FC" w:rsidRDefault="000561FC" w:rsidP="000561FC">
      <w:pPr>
        <w:widowControl w:val="0"/>
        <w:tabs>
          <w:tab w:val="left" w:leader="dot" w:pos="8789"/>
        </w:tabs>
        <w:spacing w:before="0" w:after="0"/>
        <w:ind w:left="720" w:right="-142"/>
        <w:rPr>
          <w:szCs w:val="28"/>
        </w:rPr>
      </w:pPr>
      <w:r>
        <w:rPr>
          <w:szCs w:val="28"/>
        </w:rPr>
        <w:t>[2]…………………………………………………………………………..</w:t>
      </w:r>
    </w:p>
    <w:p w:rsidR="000561FC" w:rsidRPr="003E70A9" w:rsidRDefault="000561FC" w:rsidP="000561FC">
      <w:pPr>
        <w:widowControl w:val="0"/>
        <w:spacing w:before="0"/>
        <w:rPr>
          <w:spacing w:val="-4"/>
          <w:szCs w:val="28"/>
          <w:lang w:val="nl-NL"/>
        </w:rPr>
      </w:pPr>
      <w:r>
        <w:rPr>
          <w:szCs w:val="28"/>
        </w:rPr>
        <w:t>……………………………………………………………………………………………………………………………………………………………………</w:t>
      </w:r>
    </w:p>
    <w:p w:rsidR="000561FC" w:rsidRPr="00E623CC" w:rsidRDefault="000561FC" w:rsidP="000561FC">
      <w:pPr>
        <w:widowControl w:val="0"/>
        <w:spacing w:before="0"/>
        <w:rPr>
          <w:szCs w:val="28"/>
        </w:rPr>
      </w:pPr>
      <w:r w:rsidRPr="00E623CC">
        <w:rPr>
          <w:szCs w:val="28"/>
        </w:rPr>
        <w:t>Vì các lẽ trên,</w:t>
      </w:r>
    </w:p>
    <w:p w:rsidR="000561FC" w:rsidRDefault="000561FC" w:rsidP="000561FC">
      <w:pPr>
        <w:widowControl w:val="0"/>
        <w:spacing w:before="240" w:after="240"/>
        <w:jc w:val="center"/>
        <w:rPr>
          <w:b/>
          <w:szCs w:val="28"/>
        </w:rPr>
      </w:pPr>
      <w:r w:rsidRPr="000465A5">
        <w:rPr>
          <w:b/>
          <w:szCs w:val="28"/>
        </w:rPr>
        <w:t>QUYẾT ĐỊNH:</w:t>
      </w:r>
    </w:p>
    <w:p w:rsidR="000561FC" w:rsidRPr="00E623CC" w:rsidRDefault="000561FC" w:rsidP="000561FC">
      <w:pPr>
        <w:widowControl w:val="0"/>
        <w:spacing w:before="0"/>
        <w:jc w:val="left"/>
        <w:rPr>
          <w:szCs w:val="28"/>
          <w:vertAlign w:val="superscript"/>
        </w:rPr>
      </w:pPr>
      <w:r w:rsidRPr="00E623CC">
        <w:rPr>
          <w:szCs w:val="28"/>
        </w:rPr>
        <w:t>Căn cứ vào………………….</w:t>
      </w:r>
      <w:proofErr w:type="gramStart"/>
      <w:r w:rsidRPr="00E623CC">
        <w:rPr>
          <w:szCs w:val="28"/>
        </w:rPr>
        <w:t>…</w:t>
      </w:r>
      <w:r w:rsidRPr="00E623CC">
        <w:rPr>
          <w:szCs w:val="28"/>
          <w:vertAlign w:val="superscript"/>
        </w:rPr>
        <w:t>(</w:t>
      </w:r>
      <w:proofErr w:type="gramEnd"/>
      <w:r w:rsidRPr="00E623CC">
        <w:rPr>
          <w:szCs w:val="28"/>
          <w:vertAlign w:val="superscript"/>
        </w:rPr>
        <w:t>35)</w:t>
      </w:r>
      <w:r w:rsidRPr="00E623CC">
        <w:rPr>
          <w:szCs w:val="28"/>
        </w:rPr>
        <w:tab/>
      </w:r>
    </w:p>
    <w:p w:rsidR="000561FC" w:rsidRPr="000465A5" w:rsidRDefault="000561FC" w:rsidP="000561FC">
      <w:pPr>
        <w:widowControl w:val="0"/>
        <w:tabs>
          <w:tab w:val="left" w:leader="dot" w:pos="8789"/>
        </w:tabs>
        <w:spacing w:before="0"/>
        <w:rPr>
          <w:szCs w:val="28"/>
        </w:rPr>
      </w:pPr>
      <w:r>
        <w:rPr>
          <w:szCs w:val="28"/>
          <w:vertAlign w:val="superscript"/>
        </w:rPr>
        <w:t>(36</w:t>
      </w:r>
      <w:r w:rsidRPr="000465A5">
        <w:rPr>
          <w:szCs w:val="28"/>
          <w:vertAlign w:val="superscript"/>
        </w:rPr>
        <w:t>)</w:t>
      </w:r>
      <w:r w:rsidRPr="000465A5">
        <w:rPr>
          <w:szCs w:val="28"/>
        </w:rPr>
        <w:tab/>
      </w:r>
    </w:p>
    <w:p w:rsidR="000561FC" w:rsidRPr="000465A5" w:rsidRDefault="000561FC" w:rsidP="000561FC">
      <w:pPr>
        <w:widowControl w:val="0"/>
        <w:tabs>
          <w:tab w:val="left" w:leader="dot" w:pos="8789"/>
        </w:tabs>
        <w:spacing w:before="0"/>
        <w:rPr>
          <w:szCs w:val="28"/>
        </w:rPr>
      </w:pPr>
      <w:r w:rsidRPr="000465A5">
        <w:rPr>
          <w:szCs w:val="28"/>
        </w:rPr>
        <w:tab/>
      </w:r>
    </w:p>
    <w:p w:rsidR="000561FC" w:rsidRDefault="000561FC" w:rsidP="000561FC">
      <w:pPr>
        <w:widowControl w:val="0"/>
        <w:tabs>
          <w:tab w:val="left" w:leader="dot" w:pos="8789"/>
        </w:tabs>
        <w:spacing w:before="0"/>
        <w:ind w:right="-142"/>
        <w:rPr>
          <w:szCs w:val="28"/>
        </w:rPr>
      </w:pPr>
      <w:r w:rsidRPr="000465A5">
        <w:rPr>
          <w:szCs w:val="28"/>
        </w:rPr>
        <w:tab/>
      </w:r>
    </w:p>
    <w:p w:rsidR="000561FC" w:rsidRDefault="000561FC" w:rsidP="000561FC">
      <w:pPr>
        <w:widowControl w:val="0"/>
        <w:tabs>
          <w:tab w:val="left" w:leader="dot" w:pos="8789"/>
        </w:tabs>
        <w:spacing w:before="0"/>
        <w:rPr>
          <w:szCs w:val="28"/>
        </w:rPr>
      </w:pPr>
      <w:r>
        <w:t xml:space="preserve">           </w:t>
      </w:r>
      <w:r w:rsidRPr="00D12AAF">
        <w:t xml:space="preserve">Bản </w:t>
      </w:r>
      <w:proofErr w:type="gramStart"/>
      <w:r w:rsidRPr="00D12AAF">
        <w:t>án</w:t>
      </w:r>
      <w:proofErr w:type="gramEnd"/>
      <w:r w:rsidRPr="00D12AAF">
        <w:t xml:space="preserve"> phúc thẩm có hiệu lực pháp luật kể từ ngày tuyên án</w:t>
      </w:r>
      <w:r w:rsidRPr="00DC596C">
        <w:rPr>
          <w:rStyle w:val="Strong"/>
          <w:b w:val="0"/>
        </w:rPr>
        <w:t>.</w:t>
      </w:r>
    </w:p>
    <w:p w:rsidR="000561FC" w:rsidRPr="00E31401" w:rsidRDefault="000561FC" w:rsidP="000561FC">
      <w:pPr>
        <w:widowControl w:val="0"/>
        <w:tabs>
          <w:tab w:val="left" w:leader="dot" w:pos="8789"/>
        </w:tabs>
        <w:spacing w:before="0"/>
        <w:ind w:right="-142"/>
        <w:rPr>
          <w:szCs w:val="28"/>
          <w:vertAlign w:val="superscript"/>
        </w:rPr>
      </w:pPr>
      <w:r>
        <w:rPr>
          <w:szCs w:val="28"/>
          <w:vertAlign w:val="superscript"/>
        </w:rPr>
        <w:t>(37)</w:t>
      </w:r>
      <w:r w:rsidRPr="000465A5">
        <w:rPr>
          <w:szCs w:val="28"/>
        </w:rPr>
        <w:tab/>
      </w: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Default="000561FC" w:rsidP="000561FC">
      <w:pPr>
        <w:pStyle w:val="NormalWeb"/>
        <w:widowControl w:val="0"/>
        <w:spacing w:before="0" w:beforeAutospacing="0" w:after="120" w:afterAutospacing="0"/>
        <w:jc w:val="both"/>
        <w:rPr>
          <w:rStyle w:val="Emphasis"/>
          <w:b/>
          <w:bCs/>
          <w:i w:val="0"/>
          <w:iCs w:val="0"/>
          <w:sz w:val="28"/>
        </w:rPr>
      </w:pPr>
    </w:p>
    <w:p w:rsidR="000561FC" w:rsidRPr="006B10EE" w:rsidRDefault="000561FC" w:rsidP="000561FC">
      <w:pPr>
        <w:widowControl w:val="0"/>
        <w:spacing w:before="0"/>
        <w:ind w:firstLine="720"/>
        <w:rPr>
          <w:rFonts w:eastAsia="Times New Roman"/>
          <w:b/>
          <w:i/>
          <w:iCs/>
          <w:sz w:val="24"/>
          <w:szCs w:val="24"/>
          <w:u w:val="single"/>
        </w:rPr>
      </w:pPr>
      <w:r w:rsidRPr="006B10EE">
        <w:rPr>
          <w:rStyle w:val="Emphasis"/>
          <w:b/>
          <w:sz w:val="24"/>
          <w:u w:val="single"/>
        </w:rPr>
        <w:t>Hướng dẫn sử dụng mẫu số 2</w:t>
      </w:r>
      <w:r>
        <w:rPr>
          <w:rStyle w:val="Emphasis"/>
          <w:b/>
          <w:sz w:val="24"/>
          <w:u w:val="single"/>
        </w:rPr>
        <w:t>8</w:t>
      </w:r>
      <w:r w:rsidRPr="006B10EE">
        <w:rPr>
          <w:b/>
          <w:i/>
          <w:sz w:val="24"/>
          <w:u w:val="single"/>
        </w:rPr>
        <w:t>-HS:</w:t>
      </w:r>
    </w:p>
    <w:p w:rsidR="000561FC" w:rsidRPr="00941F2D" w:rsidRDefault="000561FC" w:rsidP="000561FC">
      <w:pPr>
        <w:widowControl w:val="0"/>
        <w:spacing w:before="0" w:after="60"/>
        <w:ind w:firstLine="720"/>
        <w:rPr>
          <w:sz w:val="24"/>
        </w:rPr>
      </w:pPr>
      <w:r>
        <w:rPr>
          <w:sz w:val="24"/>
          <w:szCs w:val="24"/>
        </w:rPr>
        <w:t xml:space="preserve">(1) và (4) </w:t>
      </w:r>
      <w:r w:rsidRPr="000465A5">
        <w:rPr>
          <w:sz w:val="24"/>
          <w:szCs w:val="24"/>
          <w:lang w:val="vi-VN"/>
        </w:rPr>
        <w:t>g</w:t>
      </w:r>
      <w:r w:rsidRPr="000465A5">
        <w:rPr>
          <w:sz w:val="24"/>
          <w:szCs w:val="24"/>
        </w:rPr>
        <w:t xml:space="preserve">hi tên </w:t>
      </w:r>
      <w:r>
        <w:rPr>
          <w:sz w:val="24"/>
          <w:szCs w:val="24"/>
        </w:rPr>
        <w:t xml:space="preserve">Tòa án </w:t>
      </w:r>
      <w:r w:rsidRPr="000465A5">
        <w:rPr>
          <w:sz w:val="24"/>
          <w:szCs w:val="24"/>
        </w:rPr>
        <w:t xml:space="preserve">xét xử phúc thẩm; </w:t>
      </w:r>
      <w:r w:rsidRPr="000465A5">
        <w:rPr>
          <w:sz w:val="24"/>
        </w:rPr>
        <w:t xml:space="preserve">nếu là </w:t>
      </w:r>
      <w:r>
        <w:rPr>
          <w:sz w:val="24"/>
        </w:rPr>
        <w:t xml:space="preserve">Tòa án nhân dân </w:t>
      </w:r>
      <w:r w:rsidRPr="000465A5">
        <w:rPr>
          <w:sz w:val="24"/>
        </w:rPr>
        <w:t xml:space="preserve">tỉnh, thành phố trực thuộc trung ương thì ghi </w:t>
      </w:r>
      <w:r>
        <w:rPr>
          <w:sz w:val="24"/>
        </w:rPr>
        <w:t xml:space="preserve">tên Tòa án nhân dân </w:t>
      </w:r>
      <w:r w:rsidRPr="000465A5">
        <w:rPr>
          <w:sz w:val="24"/>
        </w:rPr>
        <w:t>tỉ</w:t>
      </w:r>
      <w:r>
        <w:rPr>
          <w:sz w:val="24"/>
        </w:rPr>
        <w:t>nh, t</w:t>
      </w:r>
      <w:r w:rsidRPr="000465A5">
        <w:rPr>
          <w:sz w:val="24"/>
        </w:rPr>
        <w:t>hành phố</w:t>
      </w:r>
      <w:r>
        <w:rPr>
          <w:sz w:val="24"/>
        </w:rPr>
        <w:t xml:space="preserve"> trực thuộc trung ương    </w:t>
      </w:r>
      <w:r w:rsidRPr="000465A5">
        <w:rPr>
          <w:sz w:val="24"/>
        </w:rPr>
        <w:t xml:space="preserve">(ví dụ: </w:t>
      </w:r>
      <w:r>
        <w:rPr>
          <w:sz w:val="24"/>
        </w:rPr>
        <w:t xml:space="preserve">Tòa án nhân dân </w:t>
      </w:r>
      <w:r w:rsidRPr="000465A5">
        <w:rPr>
          <w:sz w:val="24"/>
        </w:rPr>
        <w:t>thành phố Hà Nội)</w:t>
      </w:r>
      <w:r w:rsidRPr="000465A5">
        <w:rPr>
          <w:sz w:val="24"/>
          <w:szCs w:val="24"/>
          <w:lang w:val="vi-VN"/>
        </w:rPr>
        <w:t xml:space="preserve">; </w:t>
      </w:r>
      <w:r w:rsidRPr="000465A5">
        <w:rPr>
          <w:sz w:val="24"/>
          <w:szCs w:val="24"/>
        </w:rPr>
        <w:t xml:space="preserve">nếu là Tòa án  nhân dân cấp cao thì ghi: Tòa án  nhân dân cấp cao tại (Hà Nội, Đà Nẵng, </w:t>
      </w:r>
      <w:r>
        <w:rPr>
          <w:sz w:val="24"/>
          <w:szCs w:val="24"/>
        </w:rPr>
        <w:t>Thành phố Hồ Chí Minh</w:t>
      </w:r>
      <w:r w:rsidRPr="000465A5">
        <w:rPr>
          <w:sz w:val="24"/>
          <w:szCs w:val="24"/>
          <w:lang w:val="vi-VN"/>
        </w:rPr>
        <w:t>...</w:t>
      </w:r>
      <w:r w:rsidRPr="000465A5">
        <w:rPr>
          <w:sz w:val="24"/>
          <w:szCs w:val="24"/>
        </w:rPr>
        <w:t xml:space="preserve">); </w:t>
      </w:r>
      <w:r>
        <w:rPr>
          <w:sz w:val="24"/>
        </w:rPr>
        <w:t xml:space="preserve">nếu là Tòa án quân sự quân khu, quân chủng </w:t>
      </w:r>
      <w:r w:rsidRPr="000465A5">
        <w:rPr>
          <w:sz w:val="24"/>
        </w:rPr>
        <w:t xml:space="preserve">thì ghi </w:t>
      </w:r>
      <w:r>
        <w:rPr>
          <w:sz w:val="24"/>
        </w:rPr>
        <w:t xml:space="preserve">tên Tòa án </w:t>
      </w:r>
      <w:r w:rsidRPr="000465A5">
        <w:rPr>
          <w:sz w:val="24"/>
        </w:rPr>
        <w:t>quân sự</w:t>
      </w:r>
      <w:r>
        <w:rPr>
          <w:sz w:val="24"/>
        </w:rPr>
        <w:t xml:space="preserve"> quân khu, quân chủng </w:t>
      </w:r>
      <w:r w:rsidRPr="000465A5">
        <w:rPr>
          <w:sz w:val="24"/>
        </w:rPr>
        <w:t xml:space="preserve">(ví dụ: </w:t>
      </w:r>
      <w:r>
        <w:rPr>
          <w:sz w:val="24"/>
        </w:rPr>
        <w:t xml:space="preserve">Tòa án </w:t>
      </w:r>
      <w:r w:rsidRPr="000465A5">
        <w:rPr>
          <w:sz w:val="24"/>
        </w:rPr>
        <w:t>quân sự</w:t>
      </w:r>
      <w:r>
        <w:rPr>
          <w:sz w:val="24"/>
        </w:rPr>
        <w:t xml:space="preserve"> Q</w:t>
      </w:r>
      <w:r w:rsidRPr="000465A5">
        <w:rPr>
          <w:sz w:val="24"/>
        </w:rPr>
        <w:t>uân khu Thủ đô).</w:t>
      </w:r>
    </w:p>
    <w:p w:rsidR="000561FC" w:rsidRPr="000465A5" w:rsidRDefault="000561FC" w:rsidP="000561FC">
      <w:pPr>
        <w:widowControl w:val="0"/>
        <w:spacing w:before="0" w:after="60"/>
        <w:ind w:firstLine="720"/>
        <w:rPr>
          <w:sz w:val="24"/>
          <w:szCs w:val="24"/>
        </w:rPr>
      </w:pPr>
      <w:r w:rsidRPr="000465A5">
        <w:rPr>
          <w:sz w:val="24"/>
          <w:szCs w:val="24"/>
        </w:rPr>
        <w:t xml:space="preserve">(2) </w:t>
      </w:r>
      <w:proofErr w:type="gramStart"/>
      <w:r>
        <w:rPr>
          <w:sz w:val="24"/>
          <w:szCs w:val="24"/>
        </w:rPr>
        <w:t>ô</w:t>
      </w:r>
      <w:proofErr w:type="gramEnd"/>
      <w:r>
        <w:rPr>
          <w:sz w:val="24"/>
          <w:szCs w:val="24"/>
        </w:rPr>
        <w:t xml:space="preserve"> thứ nhất ghi Bản án </w:t>
      </w:r>
      <w:r w:rsidRPr="000465A5">
        <w:rPr>
          <w:sz w:val="24"/>
          <w:szCs w:val="24"/>
        </w:rPr>
        <w:t>hình sự phúc thẩ</w:t>
      </w:r>
      <w:r>
        <w:rPr>
          <w:sz w:val="24"/>
          <w:szCs w:val="24"/>
        </w:rPr>
        <w:t>m</w:t>
      </w:r>
      <w:r w:rsidRPr="000465A5">
        <w:rPr>
          <w:sz w:val="24"/>
          <w:szCs w:val="24"/>
        </w:rPr>
        <w:t>,</w:t>
      </w:r>
      <w:r>
        <w:rPr>
          <w:sz w:val="24"/>
          <w:szCs w:val="24"/>
        </w:rPr>
        <w:t xml:space="preserve"> ô thứ hai ghi</w:t>
      </w:r>
      <w:r w:rsidRPr="000465A5">
        <w:rPr>
          <w:sz w:val="24"/>
          <w:szCs w:val="24"/>
        </w:rPr>
        <w:t xml:space="preserve"> năm </w:t>
      </w:r>
      <w:r>
        <w:rPr>
          <w:sz w:val="24"/>
          <w:szCs w:val="24"/>
        </w:rPr>
        <w:t xml:space="preserve">ra Bản án </w:t>
      </w:r>
      <w:r w:rsidRPr="000465A5">
        <w:rPr>
          <w:sz w:val="24"/>
          <w:szCs w:val="24"/>
        </w:rPr>
        <w:t>hình sự phúc thẩm (ví dụ</w:t>
      </w:r>
      <w:r>
        <w:rPr>
          <w:sz w:val="24"/>
          <w:szCs w:val="24"/>
        </w:rPr>
        <w:t>:</w:t>
      </w:r>
      <w:r w:rsidRPr="000465A5">
        <w:rPr>
          <w:sz w:val="24"/>
          <w:szCs w:val="24"/>
        </w:rPr>
        <w:t xml:space="preserve"> 12/201</w:t>
      </w:r>
      <w:r>
        <w:rPr>
          <w:sz w:val="24"/>
          <w:szCs w:val="24"/>
        </w:rPr>
        <w:t>7</w:t>
      </w:r>
      <w:r w:rsidRPr="000465A5">
        <w:rPr>
          <w:sz w:val="24"/>
          <w:szCs w:val="24"/>
        </w:rPr>
        <w:t>/HS</w:t>
      </w:r>
      <w:r>
        <w:rPr>
          <w:sz w:val="24"/>
          <w:szCs w:val="24"/>
        </w:rPr>
        <w:t>-</w:t>
      </w:r>
      <w:r w:rsidRPr="000465A5">
        <w:rPr>
          <w:sz w:val="24"/>
          <w:szCs w:val="24"/>
        </w:rPr>
        <w:t>PT).</w:t>
      </w:r>
    </w:p>
    <w:p w:rsidR="000561FC" w:rsidRDefault="000561FC" w:rsidP="000561FC">
      <w:pPr>
        <w:widowControl w:val="0"/>
        <w:spacing w:before="0" w:after="60"/>
        <w:ind w:firstLine="720"/>
        <w:rPr>
          <w:sz w:val="24"/>
        </w:rPr>
      </w:pPr>
      <w:r>
        <w:rPr>
          <w:sz w:val="24"/>
          <w:szCs w:val="24"/>
        </w:rPr>
        <w:t xml:space="preserve">(3) </w:t>
      </w:r>
      <w:proofErr w:type="gramStart"/>
      <w:r>
        <w:rPr>
          <w:sz w:val="24"/>
        </w:rPr>
        <w:t>g</w:t>
      </w:r>
      <w:r w:rsidRPr="00B662A3">
        <w:rPr>
          <w:sz w:val="24"/>
        </w:rPr>
        <w:t>hi</w:t>
      </w:r>
      <w:proofErr w:type="gramEnd"/>
      <w:r w:rsidRPr="00B662A3">
        <w:rPr>
          <w:sz w:val="24"/>
        </w:rPr>
        <w:t xml:space="preserve"> ngày, tháng, năm tuyên án không phân biệt vụ án được xét xử phúc thẩm và kết thúc trong một ngày hay được xét xử phúc thẩm trong nhiều ngày</w:t>
      </w:r>
      <w:r>
        <w:rPr>
          <w:sz w:val="24"/>
        </w:rPr>
        <w:t>.</w:t>
      </w:r>
    </w:p>
    <w:p w:rsidR="000561FC" w:rsidRDefault="000561FC" w:rsidP="000561FC">
      <w:pPr>
        <w:widowControl w:val="0"/>
        <w:ind w:firstLine="567"/>
        <w:rPr>
          <w:sz w:val="24"/>
          <w:szCs w:val="24"/>
        </w:rPr>
      </w:pPr>
      <w:r>
        <w:rPr>
          <w:sz w:val="24"/>
          <w:szCs w:val="24"/>
        </w:rPr>
        <w:t xml:space="preserve">   </w:t>
      </w:r>
      <w:r w:rsidRPr="000465A5">
        <w:rPr>
          <w:sz w:val="24"/>
          <w:szCs w:val="24"/>
        </w:rPr>
        <w:t>(</w:t>
      </w:r>
      <w:r>
        <w:rPr>
          <w:sz w:val="24"/>
          <w:szCs w:val="24"/>
        </w:rPr>
        <w:t>5</w:t>
      </w:r>
      <w:r w:rsidRPr="000465A5">
        <w:rPr>
          <w:sz w:val="24"/>
          <w:szCs w:val="24"/>
        </w:rPr>
        <w:t xml:space="preserve">) </w:t>
      </w:r>
      <w:proofErr w:type="gramStart"/>
      <w:r>
        <w:rPr>
          <w:sz w:val="24"/>
          <w:szCs w:val="24"/>
          <w:lang w:val="vi-VN"/>
        </w:rPr>
        <w:t>ghi</w:t>
      </w:r>
      <w:proofErr w:type="gramEnd"/>
      <w:r>
        <w:rPr>
          <w:sz w:val="24"/>
          <w:szCs w:val="24"/>
          <w:lang w:val="vi-VN"/>
        </w:rPr>
        <w:t xml:space="preserve"> </w:t>
      </w:r>
      <w:r>
        <w:rPr>
          <w:sz w:val="24"/>
          <w:szCs w:val="24"/>
        </w:rPr>
        <w:t>đầy đủ</w:t>
      </w:r>
      <w:r w:rsidRPr="0008417E">
        <w:rPr>
          <w:sz w:val="24"/>
          <w:szCs w:val="24"/>
          <w:lang w:val="vi-VN"/>
        </w:rPr>
        <w:t xml:space="preserve"> họ tên của Thẩ</w:t>
      </w:r>
      <w:r>
        <w:rPr>
          <w:sz w:val="24"/>
          <w:szCs w:val="24"/>
          <w:lang w:val="vi-VN"/>
        </w:rPr>
        <w:t>m phán</w:t>
      </w:r>
      <w:r>
        <w:rPr>
          <w:sz w:val="24"/>
          <w:szCs w:val="24"/>
        </w:rPr>
        <w:t>; nếu vụ án do Tòa án quân sự giải quyết thì không ghi Ông (Bà) mà ghi cấp bậc quân hàm.</w:t>
      </w:r>
    </w:p>
    <w:p w:rsidR="000561FC" w:rsidRPr="00B75FE3" w:rsidRDefault="000561FC" w:rsidP="000561FC">
      <w:pPr>
        <w:widowControl w:val="0"/>
        <w:spacing w:before="0" w:after="60"/>
        <w:ind w:firstLine="720"/>
        <w:rPr>
          <w:sz w:val="24"/>
          <w:szCs w:val="24"/>
        </w:rPr>
      </w:pPr>
      <w:r w:rsidRPr="000465A5">
        <w:rPr>
          <w:sz w:val="24"/>
        </w:rPr>
        <w:t xml:space="preserve"> (</w:t>
      </w:r>
      <w:r>
        <w:rPr>
          <w:sz w:val="24"/>
        </w:rPr>
        <w:t>6)</w:t>
      </w:r>
      <w:r w:rsidRPr="000465A5">
        <w:rPr>
          <w:sz w:val="24"/>
          <w:szCs w:val="24"/>
        </w:rPr>
        <w:t xml:space="preserve"> </w:t>
      </w:r>
      <w:proofErr w:type="gramStart"/>
      <w:r>
        <w:rPr>
          <w:spacing w:val="-4"/>
          <w:sz w:val="24"/>
        </w:rPr>
        <w:t>g</w:t>
      </w:r>
      <w:r w:rsidRPr="00EC343F">
        <w:rPr>
          <w:spacing w:val="-4"/>
          <w:sz w:val="24"/>
        </w:rPr>
        <w:t>hi</w:t>
      </w:r>
      <w:proofErr w:type="gramEnd"/>
      <w:r w:rsidRPr="00EC343F">
        <w:rPr>
          <w:spacing w:val="-4"/>
          <w:sz w:val="24"/>
        </w:rPr>
        <w:t xml:space="preserve"> họ tên của Thư ký phiên tòa</w:t>
      </w:r>
      <w:r>
        <w:rPr>
          <w:spacing w:val="-4"/>
          <w:sz w:val="24"/>
        </w:rPr>
        <w:t xml:space="preserve"> và ghi rõ là Thư  ký Tòa án hoặc Thẩm tra viên</w:t>
      </w:r>
      <w:r>
        <w:rPr>
          <w:sz w:val="24"/>
        </w:rPr>
        <w:t xml:space="preserve"> </w:t>
      </w:r>
      <w:r w:rsidRPr="00EC343F">
        <w:rPr>
          <w:spacing w:val="-4"/>
          <w:sz w:val="24"/>
        </w:rPr>
        <w:t>của T</w:t>
      </w:r>
      <w:r>
        <w:rPr>
          <w:spacing w:val="-4"/>
          <w:sz w:val="24"/>
        </w:rPr>
        <w:t>òa</w:t>
      </w:r>
      <w:r w:rsidRPr="00EC343F">
        <w:rPr>
          <w:spacing w:val="-4"/>
          <w:sz w:val="24"/>
        </w:rPr>
        <w:t xml:space="preserve"> án</w:t>
      </w:r>
      <w:r>
        <w:rPr>
          <w:sz w:val="24"/>
        </w:rPr>
        <w:t xml:space="preserve"> nào</w:t>
      </w:r>
      <w:r w:rsidRPr="00EC343F">
        <w:rPr>
          <w:sz w:val="24"/>
        </w:rPr>
        <w:t xml:space="preserve"> như hướng dẫn tại điểm (1</w:t>
      </w:r>
      <w:r>
        <w:rPr>
          <w:spacing w:val="-4"/>
          <w:sz w:val="24"/>
        </w:rPr>
        <w:t>).</w:t>
      </w:r>
    </w:p>
    <w:p w:rsidR="000561FC" w:rsidRPr="000465A5" w:rsidRDefault="000561FC" w:rsidP="000561FC">
      <w:pPr>
        <w:widowControl w:val="0"/>
        <w:spacing w:before="0" w:after="60"/>
        <w:ind w:firstLine="720"/>
        <w:rPr>
          <w:sz w:val="24"/>
          <w:szCs w:val="24"/>
        </w:rPr>
      </w:pPr>
      <w:r>
        <w:rPr>
          <w:sz w:val="24"/>
          <w:szCs w:val="24"/>
        </w:rPr>
        <w:t>(7</w:t>
      </w:r>
      <w:r w:rsidRPr="000465A5">
        <w:rPr>
          <w:sz w:val="24"/>
          <w:szCs w:val="24"/>
        </w:rPr>
        <w:t xml:space="preserve">) </w:t>
      </w:r>
      <w:proofErr w:type="gramStart"/>
      <w:r>
        <w:rPr>
          <w:sz w:val="24"/>
          <w:szCs w:val="24"/>
        </w:rPr>
        <w:t>ghi</w:t>
      </w:r>
      <w:proofErr w:type="gramEnd"/>
      <w:r>
        <w:rPr>
          <w:sz w:val="24"/>
          <w:szCs w:val="24"/>
        </w:rPr>
        <w:t xml:space="preserve"> tên Viện kiểm sát như hướng dẫn tại (1) và họ tên của Kiểm sát viên thực hành quyền công tố, kiểm sát xét xử tại phiên tòa.</w:t>
      </w:r>
    </w:p>
    <w:p w:rsidR="000561FC" w:rsidRDefault="000561FC" w:rsidP="000561FC">
      <w:pPr>
        <w:widowControl w:val="0"/>
        <w:spacing w:before="0" w:after="60"/>
        <w:ind w:firstLine="567"/>
        <w:rPr>
          <w:sz w:val="24"/>
        </w:rPr>
      </w:pPr>
      <w:r w:rsidRPr="00500EB8">
        <w:rPr>
          <w:sz w:val="24"/>
          <w:szCs w:val="24"/>
        </w:rPr>
        <w:tab/>
        <w:t>(</w:t>
      </w:r>
      <w:r>
        <w:rPr>
          <w:sz w:val="24"/>
          <w:szCs w:val="24"/>
        </w:rPr>
        <w:t>8</w:t>
      </w:r>
      <w:r w:rsidRPr="00500EB8">
        <w:rPr>
          <w:sz w:val="24"/>
          <w:szCs w:val="24"/>
        </w:rPr>
        <w:t xml:space="preserve">) </w:t>
      </w:r>
      <w:proofErr w:type="gramStart"/>
      <w:r w:rsidRPr="00500EB8">
        <w:rPr>
          <w:sz w:val="24"/>
        </w:rPr>
        <w:t>trường</w:t>
      </w:r>
      <w:proofErr w:type="gramEnd"/>
      <w:r w:rsidRPr="00500EB8">
        <w:rPr>
          <w:sz w:val="24"/>
        </w:rPr>
        <w:t xml:space="preserve"> hợp vụ án được xét xử và kết thúc trong một ngày thì bỏ hai chữ</w:t>
      </w:r>
      <w:r>
        <w:rPr>
          <w:sz w:val="24"/>
        </w:rPr>
        <w:t xml:space="preserve">       T</w:t>
      </w:r>
      <w:r w:rsidRPr="00500EB8">
        <w:rPr>
          <w:sz w:val="24"/>
        </w:rPr>
        <w:t>rong các (ví dụ: Ngày 15 tháng 7 năm 2017). Trường hợp vụ án được xét xử</w:t>
      </w:r>
      <w:r>
        <w:rPr>
          <w:sz w:val="24"/>
        </w:rPr>
        <w:t xml:space="preserve"> trong hai ngày thì ghi T</w:t>
      </w:r>
      <w:r w:rsidRPr="00500EB8">
        <w:rPr>
          <w:sz w:val="24"/>
        </w:rPr>
        <w:t xml:space="preserve">rong các ngày (ví dụ: Trong các ngày 02, 03 tháng 3 năm 2017); nếu từ ba ngày trở lên mà liền </w:t>
      </w:r>
      <w:r>
        <w:rPr>
          <w:spacing w:val="-2"/>
          <w:sz w:val="24"/>
        </w:rPr>
        <w:t>nhau thì ghi</w:t>
      </w:r>
      <w:r w:rsidRPr="00500EB8">
        <w:rPr>
          <w:spacing w:val="-2"/>
          <w:sz w:val="24"/>
        </w:rPr>
        <w:t xml:space="preserve"> Từ ngày đến ngày (ví dụ: Từ ngày 06 đến ngày 10 tháng 3 năm </w:t>
      </w:r>
      <w:r w:rsidRPr="00500EB8">
        <w:rPr>
          <w:sz w:val="24"/>
        </w:rPr>
        <w:t>2017); nếu từ ba ngày trở lên mà không liề</w:t>
      </w:r>
      <w:r>
        <w:rPr>
          <w:sz w:val="24"/>
        </w:rPr>
        <w:t>n nhau thì ghi T</w:t>
      </w:r>
      <w:r w:rsidRPr="00500EB8">
        <w:rPr>
          <w:sz w:val="24"/>
        </w:rPr>
        <w:t>rong các ngày (ví dụ:</w:t>
      </w:r>
      <w:r>
        <w:rPr>
          <w:sz w:val="24"/>
        </w:rPr>
        <w:t xml:space="preserve">  </w:t>
      </w:r>
      <w:r w:rsidRPr="00500EB8">
        <w:rPr>
          <w:sz w:val="24"/>
        </w:rPr>
        <w:t xml:space="preserve"> Trong các ngày 07, 08 và ngày 15 tháng 3 năm 2017); nếu khác tháng mà liền nhau thì ghi từ ngày... tháng... đến ngày... tháng... (</w:t>
      </w:r>
      <w:proofErr w:type="gramStart"/>
      <w:r w:rsidRPr="00500EB8">
        <w:rPr>
          <w:sz w:val="24"/>
        </w:rPr>
        <w:t>ví</w:t>
      </w:r>
      <w:proofErr w:type="gramEnd"/>
      <w:r w:rsidRPr="00500EB8">
        <w:rPr>
          <w:sz w:val="24"/>
        </w:rPr>
        <w:t xml:space="preserve"> dụ: </w:t>
      </w:r>
      <w:r w:rsidRPr="00500EB8">
        <w:rPr>
          <w:spacing w:val="-4"/>
          <w:sz w:val="24"/>
        </w:rPr>
        <w:t xml:space="preserve">Từ ngày 31 tháng 05 đến ngày 02 tháng 6 năm 2017); nếu không liền nhau thì ghi các </w:t>
      </w:r>
      <w:r w:rsidRPr="00500EB8">
        <w:rPr>
          <w:sz w:val="24"/>
        </w:rPr>
        <w:t>ngày của từng tháng (Ví dụ: Trong các ngày 30, 31 tháng 3 và các ngày 04, 05 tháng 4 năm 2017).</w:t>
      </w:r>
    </w:p>
    <w:p w:rsidR="000561FC" w:rsidRPr="00500EB8" w:rsidRDefault="000561FC" w:rsidP="000561FC">
      <w:pPr>
        <w:widowControl w:val="0"/>
        <w:spacing w:before="0" w:after="60"/>
        <w:ind w:firstLine="567"/>
        <w:rPr>
          <w:sz w:val="24"/>
        </w:rPr>
      </w:pPr>
      <w:r>
        <w:rPr>
          <w:sz w:val="24"/>
        </w:rPr>
        <w:t xml:space="preserve">(9) </w:t>
      </w:r>
      <w:proofErr w:type="gramStart"/>
      <w:r>
        <w:rPr>
          <w:sz w:val="24"/>
        </w:rPr>
        <w:t>nếu</w:t>
      </w:r>
      <w:proofErr w:type="gramEnd"/>
      <w:r>
        <w:rPr>
          <w:sz w:val="24"/>
        </w:rPr>
        <w:t xml:space="preserve"> vụ án được xét xử tại trụ sở Tòa án thì ghi như hướng dẫn tại mục (1) và (4). Nếu vụ </w:t>
      </w:r>
      <w:proofErr w:type="gramStart"/>
      <w:r>
        <w:rPr>
          <w:sz w:val="24"/>
        </w:rPr>
        <w:t>án</w:t>
      </w:r>
      <w:proofErr w:type="gramEnd"/>
      <w:r>
        <w:rPr>
          <w:sz w:val="24"/>
        </w:rPr>
        <w:t xml:space="preserve"> xét xử lưu động thì ghi địa điểm nơi diễn ra phiên tòa.</w:t>
      </w:r>
    </w:p>
    <w:p w:rsidR="000561FC" w:rsidRPr="00500EB8" w:rsidRDefault="000561FC" w:rsidP="000561FC">
      <w:pPr>
        <w:widowControl w:val="0"/>
        <w:spacing w:before="0" w:after="60"/>
        <w:ind w:firstLine="567"/>
        <w:rPr>
          <w:sz w:val="24"/>
          <w:szCs w:val="24"/>
        </w:rPr>
      </w:pPr>
      <w:r w:rsidRPr="00500EB8">
        <w:rPr>
          <w:sz w:val="24"/>
        </w:rPr>
        <w:t>(1</w:t>
      </w:r>
      <w:r>
        <w:rPr>
          <w:sz w:val="24"/>
        </w:rPr>
        <w:t>0</w:t>
      </w:r>
      <w:r w:rsidRPr="00500EB8">
        <w:rPr>
          <w:sz w:val="24"/>
        </w:rPr>
        <w:t xml:space="preserve">) </w:t>
      </w:r>
      <w:proofErr w:type="gramStart"/>
      <w:r w:rsidRPr="00500EB8">
        <w:rPr>
          <w:sz w:val="24"/>
        </w:rPr>
        <w:t>nếu</w:t>
      </w:r>
      <w:proofErr w:type="gramEnd"/>
      <w:r w:rsidRPr="00500EB8">
        <w:rPr>
          <w:sz w:val="24"/>
        </w:rPr>
        <w:t xml:space="preserve"> xét xử kín thì thay cụm từ công khai bằng từ kín.</w:t>
      </w:r>
    </w:p>
    <w:p w:rsidR="000561FC" w:rsidRPr="00CD47D4" w:rsidRDefault="000561FC" w:rsidP="000561FC">
      <w:pPr>
        <w:widowControl w:val="0"/>
        <w:spacing w:before="0" w:after="60"/>
        <w:ind w:firstLine="567"/>
        <w:rPr>
          <w:sz w:val="24"/>
          <w:szCs w:val="24"/>
        </w:rPr>
      </w:pPr>
      <w:r w:rsidRPr="00500EB8">
        <w:rPr>
          <w:sz w:val="24"/>
          <w:szCs w:val="24"/>
        </w:rPr>
        <w:t>(1</w:t>
      </w:r>
      <w:r>
        <w:rPr>
          <w:sz w:val="24"/>
          <w:szCs w:val="24"/>
        </w:rPr>
        <w:t>1</w:t>
      </w:r>
      <w:r w:rsidRPr="00500EB8">
        <w:rPr>
          <w:sz w:val="24"/>
          <w:szCs w:val="24"/>
        </w:rPr>
        <w:t>)</w:t>
      </w:r>
      <w:r>
        <w:rPr>
          <w:sz w:val="24"/>
          <w:szCs w:val="24"/>
        </w:rPr>
        <w:t xml:space="preserve"> </w:t>
      </w:r>
      <w:r w:rsidRPr="00500EB8">
        <w:rPr>
          <w:sz w:val="24"/>
          <w:szCs w:val="24"/>
        </w:rPr>
        <w:t>n</w:t>
      </w:r>
      <w:r w:rsidRPr="00500EB8">
        <w:rPr>
          <w:sz w:val="24"/>
          <w:szCs w:val="24"/>
          <w:lang w:val="vi-VN"/>
        </w:rPr>
        <w:t>ếu vụ án có một hoặc hai bị cáo kháng cáo hoặc bị kháng cáo</w:t>
      </w:r>
      <w:r w:rsidRPr="000465A5">
        <w:rPr>
          <w:sz w:val="24"/>
          <w:szCs w:val="24"/>
          <w:lang w:val="vi-VN"/>
        </w:rPr>
        <w:t>, kháng nghị thì ghi đầy đủ họ tên của bị cáo; nếu vụ án có từ ba bị cáo trở lên kháng cáo hoặc bị kháng cáo, kháng nghị thì ghi</w:t>
      </w:r>
      <w:r>
        <w:rPr>
          <w:sz w:val="24"/>
          <w:szCs w:val="24"/>
        </w:rPr>
        <w:t xml:space="preserve"> đầy đủ</w:t>
      </w:r>
      <w:r w:rsidRPr="000465A5">
        <w:rPr>
          <w:sz w:val="24"/>
          <w:szCs w:val="24"/>
          <w:lang w:val="vi-VN"/>
        </w:rPr>
        <w:t xml:space="preserve"> họ tên của bị cáo trong số các bị cáo bị </w:t>
      </w:r>
      <w:r>
        <w:rPr>
          <w:sz w:val="24"/>
          <w:szCs w:val="24"/>
          <w:lang w:val="vi-VN"/>
        </w:rPr>
        <w:t>Tòa án</w:t>
      </w:r>
      <w:r>
        <w:rPr>
          <w:sz w:val="24"/>
          <w:szCs w:val="24"/>
        </w:rPr>
        <w:t xml:space="preserve"> </w:t>
      </w:r>
      <w:r w:rsidRPr="000465A5">
        <w:rPr>
          <w:sz w:val="24"/>
          <w:szCs w:val="24"/>
          <w:lang w:val="vi-VN"/>
        </w:rPr>
        <w:t>cấp sơ thẩm xử phạt mức án cao nhất và</w:t>
      </w:r>
      <w:r>
        <w:rPr>
          <w:sz w:val="24"/>
          <w:szCs w:val="24"/>
        </w:rPr>
        <w:t xml:space="preserve"> ghi</w:t>
      </w:r>
      <w:r w:rsidRPr="000465A5">
        <w:rPr>
          <w:sz w:val="24"/>
          <w:szCs w:val="24"/>
          <w:lang w:val="vi-VN"/>
        </w:rPr>
        <w:t xml:space="preserve"> thêm </w:t>
      </w:r>
      <w:r>
        <w:rPr>
          <w:sz w:val="24"/>
          <w:szCs w:val="24"/>
        </w:rPr>
        <w:t>cụm từ</w:t>
      </w:r>
      <w:r w:rsidRPr="000465A5">
        <w:rPr>
          <w:sz w:val="24"/>
          <w:szCs w:val="24"/>
          <w:lang w:val="vi-VN"/>
        </w:rPr>
        <w:t xml:space="preserve"> </w:t>
      </w:r>
      <w:r>
        <w:rPr>
          <w:sz w:val="24"/>
          <w:szCs w:val="24"/>
        </w:rPr>
        <w:t>“</w:t>
      </w:r>
      <w:r w:rsidRPr="000465A5">
        <w:rPr>
          <w:sz w:val="24"/>
          <w:szCs w:val="24"/>
          <w:lang w:val="vi-VN"/>
        </w:rPr>
        <w:t>và các bị cáo khác</w:t>
      </w:r>
      <w:r>
        <w:rPr>
          <w:sz w:val="24"/>
          <w:szCs w:val="24"/>
        </w:rPr>
        <w:t>”</w:t>
      </w:r>
      <w:r w:rsidRPr="000465A5">
        <w:rPr>
          <w:sz w:val="24"/>
          <w:szCs w:val="24"/>
          <w:lang w:val="vi-VN"/>
        </w:rPr>
        <w:t>.</w:t>
      </w:r>
      <w:r w:rsidRPr="000465A5">
        <w:rPr>
          <w:sz w:val="24"/>
          <w:szCs w:val="24"/>
        </w:rPr>
        <w:t xml:space="preserve"> </w:t>
      </w:r>
      <w:r>
        <w:rPr>
          <w:sz w:val="24"/>
        </w:rPr>
        <w:t>Trường hợp</w:t>
      </w:r>
      <w:r w:rsidRPr="000465A5">
        <w:rPr>
          <w:sz w:val="24"/>
        </w:rPr>
        <w:t xml:space="preserve"> bị cáo là pháp nhân thương mại thì ghi tên, địa chỉ trụ sở,</w:t>
      </w:r>
      <w:r>
        <w:rPr>
          <w:sz w:val="24"/>
        </w:rPr>
        <w:t xml:space="preserve"> </w:t>
      </w:r>
      <w:r w:rsidRPr="000465A5">
        <w:rPr>
          <w:sz w:val="24"/>
        </w:rPr>
        <w:t xml:space="preserve">tên người đại diện </w:t>
      </w:r>
      <w:proofErr w:type="gramStart"/>
      <w:r w:rsidRPr="000465A5">
        <w:rPr>
          <w:sz w:val="24"/>
        </w:rPr>
        <w:t>theo</w:t>
      </w:r>
      <w:proofErr w:type="gramEnd"/>
      <w:r w:rsidRPr="000465A5">
        <w:rPr>
          <w:sz w:val="24"/>
        </w:rPr>
        <w:t xml:space="preserve"> pháp luật, tiền án, tiền sự của pháp nhân thương mạ</w:t>
      </w:r>
      <w:r>
        <w:rPr>
          <w:sz w:val="24"/>
        </w:rPr>
        <w:t>i và các thông tin cần thiết khác; n</w:t>
      </w:r>
      <w:r w:rsidRPr="000465A5">
        <w:rPr>
          <w:sz w:val="24"/>
        </w:rPr>
        <w:t xml:space="preserve">ếu có mặt tại phiên tòa thì ghi có mặt và nếu vắng mạt tại phiên tòa thì ghi vắng mặt. </w:t>
      </w:r>
    </w:p>
    <w:p w:rsidR="000561FC" w:rsidRPr="000465A5" w:rsidRDefault="000561FC" w:rsidP="000561FC">
      <w:pPr>
        <w:widowControl w:val="0"/>
        <w:spacing w:before="0" w:after="60"/>
        <w:ind w:firstLine="567"/>
      </w:pPr>
      <w:r>
        <w:rPr>
          <w:sz w:val="24"/>
          <w:szCs w:val="24"/>
        </w:rPr>
        <w:t>(12</w:t>
      </w:r>
      <w:r w:rsidRPr="000465A5">
        <w:rPr>
          <w:sz w:val="24"/>
          <w:szCs w:val="24"/>
        </w:rPr>
        <w:t xml:space="preserve">) </w:t>
      </w:r>
      <w:proofErr w:type="gramStart"/>
      <w:r w:rsidRPr="000465A5">
        <w:rPr>
          <w:sz w:val="24"/>
          <w:lang w:val="vi-VN"/>
        </w:rPr>
        <w:t>ghi</w:t>
      </w:r>
      <w:proofErr w:type="gramEnd"/>
      <w:r w:rsidRPr="000465A5">
        <w:rPr>
          <w:sz w:val="24"/>
          <w:lang w:val="vi-VN"/>
        </w:rPr>
        <w:t xml:space="preserve"> địa vị pháp lý trong tố tụng của người kháng cáo (ví dụ: do có kháng cáo của bị cáo (các bị cáo), người bị hại và nguyên đơn dân sự).</w:t>
      </w:r>
    </w:p>
    <w:p w:rsidR="000561FC" w:rsidRPr="000465A5" w:rsidRDefault="000561FC" w:rsidP="000561FC">
      <w:pPr>
        <w:widowControl w:val="0"/>
        <w:spacing w:before="0" w:after="60"/>
        <w:ind w:firstLine="567"/>
      </w:pPr>
      <w:r>
        <w:rPr>
          <w:sz w:val="24"/>
        </w:rPr>
        <w:t>(13</w:t>
      </w:r>
      <w:r w:rsidRPr="000465A5">
        <w:rPr>
          <w:sz w:val="24"/>
        </w:rPr>
        <w:t xml:space="preserve">) </w:t>
      </w:r>
      <w:proofErr w:type="gramStart"/>
      <w:r w:rsidRPr="000465A5">
        <w:rPr>
          <w:sz w:val="24"/>
        </w:rPr>
        <w:t>ghi</w:t>
      </w:r>
      <w:proofErr w:type="gramEnd"/>
      <w:r w:rsidRPr="000465A5">
        <w:rPr>
          <w:sz w:val="24"/>
        </w:rPr>
        <w:t xml:space="preserve"> tên Viện kiểm sát kháng nghị (nếu có)</w:t>
      </w:r>
      <w:r>
        <w:rPr>
          <w:sz w:val="24"/>
        </w:rPr>
        <w:t>.</w:t>
      </w:r>
    </w:p>
    <w:p w:rsidR="000561FC" w:rsidRPr="000465A5" w:rsidRDefault="000561FC" w:rsidP="000561FC">
      <w:pPr>
        <w:widowControl w:val="0"/>
        <w:spacing w:before="0" w:after="60"/>
        <w:ind w:firstLine="567"/>
      </w:pPr>
      <w:r>
        <w:rPr>
          <w:sz w:val="24"/>
          <w:szCs w:val="24"/>
        </w:rPr>
        <w:t xml:space="preserve">(14) </w:t>
      </w:r>
      <w:proofErr w:type="gramStart"/>
      <w:r w:rsidRPr="000465A5">
        <w:rPr>
          <w:sz w:val="24"/>
          <w:szCs w:val="24"/>
        </w:rPr>
        <w:t>ghi</w:t>
      </w:r>
      <w:proofErr w:type="gramEnd"/>
      <w:r w:rsidRPr="000465A5">
        <w:rPr>
          <w:sz w:val="24"/>
          <w:szCs w:val="24"/>
        </w:rPr>
        <w:t xml:space="preserve"> tên Tòa án xét xử sơ thẩm</w:t>
      </w:r>
      <w:r>
        <w:rPr>
          <w:sz w:val="24"/>
          <w:szCs w:val="24"/>
        </w:rPr>
        <w:t>.</w:t>
      </w:r>
    </w:p>
    <w:p w:rsidR="000561FC" w:rsidRDefault="000561FC" w:rsidP="000561FC">
      <w:pPr>
        <w:widowControl w:val="0"/>
        <w:spacing w:before="0" w:after="60"/>
        <w:ind w:firstLine="567"/>
        <w:rPr>
          <w:sz w:val="24"/>
          <w:szCs w:val="24"/>
        </w:rPr>
      </w:pPr>
      <w:r>
        <w:rPr>
          <w:sz w:val="24"/>
          <w:szCs w:val="24"/>
        </w:rPr>
        <w:t>(15</w:t>
      </w:r>
      <w:r w:rsidRPr="000465A5">
        <w:rPr>
          <w:sz w:val="24"/>
          <w:szCs w:val="24"/>
        </w:rPr>
        <w:t xml:space="preserve">) </w:t>
      </w:r>
      <w:proofErr w:type="gramStart"/>
      <w:r w:rsidRPr="000465A5">
        <w:rPr>
          <w:sz w:val="24"/>
          <w:szCs w:val="24"/>
        </w:rPr>
        <w:t>k</w:t>
      </w:r>
      <w:r w:rsidRPr="000465A5">
        <w:rPr>
          <w:sz w:val="24"/>
          <w:szCs w:val="24"/>
          <w:lang w:val="vi-VN"/>
        </w:rPr>
        <w:t>hông</w:t>
      </w:r>
      <w:proofErr w:type="gramEnd"/>
      <w:r w:rsidRPr="000465A5">
        <w:rPr>
          <w:sz w:val="24"/>
          <w:szCs w:val="24"/>
          <w:lang w:val="vi-VN"/>
        </w:rPr>
        <w:t xml:space="preserve"> ghi các bị cáo có kháng cáo, bị kháng cáo, </w:t>
      </w:r>
      <w:r>
        <w:rPr>
          <w:sz w:val="24"/>
          <w:szCs w:val="24"/>
        </w:rPr>
        <w:t xml:space="preserve">bị </w:t>
      </w:r>
      <w:r w:rsidRPr="000465A5">
        <w:rPr>
          <w:sz w:val="24"/>
          <w:szCs w:val="24"/>
          <w:lang w:val="vi-VN"/>
        </w:rPr>
        <w:t>kháng nghị, nhưng toàn bộ kháng cáo, kháng nghị liên quan đến họ đã được rút trước khi mở</w:t>
      </w:r>
      <w:r>
        <w:rPr>
          <w:sz w:val="24"/>
          <w:szCs w:val="24"/>
          <w:lang w:val="vi-VN"/>
        </w:rPr>
        <w:t xml:space="preserve"> phiên t</w:t>
      </w:r>
      <w:r>
        <w:rPr>
          <w:sz w:val="24"/>
          <w:szCs w:val="24"/>
        </w:rPr>
        <w:t>òa</w:t>
      </w:r>
      <w:r w:rsidRPr="000465A5">
        <w:rPr>
          <w:sz w:val="24"/>
          <w:szCs w:val="24"/>
          <w:lang w:val="vi-VN"/>
        </w:rPr>
        <w:t>.</w:t>
      </w:r>
    </w:p>
    <w:p w:rsidR="000561FC" w:rsidRPr="00C95931" w:rsidRDefault="000561FC" w:rsidP="000561FC">
      <w:pPr>
        <w:widowControl w:val="0"/>
        <w:spacing w:before="0" w:after="60"/>
        <w:ind w:firstLine="567"/>
        <w:rPr>
          <w:sz w:val="24"/>
        </w:rPr>
      </w:pPr>
      <w:r>
        <w:rPr>
          <w:sz w:val="24"/>
        </w:rPr>
        <w:t>(16) và (17) g</w:t>
      </w:r>
      <w:r w:rsidRPr="000465A5">
        <w:rPr>
          <w:sz w:val="24"/>
        </w:rPr>
        <w:t xml:space="preserve">hi </w:t>
      </w:r>
      <w:r>
        <w:rPr>
          <w:sz w:val="24"/>
        </w:rPr>
        <w:t xml:space="preserve">đầy đủ </w:t>
      </w:r>
      <w:r w:rsidRPr="000465A5">
        <w:rPr>
          <w:sz w:val="24"/>
        </w:rPr>
        <w:t xml:space="preserve">họ tên bị cáo và các bí danh, tên thường gọi khác (nếu có); nếu </w:t>
      </w:r>
      <w:r>
        <w:rPr>
          <w:sz w:val="24"/>
        </w:rPr>
        <w:t xml:space="preserve">bị cáo là người dưới 18 tuổi phải ghi </w:t>
      </w:r>
      <w:r w:rsidRPr="000465A5">
        <w:rPr>
          <w:sz w:val="24"/>
        </w:rPr>
        <w:t>đầy đủ ngày, tháng, năm sinh</w:t>
      </w:r>
      <w:r>
        <w:rPr>
          <w:sz w:val="24"/>
        </w:rPr>
        <w:t xml:space="preserve"> tính đến ngày bị cáo thực hiện hành vi phạm tội (ví dụ: Đến ngày thực hiện hành vi phạm tội bị cáo 16 tuổi 8 tháng 15 </w:t>
      </w:r>
      <w:r>
        <w:rPr>
          <w:sz w:val="24"/>
        </w:rPr>
        <w:lastRenderedPageBreak/>
        <w:t xml:space="preserve">ngày); </w:t>
      </w:r>
      <w:r w:rsidRPr="000465A5">
        <w:rPr>
          <w:sz w:val="24"/>
        </w:rPr>
        <w:t xml:space="preserve">nếu </w:t>
      </w:r>
      <w:r>
        <w:rPr>
          <w:sz w:val="24"/>
        </w:rPr>
        <w:t xml:space="preserve">bị cáo </w:t>
      </w:r>
      <w:r w:rsidRPr="000465A5">
        <w:rPr>
          <w:sz w:val="24"/>
        </w:rPr>
        <w:t xml:space="preserve">trên </w:t>
      </w:r>
      <w:r>
        <w:rPr>
          <w:sz w:val="24"/>
        </w:rPr>
        <w:t>18</w:t>
      </w:r>
      <w:r w:rsidRPr="000465A5">
        <w:rPr>
          <w:sz w:val="24"/>
        </w:rPr>
        <w:t xml:space="preserve"> tuổi thì ghi </w:t>
      </w:r>
      <w:r>
        <w:rPr>
          <w:sz w:val="24"/>
        </w:rPr>
        <w:t xml:space="preserve">ngày, tháng, </w:t>
      </w:r>
      <w:r w:rsidRPr="000465A5">
        <w:rPr>
          <w:sz w:val="24"/>
        </w:rPr>
        <w:t>năm sinh hoặc tuổi; ghi nơi đăng ký thường trú</w:t>
      </w:r>
      <w:r>
        <w:rPr>
          <w:sz w:val="24"/>
        </w:rPr>
        <w:t xml:space="preserve">, đăng ký tạm trú, </w:t>
      </w:r>
      <w:r w:rsidRPr="000465A5">
        <w:rPr>
          <w:sz w:val="24"/>
        </w:rPr>
        <w:t xml:space="preserve">nơi </w:t>
      </w:r>
      <w:r>
        <w:rPr>
          <w:sz w:val="24"/>
        </w:rPr>
        <w:t>sinh sống của bị cáo</w:t>
      </w:r>
      <w:r w:rsidRPr="000465A5">
        <w:rPr>
          <w:sz w:val="24"/>
        </w:rPr>
        <w:t xml:space="preserve">. Đối với tiền sự thì chỉ ghi khi đã xác định đúng </w:t>
      </w:r>
      <w:proofErr w:type="gramStart"/>
      <w:r w:rsidRPr="000465A5">
        <w:rPr>
          <w:sz w:val="24"/>
        </w:rPr>
        <w:t>theo</w:t>
      </w:r>
      <w:proofErr w:type="gramEnd"/>
      <w:r w:rsidRPr="000465A5">
        <w:rPr>
          <w:sz w:val="24"/>
        </w:rPr>
        <w:t xml:space="preserve"> quy định của pháp luật lần bị xử lý đó tính đến ngày phạm tội chưa hết thời hạn được coi là chưa bị xử lý hành chính hoặc bị xử lý kỷ luật. Đối với tiền án thì chỉ ghi khi đã xác định đúng </w:t>
      </w:r>
      <w:proofErr w:type="gramStart"/>
      <w:r w:rsidRPr="000465A5">
        <w:rPr>
          <w:sz w:val="24"/>
        </w:rPr>
        <w:t>theo</w:t>
      </w:r>
      <w:proofErr w:type="gramEnd"/>
      <w:r w:rsidRPr="000465A5">
        <w:rPr>
          <w:sz w:val="24"/>
        </w:rPr>
        <w:t xml:space="preserve"> quy định của pháp luật lần bị kết án đó tính đến ngày phạm tội chưa được xoá án. </w:t>
      </w:r>
      <w:r w:rsidRPr="00F96745">
        <w:rPr>
          <w:spacing w:val="-4"/>
          <w:sz w:val="24"/>
        </w:rPr>
        <w:t>Về nhân thân</w:t>
      </w:r>
      <w:r w:rsidRPr="00F96745">
        <w:rPr>
          <w:spacing w:val="-4"/>
          <w:szCs w:val="28"/>
        </w:rPr>
        <w:t xml:space="preserve"> </w:t>
      </w:r>
      <w:r w:rsidRPr="00F96745">
        <w:rPr>
          <w:spacing w:val="-4"/>
          <w:sz w:val="24"/>
          <w:szCs w:val="28"/>
        </w:rPr>
        <w:t>ghi án tích, đã bị xử phạt vi phạm hành chính, đã xử lý kỷ luật cụ thể các lần đó và ghi rõ là các án tích, xử phạt vi phạm hành chính, xử lý kỷ luật đó đã được xoá.</w:t>
      </w:r>
      <w:r>
        <w:rPr>
          <w:spacing w:val="-4"/>
          <w:sz w:val="24"/>
          <w:szCs w:val="28"/>
        </w:rPr>
        <w:t xml:space="preserve"> </w:t>
      </w:r>
      <w:r>
        <w:rPr>
          <w:sz w:val="24"/>
        </w:rPr>
        <w:t>Trường hợp</w:t>
      </w:r>
      <w:r w:rsidRPr="000465A5">
        <w:rPr>
          <w:sz w:val="24"/>
        </w:rPr>
        <w:t xml:space="preserve"> bị cáo là pháp nhân thương mại thì ghi tên, địa chỉ trụ sở</w:t>
      </w:r>
      <w:r>
        <w:rPr>
          <w:sz w:val="24"/>
        </w:rPr>
        <w:t xml:space="preserve"> chính</w:t>
      </w:r>
      <w:r w:rsidRPr="000465A5">
        <w:rPr>
          <w:sz w:val="24"/>
        </w:rPr>
        <w:t>,</w:t>
      </w:r>
      <w:r>
        <w:rPr>
          <w:sz w:val="24"/>
        </w:rPr>
        <w:t xml:space="preserve"> họ </w:t>
      </w:r>
      <w:r w:rsidRPr="000465A5">
        <w:rPr>
          <w:sz w:val="24"/>
        </w:rPr>
        <w:t>tên người đại diện theo pháp luật, tiền án, tiền sự của pháp nhân thương mạ</w:t>
      </w:r>
      <w:r>
        <w:rPr>
          <w:sz w:val="24"/>
        </w:rPr>
        <w:t>i và các thông tin cần thiết khác; n</w:t>
      </w:r>
      <w:r w:rsidRPr="000465A5">
        <w:rPr>
          <w:sz w:val="24"/>
        </w:rPr>
        <w:t>ếu có mặt tại phiên tòa thì ghi có mặt và nếu vắng m</w:t>
      </w:r>
      <w:r>
        <w:rPr>
          <w:sz w:val="24"/>
        </w:rPr>
        <w:t>ặ</w:t>
      </w:r>
      <w:r w:rsidRPr="000465A5">
        <w:rPr>
          <w:sz w:val="24"/>
        </w:rPr>
        <w:t xml:space="preserve">t tại phiên tòa thì ghi vắng mặt. </w:t>
      </w:r>
    </w:p>
    <w:p w:rsidR="000561FC" w:rsidRPr="00D63A0E" w:rsidRDefault="000561FC" w:rsidP="000561FC">
      <w:pPr>
        <w:widowControl w:val="0"/>
        <w:spacing w:before="0" w:after="60"/>
        <w:ind w:firstLine="567"/>
        <w:rPr>
          <w:sz w:val="24"/>
        </w:rPr>
      </w:pPr>
      <w:r>
        <w:rPr>
          <w:sz w:val="24"/>
        </w:rPr>
        <w:t>(18</w:t>
      </w:r>
      <w:r w:rsidRPr="000465A5">
        <w:rPr>
          <w:sz w:val="24"/>
        </w:rPr>
        <w:t>) ghi ngày bị cáo bị bắt</w:t>
      </w:r>
      <w:r>
        <w:rPr>
          <w:sz w:val="24"/>
        </w:rPr>
        <w:t>,</w:t>
      </w:r>
      <w:r w:rsidRPr="000465A5">
        <w:rPr>
          <w:sz w:val="24"/>
        </w:rPr>
        <w:t xml:space="preserve"> tạm giam; nếu trước đó bị cáo đã bị tạm giữ, bị bắt</w:t>
      </w:r>
      <w:r>
        <w:rPr>
          <w:sz w:val="24"/>
        </w:rPr>
        <w:t>,</w:t>
      </w:r>
      <w:r w:rsidRPr="000465A5">
        <w:rPr>
          <w:sz w:val="24"/>
        </w:rPr>
        <w:t xml:space="preserve"> tạm giam, thì ghi ngày bị tạm giữ, ngày bị</w:t>
      </w:r>
      <w:r>
        <w:rPr>
          <w:sz w:val="24"/>
        </w:rPr>
        <w:t xml:space="preserve"> bắt,</w:t>
      </w:r>
      <w:r w:rsidRPr="000465A5">
        <w:rPr>
          <w:sz w:val="24"/>
        </w:rPr>
        <w:t xml:space="preserve"> tạm giam và ngày được cho tại ngoại; nếu có mặt tạ</w:t>
      </w:r>
      <w:r>
        <w:rPr>
          <w:sz w:val="24"/>
        </w:rPr>
        <w:t>i phiên tòa</w:t>
      </w:r>
      <w:r w:rsidRPr="000465A5">
        <w:rPr>
          <w:sz w:val="24"/>
        </w:rPr>
        <w:t xml:space="preserve"> thì ghi có mặt và nếu vắng mặt tại phiên </w:t>
      </w:r>
      <w:r>
        <w:rPr>
          <w:sz w:val="24"/>
        </w:rPr>
        <w:t>tòa</w:t>
      </w:r>
      <w:r w:rsidRPr="000465A5">
        <w:rPr>
          <w:sz w:val="24"/>
        </w:rPr>
        <w:t xml:space="preserve"> thì ghi vắng mặt.</w:t>
      </w:r>
    </w:p>
    <w:p w:rsidR="000561FC" w:rsidRPr="00AC5A2C" w:rsidRDefault="000561FC" w:rsidP="000561FC">
      <w:pPr>
        <w:widowControl w:val="0"/>
        <w:spacing w:before="0" w:after="60"/>
        <w:ind w:firstLine="567"/>
        <w:rPr>
          <w:sz w:val="24"/>
        </w:rPr>
      </w:pPr>
      <w:r>
        <w:rPr>
          <w:sz w:val="24"/>
        </w:rPr>
        <w:t>(19</w:t>
      </w:r>
      <w:r w:rsidRPr="00AC5A2C">
        <w:rPr>
          <w:sz w:val="24"/>
        </w:rPr>
        <w:t xml:space="preserve">) nếu có bị cáo không kháng cáo và không bị kháng cáo, kháng nghị, nhưng </w:t>
      </w:r>
      <w:r>
        <w:rPr>
          <w:sz w:val="24"/>
        </w:rPr>
        <w:t xml:space="preserve">Tòa án </w:t>
      </w:r>
      <w:r w:rsidRPr="00AC5A2C">
        <w:rPr>
          <w:sz w:val="24"/>
        </w:rPr>
        <w:t xml:space="preserve">cấp phúc thẩm có xem xét phần của bản án sơ thẩm đối với họ, thì ghi như bị cáo có kháng cáo, bị kháng cáo, kháng nghị; nếu </w:t>
      </w:r>
      <w:r>
        <w:rPr>
          <w:sz w:val="24"/>
        </w:rPr>
        <w:t xml:space="preserve">Tòa án </w:t>
      </w:r>
      <w:r w:rsidRPr="00AC5A2C">
        <w:rPr>
          <w:sz w:val="24"/>
        </w:rPr>
        <w:t>cấp phúc thẩm không xem xét phần của bản án sơ thẩm đối với họ thì chỉ cầ</w:t>
      </w:r>
      <w:r>
        <w:rPr>
          <w:sz w:val="24"/>
        </w:rPr>
        <w:t>n ghi “</w:t>
      </w:r>
      <w:r w:rsidRPr="00AC5A2C">
        <w:rPr>
          <w:sz w:val="24"/>
        </w:rPr>
        <w:t>Ngoài ra còn có (số lượng) bị cáo không có kháng cáo và không bị kháng cáo, kháng nghị</w:t>
      </w:r>
      <w:r>
        <w:rPr>
          <w:sz w:val="24"/>
        </w:rPr>
        <w:t>”</w:t>
      </w:r>
      <w:r w:rsidRPr="00AC5A2C">
        <w:rPr>
          <w:sz w:val="24"/>
        </w:rPr>
        <w:t xml:space="preserve">. </w:t>
      </w:r>
      <w:r>
        <w:rPr>
          <w:sz w:val="24"/>
        </w:rPr>
        <w:t>T</w:t>
      </w:r>
      <w:r w:rsidRPr="00AC5A2C">
        <w:rPr>
          <w:sz w:val="24"/>
        </w:rPr>
        <w:t>rường hợp</w:t>
      </w:r>
      <w:r>
        <w:rPr>
          <w:sz w:val="24"/>
        </w:rPr>
        <w:t xml:space="preserve"> vụ </w:t>
      </w:r>
      <w:proofErr w:type="gramStart"/>
      <w:r>
        <w:rPr>
          <w:sz w:val="24"/>
        </w:rPr>
        <w:t>án</w:t>
      </w:r>
      <w:proofErr w:type="gramEnd"/>
      <w:r>
        <w:rPr>
          <w:sz w:val="24"/>
        </w:rPr>
        <w:t xml:space="preserve"> </w:t>
      </w:r>
      <w:r w:rsidRPr="00AC5A2C">
        <w:rPr>
          <w:sz w:val="24"/>
        </w:rPr>
        <w:t>chỉ có một bị</w:t>
      </w:r>
      <w:r>
        <w:rPr>
          <w:sz w:val="24"/>
        </w:rPr>
        <w:t xml:space="preserve"> cáo </w:t>
      </w:r>
      <w:r w:rsidRPr="00AC5A2C">
        <w:rPr>
          <w:sz w:val="24"/>
        </w:rPr>
        <w:t>không kháng cáo và không bị kháng cáo, kháng nghị</w:t>
      </w:r>
      <w:r>
        <w:rPr>
          <w:sz w:val="24"/>
        </w:rPr>
        <w:t xml:space="preserve"> thì ghi</w:t>
      </w:r>
      <w:r w:rsidRPr="00AC5A2C">
        <w:rPr>
          <w:sz w:val="24"/>
        </w:rPr>
        <w:t xml:space="preserve"> </w:t>
      </w:r>
      <w:r>
        <w:rPr>
          <w:sz w:val="24"/>
        </w:rPr>
        <w:t>“</w:t>
      </w:r>
      <w:r w:rsidRPr="00AC5A2C">
        <w:rPr>
          <w:sz w:val="24"/>
        </w:rPr>
        <w:t>Ngoài ra còn có bị cáo (họ tên) không có kháng cáo và không bị kháng cáo, kháng nghị</w:t>
      </w:r>
      <w:r>
        <w:rPr>
          <w:sz w:val="24"/>
        </w:rPr>
        <w:t>”</w:t>
      </w:r>
      <w:r w:rsidRPr="00AC5A2C">
        <w:rPr>
          <w:sz w:val="24"/>
        </w:rPr>
        <w:t>.</w:t>
      </w:r>
    </w:p>
    <w:p w:rsidR="000561FC" w:rsidRPr="000465A5" w:rsidRDefault="000561FC" w:rsidP="000561FC">
      <w:pPr>
        <w:widowControl w:val="0"/>
        <w:spacing w:before="0" w:after="60"/>
        <w:ind w:firstLine="567"/>
        <w:rPr>
          <w:sz w:val="24"/>
        </w:rPr>
      </w:pPr>
      <w:r>
        <w:rPr>
          <w:sz w:val="24"/>
        </w:rPr>
        <w:t>(20</w:t>
      </w:r>
      <w:r w:rsidRPr="000465A5">
        <w:rPr>
          <w:sz w:val="24"/>
        </w:rPr>
        <w:t>)</w:t>
      </w:r>
      <w:r>
        <w:rPr>
          <w:sz w:val="24"/>
        </w:rPr>
        <w:t xml:space="preserve"> </w:t>
      </w:r>
      <w:proofErr w:type="gramStart"/>
      <w:r>
        <w:rPr>
          <w:sz w:val="24"/>
        </w:rPr>
        <w:t>và</w:t>
      </w:r>
      <w:proofErr w:type="gramEnd"/>
      <w:r w:rsidRPr="000465A5">
        <w:rPr>
          <w:sz w:val="24"/>
        </w:rPr>
        <w:t xml:space="preserve"> </w:t>
      </w:r>
      <w:r>
        <w:rPr>
          <w:sz w:val="24"/>
        </w:rPr>
        <w:t xml:space="preserve">(21) </w:t>
      </w:r>
      <w:r w:rsidRPr="000465A5">
        <w:rPr>
          <w:sz w:val="24"/>
        </w:rPr>
        <w:t xml:space="preserve">nếu bị cáo có người đại diện hợp pháp thì ghi </w:t>
      </w:r>
      <w:r>
        <w:rPr>
          <w:sz w:val="24"/>
        </w:rPr>
        <w:t xml:space="preserve">đầy đủ </w:t>
      </w:r>
      <w:r w:rsidRPr="000465A5">
        <w:rPr>
          <w:sz w:val="24"/>
        </w:rPr>
        <w:t>họ tên của bị cáo đó (ví dụ: Người đại diện hợp pháp của bị cáo Nguyễ</w:t>
      </w:r>
      <w:r>
        <w:rPr>
          <w:sz w:val="24"/>
        </w:rPr>
        <w:t>n Văn A). S</w:t>
      </w:r>
      <w:r w:rsidRPr="000465A5">
        <w:rPr>
          <w:sz w:val="24"/>
        </w:rPr>
        <w:t xml:space="preserve">au chữ </w:t>
      </w:r>
      <w:r>
        <w:rPr>
          <w:sz w:val="24"/>
        </w:rPr>
        <w:t>“</w:t>
      </w:r>
      <w:r w:rsidRPr="000465A5">
        <w:rPr>
          <w:sz w:val="24"/>
        </w:rPr>
        <w:t>là</w:t>
      </w:r>
      <w:r>
        <w:rPr>
          <w:sz w:val="24"/>
        </w:rPr>
        <w:t>”</w:t>
      </w:r>
      <w:r w:rsidRPr="000465A5">
        <w:rPr>
          <w:sz w:val="24"/>
        </w:rPr>
        <w:t xml:space="preserve"> ghi quan hệ như thế nào với bị</w:t>
      </w:r>
      <w:r>
        <w:rPr>
          <w:sz w:val="24"/>
        </w:rPr>
        <w:t xml:space="preserve"> cáo</w:t>
      </w:r>
      <w:r w:rsidRPr="000465A5">
        <w:rPr>
          <w:sz w:val="24"/>
        </w:rPr>
        <w:t xml:space="preserve"> (ví dụ: là bố của bị cáo); nếu có mặt tại phiên tòa thì ghi có mặt và nếu vắng mặt tại phiên tòa thì ghi vắng mặt.</w:t>
      </w:r>
    </w:p>
    <w:p w:rsidR="000561FC" w:rsidRPr="000465A5" w:rsidRDefault="000561FC" w:rsidP="000561FC">
      <w:pPr>
        <w:widowControl w:val="0"/>
        <w:spacing w:before="0" w:after="60"/>
        <w:ind w:firstLine="567"/>
        <w:rPr>
          <w:sz w:val="24"/>
        </w:rPr>
      </w:pPr>
      <w:r>
        <w:rPr>
          <w:sz w:val="24"/>
        </w:rPr>
        <w:t>(22</w:t>
      </w:r>
      <w:r w:rsidRPr="000465A5">
        <w:rPr>
          <w:sz w:val="24"/>
        </w:rPr>
        <w:t xml:space="preserve">) </w:t>
      </w:r>
      <w:proofErr w:type="gramStart"/>
      <w:r w:rsidRPr="000465A5">
        <w:rPr>
          <w:sz w:val="24"/>
        </w:rPr>
        <w:t>nếu</w:t>
      </w:r>
      <w:proofErr w:type="gramEnd"/>
      <w:r w:rsidRPr="000465A5">
        <w:rPr>
          <w:sz w:val="24"/>
        </w:rPr>
        <w:t xml:space="preserve"> bị cáo nào có người bào chữa thì ghi họ tên của người bào chữa và nghề nghiệp (Ví dụ: Trần Văn C là  Luật sư; Trần Văn D là Bào chữa viên nhân dân)</w:t>
      </w:r>
      <w:r>
        <w:rPr>
          <w:sz w:val="24"/>
        </w:rPr>
        <w:t>.</w:t>
      </w:r>
    </w:p>
    <w:p w:rsidR="000561FC" w:rsidRDefault="000561FC" w:rsidP="000561FC">
      <w:pPr>
        <w:widowControl w:val="0"/>
        <w:spacing w:before="0" w:after="60"/>
        <w:ind w:firstLine="567"/>
        <w:rPr>
          <w:sz w:val="24"/>
        </w:rPr>
      </w:pPr>
      <w:r>
        <w:rPr>
          <w:sz w:val="24"/>
        </w:rPr>
        <w:t>(23), (24), (25), (26), (27), (28), (29), (30) và (31</w:t>
      </w:r>
      <w:r w:rsidRPr="000465A5">
        <w:rPr>
          <w:sz w:val="24"/>
        </w:rPr>
        <w:t xml:space="preserve">) nếu có người nào tham gia tố tụng thì ghi </w:t>
      </w:r>
      <w:r>
        <w:rPr>
          <w:sz w:val="24"/>
        </w:rPr>
        <w:t xml:space="preserve">đầy đủ </w:t>
      </w:r>
      <w:r w:rsidRPr="000465A5">
        <w:rPr>
          <w:sz w:val="24"/>
        </w:rPr>
        <w:t>họ</w:t>
      </w:r>
      <w:r>
        <w:rPr>
          <w:sz w:val="24"/>
        </w:rPr>
        <w:t xml:space="preserve"> </w:t>
      </w:r>
      <w:r w:rsidRPr="000465A5">
        <w:rPr>
          <w:sz w:val="24"/>
        </w:rPr>
        <w:t>tên, tuổi, nơi cư trú của ngườ</w:t>
      </w:r>
      <w:r>
        <w:rPr>
          <w:sz w:val="24"/>
        </w:rPr>
        <w:t>i đó. T</w:t>
      </w:r>
      <w:r w:rsidRPr="000465A5">
        <w:rPr>
          <w:sz w:val="24"/>
        </w:rPr>
        <w:t xml:space="preserve">rường hợp bị hại là người bị xâm phạm về tính mạng, sức khoẻ, nhân phẩm, danh dự và là người </w:t>
      </w:r>
      <w:r>
        <w:rPr>
          <w:sz w:val="24"/>
        </w:rPr>
        <w:t>dưới 18 tuổi</w:t>
      </w:r>
      <w:r w:rsidRPr="000465A5">
        <w:rPr>
          <w:sz w:val="24"/>
        </w:rPr>
        <w:t>, thì phải ghi đầy đủ ngày, tháng, năm sinh của bị hại; nếu có mặt tạ</w:t>
      </w:r>
      <w:r>
        <w:rPr>
          <w:sz w:val="24"/>
        </w:rPr>
        <w:t>i phiên tòa</w:t>
      </w:r>
      <w:r w:rsidRPr="000465A5">
        <w:rPr>
          <w:sz w:val="24"/>
        </w:rPr>
        <w:t xml:space="preserve"> thì ghi </w:t>
      </w:r>
      <w:r>
        <w:rPr>
          <w:sz w:val="24"/>
        </w:rPr>
        <w:t>“</w:t>
      </w:r>
      <w:r w:rsidRPr="000465A5">
        <w:rPr>
          <w:sz w:val="24"/>
        </w:rPr>
        <w:t>có mặt</w:t>
      </w:r>
      <w:r>
        <w:rPr>
          <w:sz w:val="24"/>
        </w:rPr>
        <w:t>”</w:t>
      </w:r>
      <w:r w:rsidRPr="000465A5">
        <w:rPr>
          <w:sz w:val="24"/>
        </w:rPr>
        <w:t xml:space="preserve"> và nếu vắng mặt tạ</w:t>
      </w:r>
      <w:r>
        <w:rPr>
          <w:sz w:val="24"/>
        </w:rPr>
        <w:t>i phiên tòa</w:t>
      </w:r>
      <w:r w:rsidRPr="000465A5">
        <w:rPr>
          <w:sz w:val="24"/>
        </w:rPr>
        <w:t xml:space="preserve"> thì ghi </w:t>
      </w:r>
      <w:r>
        <w:rPr>
          <w:sz w:val="24"/>
        </w:rPr>
        <w:t>“</w:t>
      </w:r>
      <w:r w:rsidRPr="000465A5">
        <w:rPr>
          <w:sz w:val="24"/>
        </w:rPr>
        <w:t>vắng mặt</w:t>
      </w:r>
      <w:r>
        <w:rPr>
          <w:sz w:val="24"/>
        </w:rPr>
        <w:t>”</w:t>
      </w:r>
      <w:r w:rsidRPr="000465A5">
        <w:rPr>
          <w:sz w:val="24"/>
        </w:rPr>
        <w:t>.</w:t>
      </w:r>
    </w:p>
    <w:p w:rsidR="000561FC" w:rsidRPr="000465A5" w:rsidRDefault="000561FC" w:rsidP="000561FC">
      <w:pPr>
        <w:widowControl w:val="0"/>
        <w:spacing w:before="0" w:after="60"/>
        <w:ind w:firstLine="567"/>
        <w:rPr>
          <w:sz w:val="24"/>
        </w:rPr>
      </w:pPr>
      <w:r>
        <w:rPr>
          <w:sz w:val="24"/>
        </w:rPr>
        <w:t xml:space="preserve">(32) </w:t>
      </w:r>
      <w:proofErr w:type="gramStart"/>
      <w:r>
        <w:rPr>
          <w:sz w:val="24"/>
        </w:rPr>
        <w:t>nếu</w:t>
      </w:r>
      <w:proofErr w:type="gramEnd"/>
      <w:r>
        <w:rPr>
          <w:sz w:val="24"/>
        </w:rPr>
        <w:t xml:space="preserve"> có người tham gia tố tụng là người làm chứng thì ghi đầy đủ họ tên; nếu người tham gia tố tụng là người giám định, người định giá tài sản, người phiên dịch, người dịch thuật thì ghi đầy đủ họ tên, cơ quan công tác.</w:t>
      </w:r>
    </w:p>
    <w:p w:rsidR="000561FC" w:rsidRDefault="000561FC" w:rsidP="000561FC">
      <w:pPr>
        <w:widowControl w:val="0"/>
        <w:spacing w:before="0" w:after="60"/>
        <w:ind w:firstLine="567"/>
        <w:rPr>
          <w:sz w:val="24"/>
        </w:rPr>
      </w:pPr>
      <w:r>
        <w:rPr>
          <w:sz w:val="24"/>
        </w:rPr>
        <w:t xml:space="preserve">(33) </w:t>
      </w:r>
      <w:proofErr w:type="gramStart"/>
      <w:r>
        <w:rPr>
          <w:sz w:val="24"/>
        </w:rPr>
        <w:t>t</w:t>
      </w:r>
      <w:r w:rsidRPr="000465A5">
        <w:rPr>
          <w:sz w:val="24"/>
        </w:rPr>
        <w:t>rong</w:t>
      </w:r>
      <w:proofErr w:type="gramEnd"/>
      <w:r w:rsidRPr="000465A5">
        <w:rPr>
          <w:sz w:val="24"/>
        </w:rPr>
        <w:t xml:space="preserve"> phần này, ghi </w:t>
      </w:r>
      <w:r>
        <w:rPr>
          <w:sz w:val="24"/>
        </w:rPr>
        <w:t xml:space="preserve">tóm tắt nội dung vụ án, quyết định trong bản án sơ thẩm; nội dung kháng cáo, kháng nghị. </w:t>
      </w:r>
    </w:p>
    <w:p w:rsidR="000561FC" w:rsidRDefault="000561FC" w:rsidP="000561FC">
      <w:pPr>
        <w:widowControl w:val="0"/>
        <w:spacing w:before="0" w:after="60"/>
        <w:ind w:firstLine="567"/>
        <w:rPr>
          <w:sz w:val="24"/>
        </w:rPr>
      </w:pPr>
      <w:r>
        <w:rPr>
          <w:sz w:val="24"/>
        </w:rPr>
        <w:t>(34) trong phần này, ghi nhận định của Hội đồng xét xử phúc thẩm, những căn cứ để chấp nhận hoặc không chấp nhận kháng cáo, kháng nghị; điểm, khoản, điều của Bộ luật Hình sự và của văn bản quy phạm pháp luật khác mà Hội đồng xét xử phúc thẩm căn cứ để giải quyết vụ án.</w:t>
      </w:r>
      <w:r w:rsidRPr="00DC596C">
        <w:rPr>
          <w:sz w:val="24"/>
        </w:rPr>
        <w:t xml:space="preserve"> </w:t>
      </w:r>
      <w:proofErr w:type="gramStart"/>
      <w:r>
        <w:rPr>
          <w:sz w:val="24"/>
        </w:rPr>
        <w:t>Trong phần này, các đoạn văn được đánh số thứ thự trong dấu [ ].</w:t>
      </w:r>
      <w:proofErr w:type="gramEnd"/>
    </w:p>
    <w:p w:rsidR="000561FC" w:rsidRDefault="000561FC" w:rsidP="000561FC">
      <w:pPr>
        <w:widowControl w:val="0"/>
        <w:spacing w:before="0" w:after="60"/>
        <w:ind w:firstLine="567"/>
        <w:rPr>
          <w:sz w:val="24"/>
        </w:rPr>
      </w:pPr>
      <w:r>
        <w:rPr>
          <w:sz w:val="24"/>
        </w:rPr>
        <w:t xml:space="preserve">(35) </w:t>
      </w:r>
      <w:proofErr w:type="gramStart"/>
      <w:r>
        <w:rPr>
          <w:sz w:val="24"/>
        </w:rPr>
        <w:t>tùy</w:t>
      </w:r>
      <w:proofErr w:type="gramEnd"/>
      <w:r>
        <w:rPr>
          <w:sz w:val="24"/>
        </w:rPr>
        <w:t xml:space="preserve"> từng trường hợp mà ghi rõ các căn cứ pháp luật để ra quyết định.</w:t>
      </w:r>
    </w:p>
    <w:p w:rsidR="000561FC" w:rsidRDefault="000561FC" w:rsidP="000561FC">
      <w:pPr>
        <w:widowControl w:val="0"/>
        <w:spacing w:before="0" w:after="60"/>
        <w:ind w:firstLine="567"/>
        <w:rPr>
          <w:sz w:val="24"/>
        </w:rPr>
      </w:pPr>
      <w:r>
        <w:rPr>
          <w:sz w:val="24"/>
        </w:rPr>
        <w:t>(36) t</w:t>
      </w:r>
      <w:r w:rsidRPr="000465A5">
        <w:rPr>
          <w:sz w:val="24"/>
        </w:rPr>
        <w:t xml:space="preserve">rong phần này, ghi </w:t>
      </w:r>
      <w:r>
        <w:rPr>
          <w:sz w:val="24"/>
        </w:rPr>
        <w:t>đầy đủ các nội dung được quy định tại điểm c khoản 3     Điều 260 của Bộ luật Tố tụng hình sự.</w:t>
      </w:r>
    </w:p>
    <w:p w:rsidR="000561FC" w:rsidRDefault="000561FC" w:rsidP="000561FC">
      <w:pPr>
        <w:widowControl w:val="0"/>
        <w:spacing w:before="0" w:after="60"/>
        <w:ind w:firstLine="567"/>
        <w:rPr>
          <w:sz w:val="24"/>
        </w:rPr>
      </w:pPr>
      <w:r>
        <w:rPr>
          <w:spacing w:val="-2"/>
          <w:sz w:val="24"/>
        </w:rPr>
        <w:t>(37) p</w:t>
      </w:r>
      <w:r w:rsidRPr="00EC343F">
        <w:rPr>
          <w:spacing w:val="-2"/>
          <w:sz w:val="24"/>
        </w:rPr>
        <w:t xml:space="preserve">hần cuối cùng của bản án, </w:t>
      </w:r>
      <w:r>
        <w:rPr>
          <w:spacing w:val="-2"/>
          <w:sz w:val="24"/>
        </w:rPr>
        <w:t xml:space="preserve">đối với </w:t>
      </w:r>
      <w:r w:rsidRPr="00EC343F">
        <w:rPr>
          <w:spacing w:val="-2"/>
          <w:sz w:val="24"/>
        </w:rPr>
        <w:t xml:space="preserve">bản án được thông qua tại phòng nghị </w:t>
      </w:r>
      <w:r w:rsidRPr="00EC343F">
        <w:rPr>
          <w:sz w:val="24"/>
        </w:rPr>
        <w:t>án thì phải có đầy đủ chữ ký,</w:t>
      </w:r>
      <w:r>
        <w:rPr>
          <w:sz w:val="24"/>
        </w:rPr>
        <w:t xml:space="preserve"> ghi đầy đủ</w:t>
      </w:r>
      <w:r w:rsidRPr="00EC343F">
        <w:rPr>
          <w:sz w:val="24"/>
        </w:rPr>
        <w:t xml:space="preserve"> họ tên của các thành viên Hội đồng xét xử</w:t>
      </w:r>
      <w:r>
        <w:rPr>
          <w:sz w:val="24"/>
        </w:rPr>
        <w:t xml:space="preserve"> và đóng dấu</w:t>
      </w:r>
      <w:r w:rsidRPr="00EC343F">
        <w:rPr>
          <w:sz w:val="24"/>
        </w:rPr>
        <w:t xml:space="preserve"> (bản án này </w:t>
      </w:r>
      <w:r w:rsidRPr="00EC343F">
        <w:rPr>
          <w:spacing w:val="2"/>
          <w:sz w:val="24"/>
        </w:rPr>
        <w:t xml:space="preserve">phải lưu vào hồ sơ vụ án); </w:t>
      </w:r>
      <w:r>
        <w:rPr>
          <w:spacing w:val="2"/>
          <w:sz w:val="24"/>
        </w:rPr>
        <w:t>đối với</w:t>
      </w:r>
      <w:r w:rsidRPr="00EC343F">
        <w:rPr>
          <w:spacing w:val="2"/>
          <w:sz w:val="24"/>
        </w:rPr>
        <w:t xml:space="preserve"> bản án để gửi cho các</w:t>
      </w:r>
      <w:r>
        <w:rPr>
          <w:spacing w:val="2"/>
          <w:sz w:val="24"/>
        </w:rPr>
        <w:t xml:space="preserve"> bị cáo, các</w:t>
      </w:r>
      <w:r w:rsidRPr="00EC343F">
        <w:rPr>
          <w:spacing w:val="2"/>
          <w:sz w:val="24"/>
        </w:rPr>
        <w:t xml:space="preserve"> đương sự, cơ quan, tổ </w:t>
      </w:r>
      <w:r w:rsidRPr="00EC343F">
        <w:rPr>
          <w:spacing w:val="4"/>
          <w:sz w:val="24"/>
        </w:rPr>
        <w:t>chức</w:t>
      </w:r>
      <w:r>
        <w:rPr>
          <w:spacing w:val="4"/>
          <w:sz w:val="24"/>
        </w:rPr>
        <w:t>, cá nhân</w:t>
      </w:r>
      <w:r w:rsidRPr="00EC343F">
        <w:rPr>
          <w:spacing w:val="4"/>
          <w:sz w:val="24"/>
        </w:rPr>
        <w:t xml:space="preserve"> </w:t>
      </w:r>
      <w:r>
        <w:rPr>
          <w:spacing w:val="4"/>
          <w:sz w:val="24"/>
        </w:rPr>
        <w:t>có liên quan</w:t>
      </w:r>
      <w:r w:rsidRPr="00EC343F">
        <w:rPr>
          <w:sz w:val="24"/>
        </w:rPr>
        <w:t xml:space="preserve"> và Viện kiểm sát </w:t>
      </w:r>
      <w:r>
        <w:rPr>
          <w:sz w:val="24"/>
        </w:rPr>
        <w:t xml:space="preserve">theo quy định của Bộ luật Tố tụng hình sự </w:t>
      </w:r>
      <w:r w:rsidRPr="00EC343F">
        <w:rPr>
          <w:sz w:val="24"/>
        </w:rPr>
        <w:t>thì ghi như sau:</w:t>
      </w:r>
    </w:p>
    <w:p w:rsidR="000561FC" w:rsidRPr="00EC343F" w:rsidRDefault="000561FC" w:rsidP="000561FC">
      <w:pPr>
        <w:widowControl w:val="0"/>
        <w:spacing w:before="0" w:after="60"/>
        <w:ind w:firstLine="567"/>
        <w:rPr>
          <w:sz w:val="24"/>
        </w:rPr>
      </w:pPr>
    </w:p>
    <w:tbl>
      <w:tblPr>
        <w:tblW w:w="9180" w:type="dxa"/>
        <w:tblLook w:val="0000" w:firstRow="0" w:lastRow="0" w:firstColumn="0" w:lastColumn="0" w:noHBand="0" w:noVBand="0"/>
      </w:tblPr>
      <w:tblGrid>
        <w:gridCol w:w="4361"/>
        <w:gridCol w:w="4819"/>
      </w:tblGrid>
      <w:tr w:rsidR="000561FC" w:rsidRPr="00EC343F" w:rsidTr="00D4385B">
        <w:trPr>
          <w:trHeight w:val="1674"/>
        </w:trPr>
        <w:tc>
          <w:tcPr>
            <w:tcW w:w="4361" w:type="dxa"/>
          </w:tcPr>
          <w:p w:rsidR="000561FC" w:rsidRPr="00EC343F" w:rsidRDefault="000561FC" w:rsidP="00D4385B">
            <w:pPr>
              <w:spacing w:before="0" w:after="60"/>
              <w:rPr>
                <w:b/>
                <w:i/>
                <w:sz w:val="24"/>
              </w:rPr>
            </w:pPr>
            <w:r w:rsidRPr="00EC343F">
              <w:rPr>
                <w:b/>
                <w:i/>
                <w:sz w:val="24"/>
              </w:rPr>
              <w:t>Nơi nhận:</w:t>
            </w:r>
          </w:p>
          <w:p w:rsidR="000561FC" w:rsidRPr="00EC343F" w:rsidRDefault="000561FC" w:rsidP="00D4385B">
            <w:pPr>
              <w:spacing w:before="0" w:after="60"/>
              <w:rPr>
                <w:i/>
                <w:iCs/>
                <w:sz w:val="24"/>
              </w:rPr>
            </w:pPr>
            <w:r w:rsidRPr="007458C1">
              <w:rPr>
                <w:i/>
                <w:iCs/>
                <w:spacing w:val="-6"/>
                <w:sz w:val="22"/>
              </w:rPr>
              <w:t xml:space="preserve">Ghi những nơi mà </w:t>
            </w:r>
            <w:r>
              <w:rPr>
                <w:i/>
                <w:iCs/>
                <w:spacing w:val="-6"/>
                <w:sz w:val="22"/>
              </w:rPr>
              <w:t xml:space="preserve">Tòa án </w:t>
            </w:r>
            <w:r w:rsidRPr="007458C1">
              <w:rPr>
                <w:i/>
                <w:iCs/>
                <w:spacing w:val="-6"/>
                <w:sz w:val="22"/>
              </w:rPr>
              <w:t>cấ</w:t>
            </w:r>
            <w:r>
              <w:rPr>
                <w:i/>
                <w:iCs/>
                <w:spacing w:val="-6"/>
                <w:sz w:val="22"/>
              </w:rPr>
              <w:t>p phúc</w:t>
            </w:r>
            <w:r w:rsidRPr="007458C1">
              <w:rPr>
                <w:i/>
                <w:iCs/>
                <w:spacing w:val="-6"/>
                <w:sz w:val="22"/>
              </w:rPr>
              <w:t xml:space="preserve"> thẩm phả</w:t>
            </w:r>
            <w:r w:rsidRPr="007458C1">
              <w:rPr>
                <w:i/>
                <w:iCs/>
                <w:spacing w:val="-4"/>
                <w:sz w:val="22"/>
              </w:rPr>
              <w:t xml:space="preserve">i </w:t>
            </w:r>
            <w:r w:rsidRPr="007458C1">
              <w:rPr>
                <w:i/>
                <w:iCs/>
                <w:sz w:val="22"/>
              </w:rPr>
              <w:t xml:space="preserve">giao hoặc gửi bản án theo quy định tại </w:t>
            </w:r>
            <w:r>
              <w:rPr>
                <w:i/>
                <w:iCs/>
                <w:sz w:val="22"/>
              </w:rPr>
              <w:t xml:space="preserve">khoản 2 </w:t>
            </w:r>
            <w:r w:rsidRPr="007458C1">
              <w:rPr>
                <w:i/>
                <w:iCs/>
                <w:sz w:val="22"/>
              </w:rPr>
              <w:t>Điề</w:t>
            </w:r>
            <w:r>
              <w:rPr>
                <w:i/>
                <w:iCs/>
                <w:sz w:val="22"/>
              </w:rPr>
              <w:t>u 262</w:t>
            </w:r>
            <w:r w:rsidRPr="007458C1">
              <w:rPr>
                <w:i/>
                <w:iCs/>
                <w:sz w:val="22"/>
              </w:rPr>
              <w:t xml:space="preserve"> của </w:t>
            </w:r>
            <w:r>
              <w:rPr>
                <w:i/>
                <w:iCs/>
                <w:sz w:val="22"/>
              </w:rPr>
              <w:t>Bộ luật Tố tụng hình sự</w:t>
            </w:r>
            <w:r>
              <w:rPr>
                <w:i/>
                <w:iCs/>
                <w:spacing w:val="-8"/>
                <w:sz w:val="22"/>
              </w:rPr>
              <w:t xml:space="preserve"> </w:t>
            </w:r>
            <w:r w:rsidRPr="007458C1">
              <w:rPr>
                <w:i/>
                <w:iCs/>
                <w:spacing w:val="-8"/>
                <w:sz w:val="22"/>
              </w:rPr>
              <w:t xml:space="preserve">và những nơi cần lưu bản án. </w:t>
            </w:r>
            <w:r>
              <w:rPr>
                <w:i/>
                <w:iCs/>
                <w:spacing w:val="-8"/>
                <w:sz w:val="22"/>
              </w:rPr>
              <w:t xml:space="preserve"> </w:t>
            </w:r>
          </w:p>
        </w:tc>
        <w:tc>
          <w:tcPr>
            <w:tcW w:w="4819" w:type="dxa"/>
          </w:tcPr>
          <w:p w:rsidR="000561FC" w:rsidRPr="0050636B" w:rsidRDefault="000561FC" w:rsidP="00D4385B">
            <w:pPr>
              <w:spacing w:before="0" w:after="0"/>
              <w:ind w:left="-250"/>
              <w:jc w:val="center"/>
              <w:rPr>
                <w:b/>
                <w:bCs/>
                <w:sz w:val="26"/>
              </w:rPr>
            </w:pPr>
            <w:r w:rsidRPr="0050636B">
              <w:rPr>
                <w:b/>
                <w:bCs/>
                <w:sz w:val="26"/>
              </w:rPr>
              <w:t>TM. HỘI ĐỒNG XÉT XỬ PHÚC THẨM</w:t>
            </w:r>
          </w:p>
          <w:p w:rsidR="000561FC" w:rsidRPr="0050636B" w:rsidRDefault="000561FC" w:rsidP="00D4385B">
            <w:pPr>
              <w:spacing w:before="0" w:after="0"/>
              <w:ind w:left="-250"/>
              <w:jc w:val="center"/>
              <w:rPr>
                <w:b/>
                <w:bCs/>
                <w:caps/>
                <w:sz w:val="26"/>
              </w:rPr>
            </w:pPr>
            <w:r w:rsidRPr="0050636B">
              <w:rPr>
                <w:b/>
                <w:bCs/>
                <w:caps/>
                <w:sz w:val="26"/>
              </w:rPr>
              <w:t>ThẨm phán - ChỦ tỌA phiên tÒA</w:t>
            </w:r>
          </w:p>
          <w:p w:rsidR="000561FC" w:rsidRPr="00D15FBC" w:rsidRDefault="000561FC" w:rsidP="00D4385B">
            <w:pPr>
              <w:spacing w:before="0" w:after="0"/>
              <w:jc w:val="center"/>
              <w:rPr>
                <w:i/>
                <w:iCs/>
                <w:sz w:val="26"/>
              </w:rPr>
            </w:pPr>
            <w:r w:rsidRPr="00D15FBC">
              <w:rPr>
                <w:i/>
                <w:iCs/>
                <w:sz w:val="26"/>
              </w:rPr>
              <w:t>(Ký tên, ghi rõ họ tên, đóng dấu)</w:t>
            </w:r>
          </w:p>
          <w:p w:rsidR="000561FC" w:rsidRPr="00EC343F" w:rsidRDefault="000561FC" w:rsidP="00D4385B">
            <w:pPr>
              <w:spacing w:before="0"/>
              <w:jc w:val="center"/>
              <w:rPr>
                <w:sz w:val="24"/>
              </w:rPr>
            </w:pPr>
          </w:p>
          <w:p w:rsidR="000561FC" w:rsidRPr="00EC343F" w:rsidRDefault="000561FC" w:rsidP="00D4385B">
            <w:pPr>
              <w:spacing w:before="0"/>
              <w:rPr>
                <w:sz w:val="24"/>
              </w:rPr>
            </w:pPr>
          </w:p>
        </w:tc>
      </w:tr>
    </w:tbl>
    <w:p w:rsidR="00A66A39" w:rsidRDefault="000561FC">
      <w:bookmarkStart w:id="0" w:name="_GoBack"/>
      <w:bookmarkEnd w:id="0"/>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FC"/>
    <w:rsid w:val="000561FC"/>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FC"/>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61FC"/>
    <w:rPr>
      <w:rFonts w:ascii="Times New Roman" w:hAnsi="Times New Roman" w:cs="Times New Roman" w:hint="default"/>
      <w:b/>
      <w:bCs/>
    </w:rPr>
  </w:style>
  <w:style w:type="paragraph" w:styleId="NormalWeb">
    <w:name w:val="Normal (Web)"/>
    <w:basedOn w:val="Normal"/>
    <w:uiPriority w:val="99"/>
    <w:unhideWhenUsed/>
    <w:rsid w:val="000561F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0561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FC"/>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61FC"/>
    <w:rPr>
      <w:rFonts w:ascii="Times New Roman" w:hAnsi="Times New Roman" w:cs="Times New Roman" w:hint="default"/>
      <w:b/>
      <w:bCs/>
    </w:rPr>
  </w:style>
  <w:style w:type="paragraph" w:styleId="NormalWeb">
    <w:name w:val="Normal (Web)"/>
    <w:basedOn w:val="Normal"/>
    <w:uiPriority w:val="99"/>
    <w:unhideWhenUsed/>
    <w:rsid w:val="000561FC"/>
    <w:pPr>
      <w:spacing w:before="100" w:beforeAutospacing="1" w:after="100" w:afterAutospacing="1"/>
      <w:jc w:val="left"/>
    </w:pPr>
    <w:rPr>
      <w:rFonts w:eastAsia="Times New Roman"/>
      <w:sz w:val="24"/>
      <w:szCs w:val="24"/>
    </w:rPr>
  </w:style>
  <w:style w:type="character" w:styleId="Emphasis">
    <w:name w:val="Emphasis"/>
    <w:basedOn w:val="DefaultParagraphFont"/>
    <w:uiPriority w:val="20"/>
    <w:qFormat/>
    <w:rsid w:val="000561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2017-12-16T02:32:00Z</dcterms:created>
  <dcterms:modified xsi:type="dcterms:W3CDTF">2017-12-16T02:33:00Z</dcterms:modified>
</cp:coreProperties>
</file>