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268"/>
      </w:tblGrid>
      <w:tr w:rsidR="00F317FB" w:rsidRPr="00F317FB" w:rsidTr="00F317FB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F317FB" w:rsidRPr="00F317FB" w:rsidRDefault="00F317FB" w:rsidP="00F317F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THƯƠNG NHÂN</w:t>
            </w:r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68" w:type="dxa"/>
            <w:shd w:val="clear" w:color="auto" w:fill="FFFFFF"/>
            <w:hideMark/>
          </w:tcPr>
          <w:p w:rsidR="00F317FB" w:rsidRPr="00F317FB" w:rsidRDefault="00F317FB" w:rsidP="00F317F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F317FB" w:rsidRPr="00F317FB" w:rsidRDefault="00F317FB" w:rsidP="00F317F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317FB" w:rsidRPr="00F317FB" w:rsidRDefault="00F317FB" w:rsidP="00F317F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F317FB" w:rsidRPr="00F317FB" w:rsidTr="00F317FB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F317FB" w:rsidRPr="00F317FB" w:rsidRDefault="00F317FB" w:rsidP="00F317F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7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      /... </w:t>
            </w:r>
          </w:p>
        </w:tc>
        <w:tc>
          <w:tcPr>
            <w:tcW w:w="6268" w:type="dxa"/>
            <w:shd w:val="clear" w:color="auto" w:fill="FFFFFF"/>
            <w:hideMark/>
          </w:tcPr>
          <w:p w:rsidR="00F317FB" w:rsidRPr="00F317FB" w:rsidRDefault="00F317FB" w:rsidP="00F317F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.............,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............</w:t>
            </w:r>
          </w:p>
        </w:tc>
      </w:tr>
    </w:tbl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17FB" w:rsidRPr="00F317FB" w:rsidRDefault="00F317FB" w:rsidP="00F317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21_name"/>
      <w:r w:rsidRPr="00F317FB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</w:t>
      </w:r>
      <w:bookmarkEnd w:id="0"/>
    </w:p>
    <w:p w:rsidR="00F317FB" w:rsidRPr="00F317FB" w:rsidRDefault="00F317FB" w:rsidP="00F317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loai_phuluc21_name_name"/>
      <w:r w:rsidRPr="00F317FB">
        <w:rPr>
          <w:rFonts w:ascii="Times New Roman" w:eastAsia="Times New Roman" w:hAnsi="Times New Roman" w:cs="Times New Roman"/>
          <w:b/>
          <w:bCs/>
          <w:sz w:val="28"/>
          <w:szCs w:val="28"/>
        </w:rPr>
        <w:t>CẤP GIẤY PHÉP BÁN BUÔN SẢN PHẨM THUỐC LÁ</w:t>
      </w:r>
      <w:bookmarkEnd w:id="1"/>
    </w:p>
    <w:p w:rsidR="00F317FB" w:rsidRPr="00F317FB" w:rsidRDefault="00F317FB" w:rsidP="00F317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.......................................................................(1)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..............................................................................................;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 Fax:.....................................................;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................ do.............................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........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.......,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..........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.......;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5. Chi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.....................................................;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.....................................................;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 Fax:..........................................................;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......................(1)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Ðược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...........................................(2)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..................(1)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Ðược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.............................................................(3)</w:t>
      </w:r>
    </w:p>
    <w:p w:rsidR="00F317FB" w:rsidRPr="00F317FB" w:rsidRDefault="00F317FB" w:rsidP="00F317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>....(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)...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 w:rsidRPr="00F317FB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F317FB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F317F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F317FB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F317F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7F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317FB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F317FB" w:rsidRPr="00F317FB" w:rsidRDefault="00F317FB" w:rsidP="00F317F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F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236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  <w:gridCol w:w="6816"/>
      </w:tblGrid>
      <w:tr w:rsidR="00F317FB" w:rsidRPr="00F317FB" w:rsidTr="00F317FB">
        <w:trPr>
          <w:tblCellSpacing w:w="0" w:type="dxa"/>
        </w:trPr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FB" w:rsidRPr="00F317FB" w:rsidRDefault="00F317FB" w:rsidP="00F317F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7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FB" w:rsidRPr="00F317FB" w:rsidRDefault="00F317FB" w:rsidP="00F317F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thương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F317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520B83" w:rsidRPr="00F317FB" w:rsidRDefault="00520B83" w:rsidP="00F317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B83" w:rsidRPr="00F317FB" w:rsidSect="0052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F317FB"/>
    <w:rsid w:val="00520B83"/>
    <w:rsid w:val="00F3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1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2017-11-10T02:44:00Z</dcterms:created>
  <dcterms:modified xsi:type="dcterms:W3CDTF">2017-11-10T02:51:00Z</dcterms:modified>
</cp:coreProperties>
</file>