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3348"/>
        <w:gridCol w:w="6120"/>
      </w:tblGrid>
      <w:tr w:rsidR="003620A2" w:rsidRPr="003620A2" w:rsidTr="003620A2">
        <w:trPr>
          <w:tblCellSpacing w:w="0" w:type="dxa"/>
        </w:trPr>
        <w:tc>
          <w:tcPr>
            <w:tcW w:w="3348" w:type="dxa"/>
            <w:shd w:val="clear" w:color="auto" w:fill="FFFFFF"/>
            <w:tcMar>
              <w:top w:w="0" w:type="dxa"/>
              <w:left w:w="108" w:type="dxa"/>
              <w:bottom w:w="0" w:type="dxa"/>
              <w:right w:w="108" w:type="dxa"/>
            </w:tcMar>
            <w:hideMark/>
          </w:tcPr>
          <w:p w:rsidR="003620A2" w:rsidRDefault="003620A2" w:rsidP="003620A2">
            <w:pPr>
              <w:spacing w:before="120" w:after="0" w:line="360" w:lineRule="auto"/>
              <w:jc w:val="both"/>
              <w:rPr>
                <w:rFonts w:ascii="Times New Roman" w:eastAsia="Times New Roman" w:hAnsi="Times New Roman" w:cs="Times New Roman"/>
                <w:b/>
                <w:bCs/>
                <w:color w:val="000000"/>
                <w:sz w:val="28"/>
                <w:szCs w:val="28"/>
              </w:rPr>
            </w:pPr>
            <w:r w:rsidRPr="003620A2">
              <w:rPr>
                <w:rFonts w:ascii="Times New Roman" w:eastAsia="Times New Roman" w:hAnsi="Times New Roman" w:cs="Times New Roman"/>
                <w:b/>
                <w:bCs/>
                <w:color w:val="000000"/>
                <w:sz w:val="28"/>
                <w:szCs w:val="28"/>
              </w:rPr>
              <w:t>BỘ TÀI NGUYÊN VÀ </w:t>
            </w:r>
            <w:r w:rsidRPr="003620A2">
              <w:rPr>
                <w:rFonts w:ascii="Times New Roman" w:eastAsia="Times New Roman" w:hAnsi="Times New Roman" w:cs="Times New Roman"/>
                <w:b/>
                <w:bCs/>
                <w:color w:val="000000"/>
                <w:sz w:val="28"/>
                <w:szCs w:val="28"/>
              </w:rPr>
              <w:br/>
              <w:t>MÔI TRƯỜNG</w:t>
            </w:r>
          </w:p>
          <w:p w:rsidR="003620A2" w:rsidRPr="003620A2" w:rsidRDefault="003620A2" w:rsidP="003620A2">
            <w:pPr>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lang w:val="vi-VN"/>
              </w:rPr>
              <w:t>-------</w:t>
            </w:r>
          </w:p>
        </w:tc>
        <w:tc>
          <w:tcPr>
            <w:tcW w:w="6120" w:type="dxa"/>
            <w:shd w:val="clear" w:color="auto" w:fill="FFFFFF"/>
            <w:tcMar>
              <w:top w:w="0" w:type="dxa"/>
              <w:left w:w="108" w:type="dxa"/>
              <w:bottom w:w="0" w:type="dxa"/>
              <w:right w:w="108" w:type="dxa"/>
            </w:tcMar>
            <w:hideMark/>
          </w:tcPr>
          <w:p w:rsidR="003620A2" w:rsidRDefault="003620A2" w:rsidP="003620A2">
            <w:pPr>
              <w:spacing w:before="120" w:after="0" w:line="360" w:lineRule="auto"/>
              <w:jc w:val="center"/>
              <w:rPr>
                <w:rFonts w:ascii="Times New Roman" w:eastAsia="Times New Roman" w:hAnsi="Times New Roman" w:cs="Times New Roman"/>
                <w:b/>
                <w:bCs/>
                <w:color w:val="000000"/>
                <w:sz w:val="28"/>
                <w:szCs w:val="28"/>
              </w:rPr>
            </w:pPr>
            <w:r w:rsidRPr="003620A2">
              <w:rPr>
                <w:rFonts w:ascii="Times New Roman" w:eastAsia="Times New Roman" w:hAnsi="Times New Roman" w:cs="Times New Roman"/>
                <w:b/>
                <w:bCs/>
                <w:color w:val="000000"/>
                <w:sz w:val="28"/>
                <w:szCs w:val="28"/>
                <w:lang w:val="vi-VN"/>
              </w:rPr>
              <w:t>CỘNG HÒA XÃ HỘI CHỦ NGHĨA VIỆT NAM</w:t>
            </w:r>
          </w:p>
          <w:p w:rsidR="003620A2" w:rsidRDefault="003620A2" w:rsidP="003620A2">
            <w:pPr>
              <w:spacing w:before="120" w:after="0" w:line="360" w:lineRule="auto"/>
              <w:jc w:val="center"/>
              <w:rPr>
                <w:rFonts w:ascii="Times New Roman" w:eastAsia="Times New Roman" w:hAnsi="Times New Roman" w:cs="Times New Roman"/>
                <w:b/>
                <w:bCs/>
                <w:color w:val="000000"/>
                <w:sz w:val="28"/>
                <w:szCs w:val="28"/>
              </w:rPr>
            </w:pPr>
            <w:r w:rsidRPr="003620A2">
              <w:rPr>
                <w:rFonts w:ascii="Times New Roman" w:eastAsia="Times New Roman" w:hAnsi="Times New Roman" w:cs="Times New Roman"/>
                <w:b/>
                <w:bCs/>
                <w:color w:val="000000"/>
                <w:sz w:val="28"/>
                <w:szCs w:val="28"/>
                <w:lang w:val="vi-VN"/>
              </w:rPr>
              <w:t>Độc lập - Tự do - Hạnh phúc</w:t>
            </w:r>
          </w:p>
          <w:p w:rsidR="003620A2" w:rsidRPr="003620A2" w:rsidRDefault="003620A2" w:rsidP="003620A2">
            <w:pPr>
              <w:spacing w:before="120" w:after="0" w:line="360" w:lineRule="auto"/>
              <w:jc w:val="center"/>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lang w:val="vi-VN"/>
              </w:rPr>
              <w:t>---------------</w:t>
            </w:r>
          </w:p>
        </w:tc>
      </w:tr>
      <w:tr w:rsidR="003620A2" w:rsidRPr="003620A2" w:rsidTr="003620A2">
        <w:trPr>
          <w:tblCellSpacing w:w="0" w:type="dxa"/>
        </w:trPr>
        <w:tc>
          <w:tcPr>
            <w:tcW w:w="3348" w:type="dxa"/>
            <w:shd w:val="clear" w:color="auto" w:fill="FFFFFF"/>
            <w:tcMar>
              <w:top w:w="0" w:type="dxa"/>
              <w:left w:w="108" w:type="dxa"/>
              <w:bottom w:w="0" w:type="dxa"/>
              <w:right w:w="108" w:type="dxa"/>
            </w:tcMar>
            <w:hideMark/>
          </w:tcPr>
          <w:p w:rsidR="003620A2" w:rsidRPr="003620A2" w:rsidRDefault="003620A2" w:rsidP="003620A2">
            <w:pPr>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Số: </w:t>
            </w:r>
            <w:r w:rsidRPr="003620A2">
              <w:rPr>
                <w:rFonts w:ascii="Times New Roman" w:eastAsia="Times New Roman" w:hAnsi="Times New Roman" w:cs="Times New Roman"/>
                <w:color w:val="000000"/>
                <w:sz w:val="28"/>
                <w:szCs w:val="28"/>
              </w:rPr>
              <w:t>      /QĐ-BTNMT</w:t>
            </w:r>
          </w:p>
        </w:tc>
        <w:tc>
          <w:tcPr>
            <w:tcW w:w="6120" w:type="dxa"/>
            <w:shd w:val="clear" w:color="auto" w:fill="FFFFFF"/>
            <w:tcMar>
              <w:top w:w="0" w:type="dxa"/>
              <w:left w:w="108" w:type="dxa"/>
              <w:bottom w:w="0" w:type="dxa"/>
              <w:right w:w="108" w:type="dxa"/>
            </w:tcMar>
            <w:hideMark/>
          </w:tcPr>
          <w:p w:rsidR="003620A2" w:rsidRPr="003620A2" w:rsidRDefault="003620A2" w:rsidP="003620A2">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proofErr w:type="spellStart"/>
            <w:r w:rsidRPr="003620A2">
              <w:rPr>
                <w:rFonts w:ascii="Times New Roman" w:eastAsia="Times New Roman" w:hAnsi="Times New Roman" w:cs="Times New Roman"/>
                <w:i/>
                <w:iCs/>
                <w:color w:val="000000"/>
                <w:sz w:val="28"/>
                <w:szCs w:val="28"/>
              </w:rPr>
              <w:t>Hà</w:t>
            </w:r>
            <w:proofErr w:type="spellEnd"/>
            <w:r w:rsidRPr="003620A2">
              <w:rPr>
                <w:rFonts w:ascii="Times New Roman" w:eastAsia="Times New Roman" w:hAnsi="Times New Roman" w:cs="Times New Roman"/>
                <w:i/>
                <w:iCs/>
                <w:color w:val="000000"/>
                <w:sz w:val="28"/>
                <w:szCs w:val="28"/>
              </w:rPr>
              <w:t xml:space="preserve"> </w:t>
            </w:r>
            <w:proofErr w:type="spellStart"/>
            <w:r w:rsidRPr="003620A2">
              <w:rPr>
                <w:rFonts w:ascii="Times New Roman" w:eastAsia="Times New Roman" w:hAnsi="Times New Roman" w:cs="Times New Roman"/>
                <w:i/>
                <w:iCs/>
                <w:color w:val="000000"/>
                <w:sz w:val="28"/>
                <w:szCs w:val="28"/>
              </w:rPr>
              <w:t>Nội</w:t>
            </w:r>
            <w:proofErr w:type="spellEnd"/>
            <w:r w:rsidRPr="003620A2">
              <w:rPr>
                <w:rFonts w:ascii="Times New Roman" w:eastAsia="Times New Roman" w:hAnsi="Times New Roman" w:cs="Times New Roman"/>
                <w:i/>
                <w:iCs/>
                <w:color w:val="000000"/>
                <w:sz w:val="28"/>
                <w:szCs w:val="28"/>
                <w:lang w:val="vi-VN"/>
              </w:rPr>
              <w:t>, ngày </w:t>
            </w:r>
            <w:r w:rsidRPr="003620A2">
              <w:rPr>
                <w:rFonts w:ascii="Times New Roman" w:eastAsia="Times New Roman" w:hAnsi="Times New Roman" w:cs="Times New Roman"/>
                <w:i/>
                <w:iCs/>
                <w:color w:val="000000"/>
                <w:sz w:val="28"/>
                <w:szCs w:val="28"/>
              </w:rPr>
              <w:t>   </w:t>
            </w:r>
            <w:r w:rsidRPr="003620A2">
              <w:rPr>
                <w:rFonts w:ascii="Times New Roman" w:eastAsia="Times New Roman" w:hAnsi="Times New Roman" w:cs="Times New Roman"/>
                <w:i/>
                <w:iCs/>
                <w:color w:val="000000"/>
                <w:sz w:val="28"/>
                <w:szCs w:val="28"/>
                <w:lang w:val="vi-VN"/>
              </w:rPr>
              <w:t> tháng  </w:t>
            </w:r>
            <w:r w:rsidRPr="003620A2">
              <w:rPr>
                <w:rFonts w:ascii="Times New Roman" w:eastAsia="Times New Roman" w:hAnsi="Times New Roman" w:cs="Times New Roman"/>
                <w:i/>
                <w:iCs/>
                <w:color w:val="000000"/>
                <w:sz w:val="28"/>
                <w:szCs w:val="28"/>
              </w:rPr>
              <w:t>   </w:t>
            </w:r>
            <w:r w:rsidRPr="003620A2">
              <w:rPr>
                <w:rFonts w:ascii="Times New Roman" w:eastAsia="Times New Roman" w:hAnsi="Times New Roman" w:cs="Times New Roman"/>
                <w:i/>
                <w:iCs/>
                <w:color w:val="000000"/>
                <w:sz w:val="28"/>
                <w:szCs w:val="28"/>
                <w:lang w:val="vi-VN"/>
              </w:rPr>
              <w:t>năm </w:t>
            </w:r>
            <w:r w:rsidRPr="003620A2">
              <w:rPr>
                <w:rFonts w:ascii="Times New Roman" w:eastAsia="Times New Roman" w:hAnsi="Times New Roman" w:cs="Times New Roman"/>
                <w:i/>
                <w:iCs/>
                <w:color w:val="000000"/>
                <w:sz w:val="28"/>
                <w:szCs w:val="28"/>
              </w:rPr>
              <w:t>20…</w:t>
            </w:r>
          </w:p>
        </w:tc>
      </w:tr>
    </w:tbl>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rPr>
        <w:t> </w:t>
      </w:r>
    </w:p>
    <w:p w:rsidR="003620A2" w:rsidRPr="003620A2" w:rsidRDefault="003620A2" w:rsidP="003620A2">
      <w:pPr>
        <w:shd w:val="clear" w:color="auto" w:fill="FFFFFF"/>
        <w:spacing w:before="120" w:after="0" w:line="360" w:lineRule="auto"/>
        <w:jc w:val="center"/>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rPr>
        <w:t>QUYẾT ĐỊNH</w:t>
      </w:r>
    </w:p>
    <w:p w:rsidR="003620A2" w:rsidRPr="003620A2" w:rsidRDefault="003620A2" w:rsidP="003620A2">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huluc_6_name"/>
      <w:proofErr w:type="spellStart"/>
      <w:r w:rsidRPr="003620A2">
        <w:rPr>
          <w:rFonts w:ascii="Times New Roman" w:eastAsia="Times New Roman" w:hAnsi="Times New Roman" w:cs="Times New Roman"/>
          <w:b/>
          <w:bCs/>
          <w:color w:val="000000"/>
          <w:sz w:val="28"/>
          <w:szCs w:val="28"/>
        </w:rPr>
        <w:t>Về</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việc</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thu</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hồi</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Chứng</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chỉ</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định</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giá</w:t>
      </w:r>
      <w:proofErr w:type="spellEnd"/>
      <w:r w:rsidRPr="003620A2">
        <w:rPr>
          <w:rFonts w:ascii="Times New Roman" w:eastAsia="Times New Roman" w:hAnsi="Times New Roman" w:cs="Times New Roman"/>
          <w:b/>
          <w:bCs/>
          <w:color w:val="000000"/>
          <w:sz w:val="28"/>
          <w:szCs w:val="28"/>
        </w:rPr>
        <w:t xml:space="preserve"> </w:t>
      </w:r>
      <w:proofErr w:type="spellStart"/>
      <w:r w:rsidRPr="003620A2">
        <w:rPr>
          <w:rFonts w:ascii="Times New Roman" w:eastAsia="Times New Roman" w:hAnsi="Times New Roman" w:cs="Times New Roman"/>
          <w:b/>
          <w:bCs/>
          <w:color w:val="000000"/>
          <w:sz w:val="28"/>
          <w:szCs w:val="28"/>
        </w:rPr>
        <w:t>đất</w:t>
      </w:r>
      <w:bookmarkEnd w:id="0"/>
      <w:proofErr w:type="spellEnd"/>
    </w:p>
    <w:p w:rsidR="003620A2" w:rsidRPr="003620A2" w:rsidRDefault="003620A2" w:rsidP="003620A2">
      <w:pPr>
        <w:shd w:val="clear" w:color="auto" w:fill="FFFFFF"/>
        <w:spacing w:before="120" w:after="0" w:line="360" w:lineRule="auto"/>
        <w:jc w:val="center"/>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lang w:val="vi-VN"/>
        </w:rPr>
        <w:t>BỘ TRƯỞNG BỘ TÀI NGUYÊN VÀ MÔI TRƯỜNG</w:t>
      </w:r>
    </w:p>
    <w:p w:rsidR="003620A2" w:rsidRPr="003620A2" w:rsidRDefault="003620A2" w:rsidP="003620A2">
      <w:pPr>
        <w:shd w:val="clear" w:color="auto" w:fill="FFFFFF"/>
        <w:spacing w:after="0" w:line="360" w:lineRule="auto"/>
        <w:jc w:val="both"/>
        <w:rPr>
          <w:rFonts w:ascii="Times New Roman" w:eastAsia="Times New Roman" w:hAnsi="Times New Roman" w:cs="Times New Roman"/>
          <w:sz w:val="28"/>
          <w:szCs w:val="28"/>
        </w:rPr>
      </w:pPr>
      <w:r w:rsidRPr="003620A2">
        <w:rPr>
          <w:rFonts w:ascii="Times New Roman" w:eastAsia="Times New Roman" w:hAnsi="Times New Roman" w:cs="Times New Roman"/>
          <w:color w:val="000000"/>
          <w:sz w:val="28"/>
          <w:szCs w:val="28"/>
          <w:lang w:val="vi-VN"/>
        </w:rPr>
        <w:t>C</w:t>
      </w:r>
      <w:r w:rsidRPr="003620A2">
        <w:rPr>
          <w:rFonts w:ascii="Times New Roman" w:eastAsia="Times New Roman" w:hAnsi="Times New Roman" w:cs="Times New Roman"/>
          <w:color w:val="000000"/>
          <w:sz w:val="28"/>
          <w:szCs w:val="28"/>
        </w:rPr>
        <w:t>ă</w:t>
      </w:r>
      <w:r w:rsidRPr="003620A2">
        <w:rPr>
          <w:rFonts w:ascii="Times New Roman" w:eastAsia="Times New Roman" w:hAnsi="Times New Roman" w:cs="Times New Roman"/>
          <w:color w:val="000000"/>
          <w:sz w:val="28"/>
          <w:szCs w:val="28"/>
          <w:lang w:val="vi-VN"/>
        </w:rPr>
        <w:t xml:space="preserve">n cứ Nghị định </w:t>
      </w:r>
      <w:r w:rsidRPr="003620A2">
        <w:rPr>
          <w:rFonts w:ascii="Times New Roman" w:eastAsia="Times New Roman" w:hAnsi="Times New Roman" w:cs="Times New Roman"/>
          <w:sz w:val="28"/>
          <w:szCs w:val="28"/>
          <w:lang w:val="vi-VN"/>
        </w:rPr>
        <w:t>số </w:t>
      </w:r>
      <w:r w:rsidRPr="003620A2">
        <w:rPr>
          <w:rFonts w:ascii="Times New Roman" w:eastAsia="Times New Roman" w:hAnsi="Times New Roman" w:cs="Times New Roman"/>
          <w:sz w:val="28"/>
          <w:szCs w:val="28"/>
          <w:lang w:val="vi-VN"/>
        </w:rPr>
        <w:fldChar w:fldCharType="begin"/>
      </w:r>
      <w:r w:rsidRPr="003620A2">
        <w:rPr>
          <w:rFonts w:ascii="Times New Roman" w:eastAsia="Times New Roman" w:hAnsi="Times New Roman" w:cs="Times New Roman"/>
          <w:sz w:val="28"/>
          <w:szCs w:val="28"/>
          <w:lang w:val="vi-VN"/>
        </w:rPr>
        <w:instrText xml:space="preserve"> HYPERLINK "https://thuvienphapluat.vn/phap-luat/tim-van-ban.aspx?keyword=21/2013/N%C4%90-CP&amp;area=2&amp;type=0&amp;match=False&amp;vc=True&amp;lan=1" \t "_blank" </w:instrText>
      </w:r>
      <w:r w:rsidRPr="003620A2">
        <w:rPr>
          <w:rFonts w:ascii="Times New Roman" w:eastAsia="Times New Roman" w:hAnsi="Times New Roman" w:cs="Times New Roman"/>
          <w:sz w:val="28"/>
          <w:szCs w:val="28"/>
          <w:lang w:val="vi-VN"/>
        </w:rPr>
        <w:fldChar w:fldCharType="separate"/>
      </w:r>
      <w:r w:rsidRPr="003620A2">
        <w:rPr>
          <w:rFonts w:ascii="Times New Roman" w:eastAsia="Times New Roman" w:hAnsi="Times New Roman" w:cs="Times New Roman"/>
          <w:sz w:val="28"/>
          <w:szCs w:val="28"/>
          <w:lang w:val="vi-VN"/>
        </w:rPr>
        <w:t>21/2013/NĐ-CP</w:t>
      </w:r>
      <w:r w:rsidRPr="003620A2">
        <w:rPr>
          <w:rFonts w:ascii="Times New Roman" w:eastAsia="Times New Roman" w:hAnsi="Times New Roman" w:cs="Times New Roman"/>
          <w:sz w:val="28"/>
          <w:szCs w:val="28"/>
          <w:lang w:val="vi-VN"/>
        </w:rPr>
        <w:fldChar w:fldCharType="end"/>
      </w:r>
      <w:r w:rsidRPr="003620A2">
        <w:rPr>
          <w:rFonts w:ascii="Times New Roman" w:eastAsia="Times New Roman" w:hAnsi="Times New Roman" w:cs="Times New Roman"/>
          <w:sz w:val="28"/>
          <w:szCs w:val="28"/>
          <w:lang w:val="vi-VN"/>
        </w:rPr>
        <w:t> ngày 04 tháng 3 năm 2013 của Chính phủ quy định chức năng, nhiệm vụ, quyền hạn và cơ cấu tổ chức của Bộ Tài nguyên và Môi trường;</w:t>
      </w:r>
    </w:p>
    <w:p w:rsidR="003620A2" w:rsidRPr="003620A2" w:rsidRDefault="003620A2" w:rsidP="003620A2">
      <w:pPr>
        <w:shd w:val="clear" w:color="auto" w:fill="FFFFFF"/>
        <w:spacing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sz w:val="28"/>
          <w:szCs w:val="28"/>
          <w:lang w:val="vi-VN"/>
        </w:rPr>
        <w:t>Căn cứ Nghị định số </w:t>
      </w:r>
      <w:r w:rsidRPr="003620A2">
        <w:rPr>
          <w:rFonts w:ascii="Times New Roman" w:eastAsia="Times New Roman" w:hAnsi="Times New Roman" w:cs="Times New Roman"/>
          <w:sz w:val="28"/>
          <w:szCs w:val="28"/>
          <w:lang w:val="vi-VN"/>
        </w:rPr>
        <w:fldChar w:fldCharType="begin"/>
      </w:r>
      <w:r w:rsidRPr="003620A2">
        <w:rPr>
          <w:rFonts w:ascii="Times New Roman" w:eastAsia="Times New Roman" w:hAnsi="Times New Roman" w:cs="Times New Roman"/>
          <w:sz w:val="28"/>
          <w:szCs w:val="28"/>
          <w:lang w:val="vi-VN"/>
        </w:rPr>
        <w:instrText xml:space="preserve"> HYPERLINK "https://thuvienphapluat.vn/phap-luat/tim-van-ban.aspx?keyword=44/2014/N%C4%90-CP&amp;area=2&amp;type=0&amp;match=False&amp;vc=True&amp;lan=1" \t "_blank" </w:instrText>
      </w:r>
      <w:r w:rsidRPr="003620A2">
        <w:rPr>
          <w:rFonts w:ascii="Times New Roman" w:eastAsia="Times New Roman" w:hAnsi="Times New Roman" w:cs="Times New Roman"/>
          <w:sz w:val="28"/>
          <w:szCs w:val="28"/>
          <w:lang w:val="vi-VN"/>
        </w:rPr>
        <w:fldChar w:fldCharType="separate"/>
      </w:r>
      <w:r w:rsidRPr="003620A2">
        <w:rPr>
          <w:rFonts w:ascii="Times New Roman" w:eastAsia="Times New Roman" w:hAnsi="Times New Roman" w:cs="Times New Roman"/>
          <w:sz w:val="28"/>
          <w:szCs w:val="28"/>
          <w:lang w:val="vi-VN"/>
        </w:rPr>
        <w:t>44/2014/NĐ-CP</w:t>
      </w:r>
      <w:r w:rsidRPr="003620A2">
        <w:rPr>
          <w:rFonts w:ascii="Times New Roman" w:eastAsia="Times New Roman" w:hAnsi="Times New Roman" w:cs="Times New Roman"/>
          <w:sz w:val="28"/>
          <w:szCs w:val="28"/>
          <w:lang w:val="vi-VN"/>
        </w:rPr>
        <w:fldChar w:fldCharType="end"/>
      </w:r>
      <w:r w:rsidRPr="003620A2">
        <w:rPr>
          <w:rFonts w:ascii="Times New Roman" w:eastAsia="Times New Roman" w:hAnsi="Times New Roman" w:cs="Times New Roman"/>
          <w:sz w:val="28"/>
          <w:szCs w:val="28"/>
          <w:lang w:val="vi-VN"/>
        </w:rPr>
        <w:t> ngày</w:t>
      </w:r>
      <w:r w:rsidRPr="003620A2">
        <w:rPr>
          <w:rFonts w:ascii="Times New Roman" w:eastAsia="Times New Roman" w:hAnsi="Times New Roman" w:cs="Times New Roman"/>
          <w:color w:val="000000"/>
          <w:sz w:val="28"/>
          <w:szCs w:val="28"/>
          <w:lang w:val="vi-VN"/>
        </w:rPr>
        <w:t xml:space="preserve"> 15 tháng 5 năm 2014 của Chính phủ quy định về giá đất;</w:t>
      </w:r>
    </w:p>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Căn cứ Thông tư số 61/2015</w:t>
      </w:r>
      <w:r w:rsidRPr="003620A2">
        <w:rPr>
          <w:rFonts w:ascii="Times New Roman" w:eastAsia="Times New Roman" w:hAnsi="Times New Roman" w:cs="Times New Roman"/>
          <w:color w:val="000000"/>
          <w:sz w:val="28"/>
          <w:szCs w:val="28"/>
        </w:rPr>
        <w:t>/</w:t>
      </w:r>
      <w:r w:rsidRPr="003620A2">
        <w:rPr>
          <w:rFonts w:ascii="Times New Roman" w:eastAsia="Times New Roman" w:hAnsi="Times New Roman" w:cs="Times New Roman"/>
          <w:color w:val="000000"/>
          <w:sz w:val="28"/>
          <w:szCs w:val="28"/>
          <w:lang w:val="vi-VN"/>
        </w:rPr>
        <w:t>TT-BTNMT ngày 15 tháng 12 năm 2015 của Bộ trưởng Bộ Tài nguyên và Môi trường ban hành quy định về cấp và quản lý Chứng chỉ định giá đất;</w:t>
      </w:r>
    </w:p>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Theo đề nghị của </w:t>
      </w:r>
      <w:r w:rsidRPr="003620A2">
        <w:rPr>
          <w:rFonts w:ascii="Times New Roman" w:eastAsia="Times New Roman" w:hAnsi="Times New Roman" w:cs="Times New Roman"/>
          <w:color w:val="000000"/>
          <w:sz w:val="28"/>
          <w:szCs w:val="28"/>
        </w:rPr>
        <w:t>.........................................................................................................</w:t>
      </w:r>
    </w:p>
    <w:p w:rsidR="003620A2" w:rsidRPr="003620A2" w:rsidRDefault="003620A2" w:rsidP="003620A2">
      <w:pPr>
        <w:shd w:val="clear" w:color="auto" w:fill="FFFFFF"/>
        <w:spacing w:before="120" w:after="0" w:line="360" w:lineRule="auto"/>
        <w:jc w:val="center"/>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rPr>
        <w:t>QUYẾT ĐỊNH:</w:t>
      </w:r>
    </w:p>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lang w:val="vi-VN"/>
        </w:rPr>
        <w:t>Điều 1.</w:t>
      </w:r>
      <w:r w:rsidRPr="003620A2">
        <w:rPr>
          <w:rFonts w:ascii="Times New Roman" w:eastAsia="Times New Roman" w:hAnsi="Times New Roman" w:cs="Times New Roman"/>
          <w:color w:val="000000"/>
          <w:sz w:val="28"/>
          <w:szCs w:val="28"/>
          <w:lang w:val="vi-VN"/>
        </w:rPr>
        <w:t> Thu hồi Chứng chỉ định giá đất của ông (bà) </w:t>
      </w:r>
      <w:r w:rsidRPr="003620A2">
        <w:rPr>
          <w:rFonts w:ascii="Times New Roman" w:eastAsia="Times New Roman" w:hAnsi="Times New Roman" w:cs="Times New Roman"/>
          <w:color w:val="000000"/>
          <w:sz w:val="28"/>
          <w:szCs w:val="28"/>
        </w:rPr>
        <w:t>..........</w:t>
      </w:r>
      <w:r w:rsidRPr="003620A2">
        <w:rPr>
          <w:rFonts w:ascii="Times New Roman" w:eastAsia="Times New Roman" w:hAnsi="Times New Roman" w:cs="Times New Roman"/>
          <w:color w:val="000000"/>
          <w:sz w:val="28"/>
          <w:szCs w:val="28"/>
          <w:lang w:val="vi-VN"/>
        </w:rPr>
        <w:t>, số Chứng chỉ.... cấp ngày</w:t>
      </w:r>
      <w:r w:rsidRPr="003620A2">
        <w:rPr>
          <w:rFonts w:ascii="Times New Roman" w:eastAsia="Times New Roman" w:hAnsi="Times New Roman" w:cs="Times New Roman"/>
          <w:color w:val="000000"/>
          <w:sz w:val="28"/>
          <w:szCs w:val="28"/>
        </w:rPr>
        <w:t> …/…./… </w:t>
      </w:r>
      <w:r w:rsidRPr="003620A2">
        <w:rPr>
          <w:rFonts w:ascii="Times New Roman" w:eastAsia="Times New Roman" w:hAnsi="Times New Roman" w:cs="Times New Roman"/>
          <w:color w:val="000000"/>
          <w:sz w:val="28"/>
          <w:szCs w:val="28"/>
          <w:lang w:val="vi-VN"/>
        </w:rPr>
        <w:t>do thuộc các trường hợp bị thu hồi Chứng chỉ định giá đất quy định tại Điều 8 Thông tư số 61/2015/TT-BTNMT ngày 15 tháng 12 năm 2015 của Bộ tr</w:t>
      </w:r>
      <w:proofErr w:type="spellStart"/>
      <w:r w:rsidRPr="003620A2">
        <w:rPr>
          <w:rFonts w:ascii="Times New Roman" w:eastAsia="Times New Roman" w:hAnsi="Times New Roman" w:cs="Times New Roman"/>
          <w:color w:val="000000"/>
          <w:sz w:val="28"/>
          <w:szCs w:val="28"/>
        </w:rPr>
        <w:t>ưở</w:t>
      </w:r>
      <w:proofErr w:type="spellEnd"/>
      <w:r w:rsidRPr="003620A2">
        <w:rPr>
          <w:rFonts w:ascii="Times New Roman" w:eastAsia="Times New Roman" w:hAnsi="Times New Roman" w:cs="Times New Roman"/>
          <w:color w:val="000000"/>
          <w:sz w:val="28"/>
          <w:szCs w:val="28"/>
          <w:lang w:val="vi-VN"/>
        </w:rPr>
        <w:t>ng Bộ Tài nguyên và Môi trường ban hành quy định về cấp và quản lý Chứng chỉ định giá đất.</w:t>
      </w:r>
    </w:p>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lang w:val="vi-VN"/>
        </w:rPr>
        <w:lastRenderedPageBreak/>
        <w:t>Điều 2.</w:t>
      </w:r>
      <w:r w:rsidRPr="003620A2">
        <w:rPr>
          <w:rFonts w:ascii="Times New Roman" w:eastAsia="Times New Roman" w:hAnsi="Times New Roman" w:cs="Times New Roman"/>
          <w:color w:val="000000"/>
          <w:sz w:val="28"/>
          <w:szCs w:val="28"/>
          <w:lang w:val="vi-VN"/>
        </w:rPr>
        <w:t> Quyết định này có hiệu lực thi hành kể từ ngày ký.</w:t>
      </w:r>
    </w:p>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Tổng cục trưởng Tổng cục Quản lý đất đai, Chánh Văn phòng, Vụ trưởng Vụ Tổ chức cán bộ, Tổ chức có chức năng tư vấn xác định giá đất nơi cá nhân có Chứng chỉ định </w:t>
      </w:r>
      <w:r w:rsidRPr="003620A2">
        <w:rPr>
          <w:rFonts w:ascii="Times New Roman" w:eastAsia="Times New Roman" w:hAnsi="Times New Roman" w:cs="Times New Roman"/>
          <w:color w:val="000000"/>
          <w:sz w:val="28"/>
          <w:szCs w:val="28"/>
        </w:rPr>
        <w:t>g</w:t>
      </w:r>
      <w:r w:rsidRPr="003620A2">
        <w:rPr>
          <w:rFonts w:ascii="Times New Roman" w:eastAsia="Times New Roman" w:hAnsi="Times New Roman" w:cs="Times New Roman"/>
          <w:color w:val="000000"/>
          <w:sz w:val="28"/>
          <w:szCs w:val="28"/>
          <w:lang w:val="vi-VN"/>
        </w:rPr>
        <w:t>iá đất bị thu hồi hành nghề và các ông, bà có tên tại Điều 1 chịu trách nhiệm thi hành Quyết định này./.</w:t>
      </w:r>
    </w:p>
    <w:p w:rsidR="003620A2" w:rsidRPr="003620A2" w:rsidRDefault="003620A2" w:rsidP="003620A2">
      <w:pPr>
        <w:shd w:val="clear" w:color="auto" w:fill="FFFFFF"/>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788"/>
        <w:gridCol w:w="4428"/>
      </w:tblGrid>
      <w:tr w:rsidR="003620A2" w:rsidRPr="003620A2" w:rsidTr="003620A2">
        <w:trPr>
          <w:tblCellSpacing w:w="0" w:type="dxa"/>
        </w:trPr>
        <w:tc>
          <w:tcPr>
            <w:tcW w:w="4788" w:type="dxa"/>
            <w:shd w:val="clear" w:color="auto" w:fill="FFFFFF"/>
            <w:tcMar>
              <w:top w:w="0" w:type="dxa"/>
              <w:left w:w="108" w:type="dxa"/>
              <w:bottom w:w="0" w:type="dxa"/>
              <w:right w:w="108" w:type="dxa"/>
            </w:tcMar>
            <w:hideMark/>
          </w:tcPr>
          <w:p w:rsidR="003620A2" w:rsidRPr="003620A2" w:rsidRDefault="003620A2" w:rsidP="003620A2">
            <w:pPr>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 </w:t>
            </w:r>
          </w:p>
          <w:p w:rsidR="003620A2" w:rsidRDefault="003620A2" w:rsidP="003620A2">
            <w:pPr>
              <w:spacing w:before="120" w:after="0" w:line="360" w:lineRule="auto"/>
              <w:jc w:val="both"/>
              <w:rPr>
                <w:rFonts w:ascii="Times New Roman" w:eastAsia="Times New Roman" w:hAnsi="Times New Roman" w:cs="Times New Roman"/>
                <w:b/>
                <w:bCs/>
                <w:i/>
                <w:iCs/>
                <w:color w:val="000000"/>
                <w:sz w:val="28"/>
                <w:szCs w:val="28"/>
              </w:rPr>
            </w:pPr>
            <w:r w:rsidRPr="003620A2">
              <w:rPr>
                <w:rFonts w:ascii="Times New Roman" w:eastAsia="Times New Roman" w:hAnsi="Times New Roman" w:cs="Times New Roman"/>
                <w:b/>
                <w:bCs/>
                <w:i/>
                <w:iCs/>
                <w:color w:val="000000"/>
                <w:sz w:val="28"/>
                <w:szCs w:val="28"/>
                <w:lang w:val="vi-VN"/>
              </w:rPr>
              <w:t>Nơi nhận:</w:t>
            </w:r>
          </w:p>
          <w:p w:rsidR="003620A2" w:rsidRDefault="003620A2" w:rsidP="003620A2">
            <w:pPr>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 Như Điều 2;</w:t>
            </w:r>
          </w:p>
          <w:p w:rsidR="003620A2" w:rsidRPr="003620A2" w:rsidRDefault="003620A2" w:rsidP="003620A2">
            <w:pPr>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 Cổng TTĐT Bộ T</w:t>
            </w:r>
            <w:r w:rsidRPr="003620A2">
              <w:rPr>
                <w:rFonts w:ascii="Times New Roman" w:eastAsia="Times New Roman" w:hAnsi="Times New Roman" w:cs="Times New Roman"/>
                <w:color w:val="000000"/>
                <w:sz w:val="28"/>
                <w:szCs w:val="28"/>
              </w:rPr>
              <w:t>N</w:t>
            </w:r>
            <w:r w:rsidRPr="003620A2">
              <w:rPr>
                <w:rFonts w:ascii="Times New Roman" w:eastAsia="Times New Roman" w:hAnsi="Times New Roman" w:cs="Times New Roman"/>
                <w:color w:val="000000"/>
                <w:sz w:val="28"/>
                <w:szCs w:val="28"/>
                <w:lang w:val="vi-VN"/>
              </w:rPr>
              <w:t>&amp;MT,</w:t>
            </w:r>
            <w:r>
              <w:rPr>
                <w:rFonts w:ascii="Times New Roman" w:eastAsia="Times New Roman" w:hAnsi="Times New Roman" w:cs="Times New Roman"/>
                <w:color w:val="000000"/>
                <w:sz w:val="28"/>
                <w:szCs w:val="28"/>
              </w:rPr>
              <w:t xml:space="preserve"> TCQLĐĐ</w:t>
            </w:r>
          </w:p>
          <w:p w:rsidR="003620A2" w:rsidRPr="003620A2" w:rsidRDefault="003620A2" w:rsidP="003620A2">
            <w:pPr>
              <w:spacing w:before="120" w:after="0" w:line="360" w:lineRule="auto"/>
              <w:jc w:val="both"/>
              <w:rPr>
                <w:rFonts w:ascii="Times New Roman" w:eastAsia="Times New Roman" w:hAnsi="Times New Roman" w:cs="Times New Roman"/>
                <w:color w:val="000000"/>
                <w:sz w:val="28"/>
                <w:szCs w:val="28"/>
              </w:rPr>
            </w:pPr>
            <w:r w:rsidRPr="003620A2">
              <w:rPr>
                <w:rFonts w:ascii="Times New Roman" w:eastAsia="Times New Roman" w:hAnsi="Times New Roman" w:cs="Times New Roman"/>
                <w:color w:val="000000"/>
                <w:sz w:val="28"/>
                <w:szCs w:val="28"/>
                <w:lang w:val="vi-VN"/>
              </w:rPr>
              <w:t>- L</w:t>
            </w:r>
            <w:proofErr w:type="spellStart"/>
            <w:r w:rsidRPr="003620A2">
              <w:rPr>
                <w:rFonts w:ascii="Times New Roman" w:eastAsia="Times New Roman" w:hAnsi="Times New Roman" w:cs="Times New Roman"/>
                <w:color w:val="000000"/>
                <w:sz w:val="28"/>
                <w:szCs w:val="28"/>
              </w:rPr>
              <w:t>ưu</w:t>
            </w:r>
            <w:proofErr w:type="spellEnd"/>
            <w:r w:rsidRPr="003620A2">
              <w:rPr>
                <w:rFonts w:ascii="Times New Roman" w:eastAsia="Times New Roman" w:hAnsi="Times New Roman" w:cs="Times New Roman"/>
                <w:color w:val="000000"/>
                <w:sz w:val="28"/>
                <w:szCs w:val="28"/>
                <w:lang w:val="vi-VN"/>
              </w:rPr>
              <w:t>: VT, CKTPTQĐ.</w:t>
            </w:r>
          </w:p>
        </w:tc>
        <w:tc>
          <w:tcPr>
            <w:tcW w:w="4428" w:type="dxa"/>
            <w:shd w:val="clear" w:color="auto" w:fill="FFFFFF"/>
            <w:tcMar>
              <w:top w:w="0" w:type="dxa"/>
              <w:left w:w="108" w:type="dxa"/>
              <w:bottom w:w="0" w:type="dxa"/>
              <w:right w:w="108" w:type="dxa"/>
            </w:tcMar>
            <w:hideMark/>
          </w:tcPr>
          <w:p w:rsidR="003620A2" w:rsidRPr="003620A2" w:rsidRDefault="003620A2" w:rsidP="003620A2">
            <w:pPr>
              <w:spacing w:before="120" w:after="0" w:line="360" w:lineRule="auto"/>
              <w:jc w:val="center"/>
              <w:rPr>
                <w:rFonts w:ascii="Times New Roman" w:eastAsia="Times New Roman" w:hAnsi="Times New Roman" w:cs="Times New Roman"/>
                <w:color w:val="000000"/>
                <w:sz w:val="28"/>
                <w:szCs w:val="28"/>
              </w:rPr>
            </w:pPr>
            <w:r w:rsidRPr="003620A2">
              <w:rPr>
                <w:rFonts w:ascii="Times New Roman" w:eastAsia="Times New Roman" w:hAnsi="Times New Roman" w:cs="Times New Roman"/>
                <w:b/>
                <w:bCs/>
                <w:color w:val="000000"/>
                <w:sz w:val="28"/>
                <w:szCs w:val="28"/>
              </w:rPr>
              <w:t>BỘ TRƯỞNG</w:t>
            </w:r>
          </w:p>
        </w:tc>
      </w:tr>
    </w:tbl>
    <w:p w:rsidR="00F7092D" w:rsidRPr="003620A2" w:rsidRDefault="00F7092D" w:rsidP="003620A2">
      <w:pPr>
        <w:spacing w:line="360" w:lineRule="auto"/>
        <w:jc w:val="both"/>
        <w:rPr>
          <w:rFonts w:ascii="Times New Roman" w:hAnsi="Times New Roman" w:cs="Times New Roman"/>
          <w:sz w:val="28"/>
          <w:szCs w:val="28"/>
        </w:rPr>
      </w:pPr>
    </w:p>
    <w:sectPr w:rsidR="00F7092D" w:rsidRPr="003620A2" w:rsidSect="00F70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620A2"/>
    <w:rsid w:val="003620A2"/>
    <w:rsid w:val="00F7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0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0A2"/>
    <w:rPr>
      <w:color w:val="0000FF"/>
      <w:u w:val="single"/>
    </w:rPr>
  </w:style>
</w:styles>
</file>

<file path=word/webSettings.xml><?xml version="1.0" encoding="utf-8"?>
<w:webSettings xmlns:r="http://schemas.openxmlformats.org/officeDocument/2006/relationships" xmlns:w="http://schemas.openxmlformats.org/wordprocessingml/2006/main">
  <w:divs>
    <w:div w:id="6452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2017-10-05T09:38:00Z</dcterms:created>
  <dcterms:modified xsi:type="dcterms:W3CDTF">2017-10-05T09:42:00Z</dcterms:modified>
</cp:coreProperties>
</file>