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BF3" w:rsidRDefault="003B0BF3"/>
    <w:tbl>
      <w:tblPr>
        <w:tblW w:w="9648" w:type="dxa"/>
        <w:tblCellSpacing w:w="0" w:type="dxa"/>
        <w:shd w:val="clear" w:color="auto" w:fill="FFFFFF"/>
        <w:tblCellMar>
          <w:left w:w="0" w:type="dxa"/>
          <w:right w:w="0" w:type="dxa"/>
        </w:tblCellMar>
        <w:tblLook w:val="04A0"/>
      </w:tblPr>
      <w:tblGrid>
        <w:gridCol w:w="3348"/>
        <w:gridCol w:w="6300"/>
      </w:tblGrid>
      <w:tr w:rsidR="003B0BF3" w:rsidRPr="003B0BF3" w:rsidTr="003B0BF3">
        <w:trPr>
          <w:tblCellSpacing w:w="0" w:type="dxa"/>
        </w:trPr>
        <w:tc>
          <w:tcPr>
            <w:tcW w:w="3348" w:type="dxa"/>
            <w:shd w:val="clear" w:color="auto" w:fill="FFFFFF"/>
            <w:tcMar>
              <w:top w:w="0" w:type="dxa"/>
              <w:left w:w="108" w:type="dxa"/>
              <w:bottom w:w="0" w:type="dxa"/>
              <w:right w:w="108" w:type="dxa"/>
            </w:tcMar>
            <w:hideMark/>
          </w:tcPr>
          <w:p w:rsidR="003B0BF3" w:rsidRDefault="003B0BF3" w:rsidP="003B0BF3">
            <w:pPr>
              <w:spacing w:before="120" w:after="0" w:line="360" w:lineRule="auto"/>
              <w:jc w:val="both"/>
              <w:rPr>
                <w:rFonts w:ascii="Times New Roman" w:eastAsia="Times New Roman" w:hAnsi="Times New Roman" w:cs="Times New Roman"/>
                <w:b/>
                <w:bCs/>
                <w:color w:val="000000"/>
                <w:sz w:val="28"/>
                <w:szCs w:val="28"/>
                <w:vertAlign w:val="superscript"/>
              </w:rPr>
            </w:pPr>
            <w:r w:rsidRPr="003B0BF3">
              <w:rPr>
                <w:rFonts w:ascii="Times New Roman" w:eastAsia="Times New Roman" w:hAnsi="Times New Roman" w:cs="Times New Roman"/>
                <w:b/>
                <w:bCs/>
                <w:color w:val="000000"/>
                <w:sz w:val="28"/>
                <w:szCs w:val="28"/>
                <w:lang w:val="vi-VN"/>
              </w:rPr>
              <w:t>CƠ QUAN </w:t>
            </w:r>
            <w:r w:rsidRPr="003B0BF3">
              <w:rPr>
                <w:rFonts w:ascii="Times New Roman" w:eastAsia="Times New Roman" w:hAnsi="Times New Roman" w:cs="Times New Roman"/>
                <w:b/>
                <w:bCs/>
                <w:color w:val="000000"/>
                <w:sz w:val="28"/>
                <w:szCs w:val="28"/>
                <w:vertAlign w:val="superscript"/>
                <w:lang w:val="vi-VN"/>
              </w:rPr>
              <w:t>(1)</w:t>
            </w:r>
          </w:p>
          <w:p w:rsidR="003B0BF3" w:rsidRPr="003B0BF3" w:rsidRDefault="003B0BF3" w:rsidP="003B0BF3">
            <w:pPr>
              <w:spacing w:before="120" w:after="0" w:line="360" w:lineRule="auto"/>
              <w:jc w:val="both"/>
              <w:rPr>
                <w:rFonts w:ascii="Times New Roman" w:eastAsia="Times New Roman" w:hAnsi="Times New Roman" w:cs="Times New Roman"/>
                <w:color w:val="000000"/>
                <w:sz w:val="28"/>
                <w:szCs w:val="28"/>
              </w:rPr>
            </w:pPr>
            <w:r w:rsidRPr="003B0BF3">
              <w:rPr>
                <w:rFonts w:ascii="Times New Roman" w:eastAsia="Times New Roman" w:hAnsi="Times New Roman" w:cs="Times New Roman"/>
                <w:b/>
                <w:bCs/>
                <w:color w:val="000000"/>
                <w:sz w:val="28"/>
                <w:szCs w:val="28"/>
                <w:lang w:val="vi-VN"/>
              </w:rPr>
              <w:t>-------</w:t>
            </w:r>
          </w:p>
        </w:tc>
        <w:tc>
          <w:tcPr>
            <w:tcW w:w="6300" w:type="dxa"/>
            <w:shd w:val="clear" w:color="auto" w:fill="FFFFFF"/>
            <w:tcMar>
              <w:top w:w="0" w:type="dxa"/>
              <w:left w:w="108" w:type="dxa"/>
              <w:bottom w:w="0" w:type="dxa"/>
              <w:right w:w="108" w:type="dxa"/>
            </w:tcMar>
            <w:hideMark/>
          </w:tcPr>
          <w:p w:rsidR="003B0BF3" w:rsidRDefault="003B0BF3" w:rsidP="003B0BF3">
            <w:pPr>
              <w:spacing w:before="120" w:after="0" w:line="360" w:lineRule="auto"/>
              <w:jc w:val="center"/>
              <w:rPr>
                <w:rFonts w:ascii="Times New Roman" w:eastAsia="Times New Roman" w:hAnsi="Times New Roman" w:cs="Times New Roman"/>
                <w:b/>
                <w:bCs/>
                <w:color w:val="000000"/>
                <w:sz w:val="28"/>
                <w:szCs w:val="28"/>
              </w:rPr>
            </w:pPr>
            <w:r w:rsidRPr="003B0BF3">
              <w:rPr>
                <w:rFonts w:ascii="Times New Roman" w:eastAsia="Times New Roman" w:hAnsi="Times New Roman" w:cs="Times New Roman"/>
                <w:b/>
                <w:bCs/>
                <w:color w:val="000000"/>
                <w:sz w:val="28"/>
                <w:szCs w:val="28"/>
                <w:lang w:val="vi-VN"/>
              </w:rPr>
              <w:t>CỘNG HÒA XÃ HỘI CHỦ NGHĨA VIỆT NAM</w:t>
            </w:r>
          </w:p>
          <w:p w:rsidR="003B0BF3" w:rsidRDefault="003B0BF3" w:rsidP="003B0BF3">
            <w:pPr>
              <w:spacing w:before="120" w:after="0" w:line="360" w:lineRule="auto"/>
              <w:jc w:val="center"/>
              <w:rPr>
                <w:rFonts w:ascii="Times New Roman" w:eastAsia="Times New Roman" w:hAnsi="Times New Roman" w:cs="Times New Roman"/>
                <w:b/>
                <w:bCs/>
                <w:color w:val="000000"/>
                <w:sz w:val="28"/>
                <w:szCs w:val="28"/>
              </w:rPr>
            </w:pPr>
            <w:r w:rsidRPr="003B0BF3">
              <w:rPr>
                <w:rFonts w:ascii="Times New Roman" w:eastAsia="Times New Roman" w:hAnsi="Times New Roman" w:cs="Times New Roman"/>
                <w:b/>
                <w:bCs/>
                <w:color w:val="000000"/>
                <w:sz w:val="28"/>
                <w:szCs w:val="28"/>
                <w:lang w:val="vi-VN"/>
              </w:rPr>
              <w:t>Độc lập - Tự do - Hạnh phúc</w:t>
            </w:r>
          </w:p>
          <w:p w:rsidR="003B0BF3" w:rsidRPr="003B0BF3" w:rsidRDefault="003B0BF3" w:rsidP="003B0BF3">
            <w:pPr>
              <w:spacing w:before="120" w:after="0" w:line="360" w:lineRule="auto"/>
              <w:jc w:val="center"/>
              <w:rPr>
                <w:rFonts w:ascii="Times New Roman" w:eastAsia="Times New Roman" w:hAnsi="Times New Roman" w:cs="Times New Roman"/>
                <w:color w:val="000000"/>
                <w:sz w:val="28"/>
                <w:szCs w:val="28"/>
              </w:rPr>
            </w:pPr>
            <w:r w:rsidRPr="003B0BF3">
              <w:rPr>
                <w:rFonts w:ascii="Times New Roman" w:eastAsia="Times New Roman" w:hAnsi="Times New Roman" w:cs="Times New Roman"/>
                <w:b/>
                <w:bCs/>
                <w:color w:val="000000"/>
                <w:sz w:val="28"/>
                <w:szCs w:val="28"/>
                <w:lang w:val="vi-VN"/>
              </w:rPr>
              <w:t>---------------</w:t>
            </w:r>
          </w:p>
        </w:tc>
      </w:tr>
      <w:tr w:rsidR="003B0BF3" w:rsidRPr="003B0BF3" w:rsidTr="003B0BF3">
        <w:trPr>
          <w:tblCellSpacing w:w="0" w:type="dxa"/>
        </w:trPr>
        <w:tc>
          <w:tcPr>
            <w:tcW w:w="3348" w:type="dxa"/>
            <w:shd w:val="clear" w:color="auto" w:fill="FFFFFF"/>
            <w:tcMar>
              <w:top w:w="0" w:type="dxa"/>
              <w:left w:w="108" w:type="dxa"/>
              <w:bottom w:w="0" w:type="dxa"/>
              <w:right w:w="108" w:type="dxa"/>
            </w:tcMar>
            <w:hideMark/>
          </w:tcPr>
          <w:p w:rsidR="003B0BF3" w:rsidRPr="003B0BF3" w:rsidRDefault="003B0BF3" w:rsidP="003B0BF3">
            <w:pPr>
              <w:spacing w:before="120" w:after="0" w:line="360" w:lineRule="auto"/>
              <w:jc w:val="both"/>
              <w:rPr>
                <w:rFonts w:ascii="Times New Roman" w:eastAsia="Times New Roman" w:hAnsi="Times New Roman" w:cs="Times New Roman"/>
                <w:color w:val="000000"/>
                <w:sz w:val="28"/>
                <w:szCs w:val="28"/>
              </w:rPr>
            </w:pPr>
            <w:r w:rsidRPr="003B0BF3">
              <w:rPr>
                <w:rFonts w:ascii="Times New Roman" w:eastAsia="Times New Roman" w:hAnsi="Times New Roman" w:cs="Times New Roman"/>
                <w:color w:val="000000"/>
                <w:sz w:val="28"/>
                <w:szCs w:val="28"/>
                <w:lang w:val="vi-VN"/>
              </w:rPr>
              <w:t>Số: </w:t>
            </w:r>
            <w:r w:rsidRPr="003B0BF3">
              <w:rPr>
                <w:rFonts w:ascii="Times New Roman" w:eastAsia="Times New Roman" w:hAnsi="Times New Roman" w:cs="Times New Roman"/>
                <w:color w:val="000000"/>
                <w:sz w:val="28"/>
                <w:szCs w:val="28"/>
              </w:rPr>
              <w:t>…../QĐ-GQXP</w:t>
            </w:r>
          </w:p>
        </w:tc>
        <w:tc>
          <w:tcPr>
            <w:tcW w:w="6300" w:type="dxa"/>
            <w:shd w:val="clear" w:color="auto" w:fill="FFFFFF"/>
            <w:tcMar>
              <w:top w:w="0" w:type="dxa"/>
              <w:left w:w="108" w:type="dxa"/>
              <w:bottom w:w="0" w:type="dxa"/>
              <w:right w:w="108" w:type="dxa"/>
            </w:tcMar>
            <w:hideMark/>
          </w:tcPr>
          <w:p w:rsidR="003B0BF3" w:rsidRPr="003B0BF3" w:rsidRDefault="003B0BF3" w:rsidP="003B0BF3">
            <w:pPr>
              <w:spacing w:before="120"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vertAlign w:val="superscript"/>
              </w:rPr>
              <w:t xml:space="preserve">                                   </w:t>
            </w:r>
            <w:r w:rsidRPr="003B0BF3">
              <w:rPr>
                <w:rFonts w:ascii="Times New Roman" w:eastAsia="Times New Roman" w:hAnsi="Times New Roman" w:cs="Times New Roman"/>
                <w:i/>
                <w:iCs/>
                <w:color w:val="000000"/>
                <w:sz w:val="28"/>
                <w:szCs w:val="28"/>
                <w:vertAlign w:val="superscript"/>
              </w:rPr>
              <w:t>(2)</w:t>
            </w:r>
            <w:r w:rsidRPr="003B0BF3">
              <w:rPr>
                <w:rFonts w:ascii="Times New Roman" w:eastAsia="Times New Roman" w:hAnsi="Times New Roman" w:cs="Times New Roman"/>
                <w:i/>
                <w:iCs/>
                <w:color w:val="000000"/>
                <w:sz w:val="28"/>
                <w:szCs w:val="28"/>
              </w:rPr>
              <w:t>………….</w:t>
            </w:r>
            <w:r w:rsidRPr="003B0BF3">
              <w:rPr>
                <w:rFonts w:ascii="Times New Roman" w:eastAsia="Times New Roman" w:hAnsi="Times New Roman" w:cs="Times New Roman"/>
                <w:i/>
                <w:iCs/>
                <w:color w:val="000000"/>
                <w:sz w:val="28"/>
                <w:szCs w:val="28"/>
                <w:lang w:val="vi-VN"/>
              </w:rPr>
              <w:t>, ngày </w:t>
            </w:r>
            <w:r w:rsidRPr="003B0BF3">
              <w:rPr>
                <w:rFonts w:ascii="Times New Roman" w:eastAsia="Times New Roman" w:hAnsi="Times New Roman" w:cs="Times New Roman"/>
                <w:i/>
                <w:iCs/>
                <w:color w:val="000000"/>
                <w:sz w:val="28"/>
                <w:szCs w:val="28"/>
              </w:rPr>
              <w:t>….</w:t>
            </w:r>
            <w:r w:rsidRPr="003B0BF3">
              <w:rPr>
                <w:rFonts w:ascii="Times New Roman" w:eastAsia="Times New Roman" w:hAnsi="Times New Roman" w:cs="Times New Roman"/>
                <w:i/>
                <w:iCs/>
                <w:color w:val="000000"/>
                <w:sz w:val="28"/>
                <w:szCs w:val="28"/>
                <w:lang w:val="vi-VN"/>
              </w:rPr>
              <w:t> tháng </w:t>
            </w:r>
            <w:r w:rsidRPr="003B0BF3">
              <w:rPr>
                <w:rFonts w:ascii="Times New Roman" w:eastAsia="Times New Roman" w:hAnsi="Times New Roman" w:cs="Times New Roman"/>
                <w:i/>
                <w:iCs/>
                <w:color w:val="000000"/>
                <w:sz w:val="28"/>
                <w:szCs w:val="28"/>
              </w:rPr>
              <w:t>….</w:t>
            </w:r>
            <w:r w:rsidRPr="003B0BF3">
              <w:rPr>
                <w:rFonts w:ascii="Times New Roman" w:eastAsia="Times New Roman" w:hAnsi="Times New Roman" w:cs="Times New Roman"/>
                <w:i/>
                <w:iCs/>
                <w:color w:val="000000"/>
                <w:sz w:val="28"/>
                <w:szCs w:val="28"/>
                <w:lang w:val="vi-VN"/>
              </w:rPr>
              <w:t> năm</w:t>
            </w:r>
            <w:r w:rsidRPr="003B0BF3">
              <w:rPr>
                <w:rFonts w:ascii="Times New Roman" w:eastAsia="Times New Roman" w:hAnsi="Times New Roman" w:cs="Times New Roman"/>
                <w:i/>
                <w:iCs/>
                <w:color w:val="000000"/>
                <w:sz w:val="28"/>
                <w:szCs w:val="28"/>
              </w:rPr>
              <w:t>……</w:t>
            </w:r>
          </w:p>
        </w:tc>
      </w:tr>
    </w:tbl>
    <w:p w:rsidR="003B0BF3" w:rsidRPr="003B0BF3" w:rsidRDefault="003B0BF3" w:rsidP="003B0BF3">
      <w:pPr>
        <w:shd w:val="clear" w:color="auto" w:fill="FFFFFF"/>
        <w:spacing w:before="120" w:after="0" w:line="360" w:lineRule="auto"/>
        <w:jc w:val="both"/>
        <w:rPr>
          <w:rFonts w:ascii="Times New Roman" w:eastAsia="Times New Roman" w:hAnsi="Times New Roman" w:cs="Times New Roman"/>
          <w:color w:val="000000"/>
          <w:sz w:val="28"/>
          <w:szCs w:val="28"/>
        </w:rPr>
      </w:pPr>
      <w:r w:rsidRPr="003B0BF3">
        <w:rPr>
          <w:rFonts w:ascii="Times New Roman" w:eastAsia="Times New Roman" w:hAnsi="Times New Roman" w:cs="Times New Roman"/>
          <w:color w:val="000000"/>
          <w:sz w:val="28"/>
          <w:szCs w:val="28"/>
        </w:rPr>
        <w:t> </w:t>
      </w:r>
    </w:p>
    <w:p w:rsidR="003B0BF3" w:rsidRPr="003B0BF3" w:rsidRDefault="003B0BF3" w:rsidP="003B0BF3">
      <w:pPr>
        <w:shd w:val="clear" w:color="auto" w:fill="FFFFFF"/>
        <w:spacing w:after="0" w:line="360" w:lineRule="auto"/>
        <w:jc w:val="center"/>
        <w:rPr>
          <w:rFonts w:ascii="Times New Roman" w:eastAsia="Times New Roman" w:hAnsi="Times New Roman" w:cs="Times New Roman"/>
          <w:color w:val="000000"/>
          <w:sz w:val="28"/>
          <w:szCs w:val="28"/>
        </w:rPr>
      </w:pPr>
      <w:bookmarkStart w:id="0" w:name="chuong_pl_30_name"/>
      <w:r w:rsidRPr="003B0BF3">
        <w:rPr>
          <w:rFonts w:ascii="Times New Roman" w:eastAsia="Times New Roman" w:hAnsi="Times New Roman" w:cs="Times New Roman"/>
          <w:b/>
          <w:bCs/>
          <w:color w:val="000000"/>
          <w:sz w:val="28"/>
          <w:szCs w:val="28"/>
          <w:lang w:val="vi-VN"/>
        </w:rPr>
        <w:t>QUYẾT ĐỊNH</w:t>
      </w:r>
      <w:bookmarkEnd w:id="0"/>
    </w:p>
    <w:p w:rsidR="003B0BF3" w:rsidRPr="003B0BF3" w:rsidRDefault="003B0BF3" w:rsidP="003B0BF3">
      <w:pPr>
        <w:shd w:val="clear" w:color="auto" w:fill="FFFFFF"/>
        <w:spacing w:after="0" w:line="360" w:lineRule="auto"/>
        <w:jc w:val="center"/>
        <w:rPr>
          <w:rFonts w:ascii="Times New Roman" w:eastAsia="Times New Roman" w:hAnsi="Times New Roman" w:cs="Times New Roman"/>
          <w:color w:val="000000"/>
          <w:sz w:val="28"/>
          <w:szCs w:val="28"/>
        </w:rPr>
      </w:pPr>
      <w:bookmarkStart w:id="1" w:name="chuong_pl_30_name_name"/>
      <w:r w:rsidRPr="003B0BF3">
        <w:rPr>
          <w:rFonts w:ascii="Times New Roman" w:eastAsia="Times New Roman" w:hAnsi="Times New Roman" w:cs="Times New Roman"/>
          <w:b/>
          <w:bCs/>
          <w:color w:val="000000"/>
          <w:sz w:val="28"/>
          <w:szCs w:val="28"/>
          <w:lang w:val="vi-VN"/>
        </w:rPr>
        <w:t>Về việc giao quyền xử phạt vi phạm hành chính</w:t>
      </w:r>
      <w:bookmarkEnd w:id="1"/>
      <w:r w:rsidRPr="003B0BF3">
        <w:rPr>
          <w:rFonts w:ascii="Times New Roman" w:eastAsia="Times New Roman" w:hAnsi="Times New Roman" w:cs="Times New Roman"/>
          <w:b/>
          <w:bCs/>
          <w:color w:val="000000"/>
          <w:sz w:val="28"/>
          <w:szCs w:val="28"/>
          <w:lang w:val="vi-VN"/>
        </w:rPr>
        <w:t>*</w:t>
      </w:r>
    </w:p>
    <w:p w:rsidR="003B0BF3" w:rsidRPr="003B0BF3" w:rsidRDefault="003B0BF3" w:rsidP="003B0BF3">
      <w:pPr>
        <w:shd w:val="clear" w:color="auto" w:fill="FFFFFF"/>
        <w:spacing w:before="120" w:after="0" w:line="360" w:lineRule="auto"/>
        <w:jc w:val="both"/>
        <w:rPr>
          <w:rFonts w:ascii="Times New Roman" w:eastAsia="Times New Roman" w:hAnsi="Times New Roman" w:cs="Times New Roman"/>
          <w:color w:val="000000"/>
          <w:sz w:val="28"/>
          <w:szCs w:val="28"/>
        </w:rPr>
      </w:pPr>
      <w:r w:rsidRPr="003B0BF3">
        <w:rPr>
          <w:rFonts w:ascii="Times New Roman" w:eastAsia="Times New Roman" w:hAnsi="Times New Roman" w:cs="Times New Roman"/>
          <w:color w:val="000000"/>
          <w:sz w:val="28"/>
          <w:szCs w:val="28"/>
          <w:lang w:val="vi-VN"/>
        </w:rPr>
        <w:t>Căn cứ Điều 54 Luật xử lý vi phạm hành chính;</w:t>
      </w:r>
    </w:p>
    <w:p w:rsidR="003B0BF3" w:rsidRPr="003B0BF3" w:rsidRDefault="003B0BF3" w:rsidP="003B0BF3">
      <w:pPr>
        <w:shd w:val="clear" w:color="auto" w:fill="FFFFFF"/>
        <w:spacing w:after="0" w:line="360" w:lineRule="auto"/>
        <w:jc w:val="both"/>
        <w:rPr>
          <w:rFonts w:ascii="Times New Roman" w:eastAsia="Times New Roman" w:hAnsi="Times New Roman" w:cs="Times New Roman"/>
          <w:color w:val="000000"/>
          <w:sz w:val="28"/>
          <w:szCs w:val="28"/>
        </w:rPr>
      </w:pPr>
      <w:r w:rsidRPr="003B0BF3">
        <w:rPr>
          <w:rFonts w:ascii="Times New Roman" w:eastAsia="Times New Roman" w:hAnsi="Times New Roman" w:cs="Times New Roman"/>
          <w:color w:val="000000"/>
          <w:sz w:val="28"/>
          <w:szCs w:val="28"/>
          <w:lang w:val="vi-VN"/>
        </w:rPr>
        <w:t>Căn cứ khoản 6 Điều 5 Nghị định số </w:t>
      </w:r>
      <w:r w:rsidRPr="003B0BF3">
        <w:rPr>
          <w:rFonts w:ascii="Times New Roman" w:eastAsia="Times New Roman" w:hAnsi="Times New Roman" w:cs="Times New Roman"/>
          <w:sz w:val="28"/>
          <w:szCs w:val="28"/>
          <w:lang w:val="vi-VN"/>
        </w:rPr>
        <w:fldChar w:fldCharType="begin"/>
      </w:r>
      <w:r w:rsidRPr="003B0BF3">
        <w:rPr>
          <w:rFonts w:ascii="Times New Roman" w:eastAsia="Times New Roman" w:hAnsi="Times New Roman" w:cs="Times New Roman"/>
          <w:sz w:val="28"/>
          <w:szCs w:val="28"/>
          <w:lang w:val="vi-VN"/>
        </w:rPr>
        <w:instrText xml:space="preserve"> HYPERLINK "https://thuvienphapluat.vn/phap-luat/tim-van-ban.aspx?keyword=81/2013/N%C4%90-CP&amp;area=2&amp;type=0&amp;match=False&amp;vc=True&amp;lan=1" \t "_blank" </w:instrText>
      </w:r>
      <w:r w:rsidRPr="003B0BF3">
        <w:rPr>
          <w:rFonts w:ascii="Times New Roman" w:eastAsia="Times New Roman" w:hAnsi="Times New Roman" w:cs="Times New Roman"/>
          <w:sz w:val="28"/>
          <w:szCs w:val="28"/>
          <w:lang w:val="vi-VN"/>
        </w:rPr>
        <w:fldChar w:fldCharType="separate"/>
      </w:r>
      <w:r w:rsidRPr="003B0BF3">
        <w:rPr>
          <w:rFonts w:ascii="Times New Roman" w:eastAsia="Times New Roman" w:hAnsi="Times New Roman" w:cs="Times New Roman"/>
          <w:sz w:val="28"/>
          <w:szCs w:val="28"/>
          <w:lang w:val="vi-VN"/>
        </w:rPr>
        <w:t>81/2013/NĐ-CP</w:t>
      </w:r>
      <w:r w:rsidRPr="003B0BF3">
        <w:rPr>
          <w:rFonts w:ascii="Times New Roman" w:eastAsia="Times New Roman" w:hAnsi="Times New Roman" w:cs="Times New Roman"/>
          <w:sz w:val="28"/>
          <w:szCs w:val="28"/>
          <w:lang w:val="vi-VN"/>
        </w:rPr>
        <w:fldChar w:fldCharType="end"/>
      </w:r>
      <w:r w:rsidRPr="003B0BF3">
        <w:rPr>
          <w:rFonts w:ascii="Times New Roman" w:eastAsia="Times New Roman" w:hAnsi="Times New Roman" w:cs="Times New Roman"/>
          <w:color w:val="000000"/>
          <w:sz w:val="28"/>
          <w:szCs w:val="28"/>
          <w:lang w:val="vi-VN"/>
        </w:rPr>
        <w:t> ngày 19 tháng 7 năm 2013 của Chính phủ quy định chi tiết một số điều và biện pháp thi hành Luật xử lý, vi phạm hành chính (được bổ sung theo quy định tại khoản 4 Điều 1 Nghị định số..../2017/NĐ-CP ngày ..../..../2017 của Chính phủ sửa đổi, bổ sung một số điều của Nghị định số 81/2013/NĐ-CP);</w:t>
      </w:r>
    </w:p>
    <w:p w:rsidR="003B0BF3" w:rsidRPr="003B0BF3" w:rsidRDefault="003B0BF3" w:rsidP="003B0BF3">
      <w:pPr>
        <w:shd w:val="clear" w:color="auto" w:fill="FFFFFF"/>
        <w:spacing w:before="120" w:after="0" w:line="360" w:lineRule="auto"/>
        <w:jc w:val="both"/>
        <w:rPr>
          <w:rFonts w:ascii="Times New Roman" w:eastAsia="Times New Roman" w:hAnsi="Times New Roman" w:cs="Times New Roman"/>
          <w:color w:val="000000"/>
          <w:sz w:val="28"/>
          <w:szCs w:val="28"/>
        </w:rPr>
      </w:pPr>
      <w:r w:rsidRPr="003B0BF3">
        <w:rPr>
          <w:rFonts w:ascii="Times New Roman" w:eastAsia="Times New Roman" w:hAnsi="Times New Roman" w:cs="Times New Roman"/>
          <w:color w:val="000000"/>
          <w:sz w:val="28"/>
          <w:szCs w:val="28"/>
          <w:lang w:val="vi-VN"/>
        </w:rPr>
        <w:t>Căn cứ </w:t>
      </w:r>
      <w:r w:rsidRPr="003B0BF3">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w:t>
      </w:r>
      <w:r w:rsidRPr="003B0BF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3B0BF3">
        <w:rPr>
          <w:rFonts w:ascii="Times New Roman" w:eastAsia="Times New Roman" w:hAnsi="Times New Roman" w:cs="Times New Roman"/>
          <w:color w:val="000000"/>
          <w:sz w:val="28"/>
          <w:szCs w:val="28"/>
          <w:lang w:val="vi-VN"/>
        </w:rPr>
        <w:t>quy định chức năng, nhiệm vụ, quyền hạn và cơ cấu tổ chức của </w:t>
      </w:r>
      <w:r w:rsidRPr="003B0BF3">
        <w:rPr>
          <w:rFonts w:ascii="Times New Roman" w:eastAsia="Times New Roman" w:hAnsi="Times New Roman" w:cs="Times New Roman"/>
          <w:i/>
          <w:iCs/>
          <w:color w:val="000000"/>
          <w:sz w:val="28"/>
          <w:szCs w:val="28"/>
          <w:lang w:val="vi-VN"/>
        </w:rPr>
        <w:t>&lt;cơ quan, t</w:t>
      </w:r>
      <w:r w:rsidRPr="003B0BF3">
        <w:rPr>
          <w:rFonts w:ascii="Times New Roman" w:eastAsia="Times New Roman" w:hAnsi="Times New Roman" w:cs="Times New Roman"/>
          <w:i/>
          <w:iCs/>
          <w:color w:val="000000"/>
          <w:sz w:val="28"/>
          <w:szCs w:val="28"/>
        </w:rPr>
        <w:t>ổ </w:t>
      </w:r>
      <w:r w:rsidRPr="003B0BF3">
        <w:rPr>
          <w:rFonts w:ascii="Times New Roman" w:eastAsia="Times New Roman" w:hAnsi="Times New Roman" w:cs="Times New Roman"/>
          <w:i/>
          <w:iCs/>
          <w:color w:val="000000"/>
          <w:sz w:val="28"/>
          <w:szCs w:val="28"/>
          <w:lang w:val="vi-VN"/>
        </w:rPr>
        <w:t>chức&gt;</w:t>
      </w:r>
      <w:r w:rsidRPr="003B0BF3">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w:t>
      </w:r>
      <w:r w:rsidRPr="003B0BF3">
        <w:rPr>
          <w:rFonts w:ascii="Times New Roman" w:eastAsia="Times New Roman" w:hAnsi="Times New Roman" w:cs="Times New Roman"/>
          <w:color w:val="000000"/>
          <w:sz w:val="28"/>
          <w:szCs w:val="28"/>
        </w:rPr>
        <w:t>............................................. </w:t>
      </w:r>
      <w:r w:rsidRPr="003B0BF3">
        <w:rPr>
          <w:rFonts w:ascii="Times New Roman" w:eastAsia="Times New Roman" w:hAnsi="Times New Roman" w:cs="Times New Roman"/>
          <w:color w:val="000000"/>
          <w:sz w:val="28"/>
          <w:szCs w:val="28"/>
          <w:lang w:val="vi-VN"/>
        </w:rPr>
        <w:t>;</w:t>
      </w:r>
    </w:p>
    <w:p w:rsidR="003B0BF3" w:rsidRPr="003B0BF3" w:rsidRDefault="003B0BF3" w:rsidP="003B0BF3">
      <w:pPr>
        <w:shd w:val="clear" w:color="auto" w:fill="FFFFFF"/>
        <w:spacing w:before="120" w:after="0" w:line="360" w:lineRule="auto"/>
        <w:jc w:val="both"/>
        <w:rPr>
          <w:rFonts w:ascii="Times New Roman" w:eastAsia="Times New Roman" w:hAnsi="Times New Roman" w:cs="Times New Roman"/>
          <w:color w:val="000000"/>
          <w:sz w:val="28"/>
          <w:szCs w:val="28"/>
        </w:rPr>
      </w:pPr>
      <w:r w:rsidRPr="003B0BF3">
        <w:rPr>
          <w:rFonts w:ascii="Times New Roman" w:eastAsia="Times New Roman" w:hAnsi="Times New Roman" w:cs="Times New Roman"/>
          <w:color w:val="000000"/>
          <w:sz w:val="28"/>
          <w:szCs w:val="28"/>
          <w:lang w:val="vi-VN"/>
        </w:rPr>
        <w:t>Tôi: </w:t>
      </w:r>
      <w:r w:rsidRPr="003B0BF3">
        <w:rPr>
          <w:rFonts w:ascii="Times New Roman" w:eastAsia="Times New Roman" w:hAnsi="Times New Roman" w:cs="Times New Roman"/>
          <w:color w:val="000000"/>
          <w:sz w:val="28"/>
          <w:szCs w:val="28"/>
        </w:rPr>
        <w:t>.............................................................................................................................</w:t>
      </w:r>
    </w:p>
    <w:p w:rsidR="003B0BF3" w:rsidRPr="003B0BF3" w:rsidRDefault="003B0BF3" w:rsidP="003B0BF3">
      <w:pPr>
        <w:shd w:val="clear" w:color="auto" w:fill="FFFFFF"/>
        <w:spacing w:before="120" w:after="0" w:line="360" w:lineRule="auto"/>
        <w:jc w:val="both"/>
        <w:rPr>
          <w:rFonts w:ascii="Times New Roman" w:eastAsia="Times New Roman" w:hAnsi="Times New Roman" w:cs="Times New Roman"/>
          <w:color w:val="000000"/>
          <w:sz w:val="28"/>
          <w:szCs w:val="28"/>
        </w:rPr>
      </w:pPr>
      <w:r w:rsidRPr="003B0BF3">
        <w:rPr>
          <w:rFonts w:ascii="Times New Roman" w:eastAsia="Times New Roman" w:hAnsi="Times New Roman" w:cs="Times New Roman"/>
          <w:color w:val="000000"/>
          <w:sz w:val="28"/>
          <w:szCs w:val="28"/>
          <w:lang w:val="vi-VN"/>
        </w:rPr>
        <w:t>Chức vụ </w:t>
      </w:r>
      <w:r w:rsidRPr="003B0BF3">
        <w:rPr>
          <w:rFonts w:ascii="Times New Roman" w:eastAsia="Times New Roman" w:hAnsi="Times New Roman" w:cs="Times New Roman"/>
          <w:color w:val="000000"/>
          <w:sz w:val="28"/>
          <w:szCs w:val="28"/>
          <w:vertAlign w:val="superscript"/>
        </w:rPr>
        <w:t>(4)</w:t>
      </w:r>
      <w:r w:rsidRPr="003B0BF3">
        <w:rPr>
          <w:rFonts w:ascii="Times New Roman" w:eastAsia="Times New Roman" w:hAnsi="Times New Roman" w:cs="Times New Roman"/>
          <w:color w:val="000000"/>
          <w:sz w:val="28"/>
          <w:szCs w:val="28"/>
        </w:rPr>
        <w:t>: .................................................................................................................</w:t>
      </w:r>
    </w:p>
    <w:p w:rsidR="003B0BF3" w:rsidRPr="003B0BF3" w:rsidRDefault="003B0BF3" w:rsidP="003B0BF3">
      <w:pPr>
        <w:shd w:val="clear" w:color="auto" w:fill="FFFFFF"/>
        <w:spacing w:before="120" w:after="0" w:line="360" w:lineRule="auto"/>
        <w:jc w:val="center"/>
        <w:rPr>
          <w:rFonts w:ascii="Times New Roman" w:eastAsia="Times New Roman" w:hAnsi="Times New Roman" w:cs="Times New Roman"/>
          <w:color w:val="000000"/>
          <w:sz w:val="28"/>
          <w:szCs w:val="28"/>
        </w:rPr>
      </w:pPr>
      <w:r w:rsidRPr="003B0BF3">
        <w:rPr>
          <w:rFonts w:ascii="Times New Roman" w:eastAsia="Times New Roman" w:hAnsi="Times New Roman" w:cs="Times New Roman"/>
          <w:b/>
          <w:bCs/>
          <w:color w:val="000000"/>
          <w:sz w:val="28"/>
          <w:szCs w:val="28"/>
          <w:lang w:val="vi-VN"/>
        </w:rPr>
        <w:t>QUYẾT ĐỊNH:</w:t>
      </w:r>
    </w:p>
    <w:p w:rsidR="003B0BF3" w:rsidRPr="003B0BF3" w:rsidRDefault="003B0BF3" w:rsidP="003B0BF3">
      <w:pPr>
        <w:shd w:val="clear" w:color="auto" w:fill="FFFFFF"/>
        <w:spacing w:before="120" w:after="0" w:line="360" w:lineRule="auto"/>
        <w:jc w:val="both"/>
        <w:rPr>
          <w:rFonts w:ascii="Times New Roman" w:eastAsia="Times New Roman" w:hAnsi="Times New Roman" w:cs="Times New Roman"/>
          <w:color w:val="000000"/>
          <w:sz w:val="28"/>
          <w:szCs w:val="28"/>
        </w:rPr>
      </w:pPr>
      <w:r w:rsidRPr="003B0BF3">
        <w:rPr>
          <w:rFonts w:ascii="Times New Roman" w:eastAsia="Times New Roman" w:hAnsi="Times New Roman" w:cs="Times New Roman"/>
          <w:b/>
          <w:bCs/>
          <w:color w:val="000000"/>
          <w:sz w:val="28"/>
          <w:szCs w:val="28"/>
          <w:lang w:val="vi-VN"/>
        </w:rPr>
        <w:t>Điều 1.</w:t>
      </w:r>
      <w:r w:rsidRPr="003B0BF3">
        <w:rPr>
          <w:rFonts w:ascii="Times New Roman" w:eastAsia="Times New Roman" w:hAnsi="Times New Roman" w:cs="Times New Roman"/>
          <w:color w:val="000000"/>
          <w:sz w:val="28"/>
          <w:szCs w:val="28"/>
          <w:lang w:val="vi-VN"/>
        </w:rPr>
        <w:t> Giao quyền xử phạt vi phạm hành chính cho ông (bà) có tên sau đây:</w:t>
      </w:r>
    </w:p>
    <w:p w:rsidR="003B0BF3" w:rsidRPr="003B0BF3" w:rsidRDefault="003B0BF3" w:rsidP="003B0BF3">
      <w:pPr>
        <w:shd w:val="clear" w:color="auto" w:fill="FFFFFF"/>
        <w:spacing w:before="120" w:after="0" w:line="360" w:lineRule="auto"/>
        <w:jc w:val="both"/>
        <w:rPr>
          <w:rFonts w:ascii="Times New Roman" w:eastAsia="Times New Roman" w:hAnsi="Times New Roman" w:cs="Times New Roman"/>
          <w:color w:val="000000"/>
          <w:sz w:val="28"/>
          <w:szCs w:val="28"/>
        </w:rPr>
      </w:pPr>
      <w:r w:rsidRPr="003B0BF3">
        <w:rPr>
          <w:rFonts w:ascii="Times New Roman" w:eastAsia="Times New Roman" w:hAnsi="Times New Roman" w:cs="Times New Roman"/>
          <w:color w:val="000000"/>
          <w:sz w:val="28"/>
          <w:szCs w:val="28"/>
          <w:lang w:val="vi-VN"/>
        </w:rPr>
        <w:t>Họ và tên: </w:t>
      </w:r>
      <w:r w:rsidRPr="003B0BF3">
        <w:rPr>
          <w:rFonts w:ascii="Times New Roman" w:eastAsia="Times New Roman" w:hAnsi="Times New Roman" w:cs="Times New Roman"/>
          <w:color w:val="000000"/>
          <w:sz w:val="28"/>
          <w:szCs w:val="28"/>
        </w:rPr>
        <w:t>...................................................................................................................</w:t>
      </w:r>
    </w:p>
    <w:p w:rsidR="003B0BF3" w:rsidRPr="003B0BF3" w:rsidRDefault="003B0BF3" w:rsidP="003B0BF3">
      <w:pPr>
        <w:shd w:val="clear" w:color="auto" w:fill="FFFFFF"/>
        <w:spacing w:before="120" w:after="0" w:line="360" w:lineRule="auto"/>
        <w:jc w:val="both"/>
        <w:rPr>
          <w:rFonts w:ascii="Times New Roman" w:eastAsia="Times New Roman" w:hAnsi="Times New Roman" w:cs="Times New Roman"/>
          <w:color w:val="000000"/>
          <w:sz w:val="28"/>
          <w:szCs w:val="28"/>
        </w:rPr>
      </w:pPr>
      <w:r w:rsidRPr="003B0BF3">
        <w:rPr>
          <w:rFonts w:ascii="Times New Roman" w:eastAsia="Times New Roman" w:hAnsi="Times New Roman" w:cs="Times New Roman"/>
          <w:color w:val="000000"/>
          <w:sz w:val="28"/>
          <w:szCs w:val="28"/>
          <w:lang w:val="vi-VN"/>
        </w:rPr>
        <w:t>Chức vụ: </w:t>
      </w:r>
      <w:r w:rsidRPr="003B0BF3">
        <w:rPr>
          <w:rFonts w:ascii="Times New Roman" w:eastAsia="Times New Roman" w:hAnsi="Times New Roman" w:cs="Times New Roman"/>
          <w:color w:val="000000"/>
          <w:sz w:val="28"/>
          <w:szCs w:val="28"/>
        </w:rPr>
        <w:t>.....................................................................................................................</w:t>
      </w:r>
    </w:p>
    <w:p w:rsidR="003B0BF3" w:rsidRPr="003B0BF3" w:rsidRDefault="003B0BF3" w:rsidP="003B0BF3">
      <w:pPr>
        <w:shd w:val="clear" w:color="auto" w:fill="FFFFFF"/>
        <w:spacing w:before="120" w:after="0" w:line="360" w:lineRule="auto"/>
        <w:jc w:val="both"/>
        <w:rPr>
          <w:rFonts w:ascii="Times New Roman" w:eastAsia="Times New Roman" w:hAnsi="Times New Roman" w:cs="Times New Roman"/>
          <w:color w:val="000000"/>
          <w:sz w:val="28"/>
          <w:szCs w:val="28"/>
        </w:rPr>
      </w:pPr>
      <w:r w:rsidRPr="003B0BF3">
        <w:rPr>
          <w:rFonts w:ascii="Times New Roman" w:eastAsia="Times New Roman" w:hAnsi="Times New Roman" w:cs="Times New Roman"/>
          <w:color w:val="000000"/>
          <w:sz w:val="28"/>
          <w:szCs w:val="28"/>
          <w:lang w:val="vi-VN"/>
        </w:rPr>
        <w:t>Đơn vị c</w:t>
      </w:r>
      <w:r w:rsidRPr="003B0BF3">
        <w:rPr>
          <w:rFonts w:ascii="Times New Roman" w:eastAsia="Times New Roman" w:hAnsi="Times New Roman" w:cs="Times New Roman"/>
          <w:color w:val="000000"/>
          <w:sz w:val="28"/>
          <w:szCs w:val="28"/>
        </w:rPr>
        <w:t>ô</w:t>
      </w:r>
      <w:r w:rsidRPr="003B0BF3">
        <w:rPr>
          <w:rFonts w:ascii="Times New Roman" w:eastAsia="Times New Roman" w:hAnsi="Times New Roman" w:cs="Times New Roman"/>
          <w:color w:val="000000"/>
          <w:sz w:val="28"/>
          <w:szCs w:val="28"/>
          <w:lang w:val="vi-VN"/>
        </w:rPr>
        <w:t>ng tác: </w:t>
      </w:r>
      <w:r w:rsidRPr="003B0BF3">
        <w:rPr>
          <w:rFonts w:ascii="Times New Roman" w:eastAsia="Times New Roman" w:hAnsi="Times New Roman" w:cs="Times New Roman"/>
          <w:color w:val="000000"/>
          <w:sz w:val="28"/>
          <w:szCs w:val="28"/>
        </w:rPr>
        <w:t>.........................................................................................................</w:t>
      </w:r>
    </w:p>
    <w:p w:rsidR="003B0BF3" w:rsidRPr="003B0BF3" w:rsidRDefault="003B0BF3" w:rsidP="003B0BF3">
      <w:pPr>
        <w:shd w:val="clear" w:color="auto" w:fill="FFFFFF"/>
        <w:spacing w:before="120" w:after="0" w:line="360" w:lineRule="auto"/>
        <w:jc w:val="both"/>
        <w:rPr>
          <w:rFonts w:ascii="Times New Roman" w:eastAsia="Times New Roman" w:hAnsi="Times New Roman" w:cs="Times New Roman"/>
          <w:color w:val="000000"/>
          <w:sz w:val="28"/>
          <w:szCs w:val="28"/>
        </w:rPr>
      </w:pPr>
      <w:r w:rsidRPr="003B0BF3">
        <w:rPr>
          <w:rFonts w:ascii="Times New Roman" w:eastAsia="Times New Roman" w:hAnsi="Times New Roman" w:cs="Times New Roman"/>
          <w:color w:val="000000"/>
          <w:sz w:val="28"/>
          <w:szCs w:val="28"/>
          <w:lang w:val="vi-VN"/>
        </w:rPr>
        <w:lastRenderedPageBreak/>
        <w:t>1. Phạm vi được giao quyền </w:t>
      </w:r>
      <w:r w:rsidRPr="003B0BF3">
        <w:rPr>
          <w:rFonts w:ascii="Times New Roman" w:eastAsia="Times New Roman" w:hAnsi="Times New Roman" w:cs="Times New Roman"/>
          <w:color w:val="000000"/>
          <w:sz w:val="28"/>
          <w:szCs w:val="28"/>
          <w:vertAlign w:val="superscript"/>
        </w:rPr>
        <w:t>(5)</w:t>
      </w:r>
      <w:r w:rsidRPr="003B0BF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3B0BF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Pr="003B0BF3">
        <w:rPr>
          <w:rFonts w:ascii="Times New Roman" w:eastAsia="Times New Roman" w:hAnsi="Times New Roman" w:cs="Times New Roman"/>
          <w:color w:val="000000"/>
          <w:sz w:val="28"/>
          <w:szCs w:val="28"/>
        </w:rPr>
        <w:t>..............</w:t>
      </w:r>
    </w:p>
    <w:p w:rsidR="003B0BF3" w:rsidRPr="003B0BF3" w:rsidRDefault="003B0BF3" w:rsidP="003B0BF3">
      <w:pPr>
        <w:shd w:val="clear" w:color="auto" w:fill="FFFFFF"/>
        <w:spacing w:before="120" w:after="0" w:line="360" w:lineRule="auto"/>
        <w:jc w:val="both"/>
        <w:rPr>
          <w:rFonts w:ascii="Times New Roman" w:eastAsia="Times New Roman" w:hAnsi="Times New Roman" w:cs="Times New Roman"/>
          <w:color w:val="000000"/>
          <w:sz w:val="28"/>
          <w:szCs w:val="28"/>
        </w:rPr>
      </w:pPr>
      <w:r w:rsidRPr="003B0BF3">
        <w:rPr>
          <w:rFonts w:ascii="Times New Roman" w:eastAsia="Times New Roman" w:hAnsi="Times New Roman" w:cs="Times New Roman"/>
          <w:color w:val="000000"/>
          <w:sz w:val="28"/>
          <w:szCs w:val="28"/>
          <w:lang w:val="vi-VN"/>
        </w:rPr>
        <w:t>2. Nội dung giao quyền </w:t>
      </w:r>
      <w:r w:rsidRPr="003B0BF3">
        <w:rPr>
          <w:rFonts w:ascii="Times New Roman" w:eastAsia="Times New Roman" w:hAnsi="Times New Roman" w:cs="Times New Roman"/>
          <w:color w:val="000000"/>
          <w:sz w:val="28"/>
          <w:szCs w:val="28"/>
          <w:vertAlign w:val="superscript"/>
          <w:lang w:val="vi-VN"/>
        </w:rPr>
        <w:t>(6</w:t>
      </w:r>
      <w:r w:rsidRPr="003B0BF3">
        <w:rPr>
          <w:rFonts w:ascii="Times New Roman" w:eastAsia="Times New Roman" w:hAnsi="Times New Roman" w:cs="Times New Roman"/>
          <w:color w:val="000000"/>
          <w:sz w:val="28"/>
          <w:szCs w:val="28"/>
          <w:vertAlign w:val="superscript"/>
        </w:rPr>
        <w:t>)</w:t>
      </w:r>
      <w:r w:rsidRPr="003B0BF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3B0BF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Pr="003B0BF3">
        <w:rPr>
          <w:rFonts w:ascii="Times New Roman" w:eastAsia="Times New Roman" w:hAnsi="Times New Roman" w:cs="Times New Roman"/>
          <w:color w:val="000000"/>
          <w:sz w:val="28"/>
          <w:szCs w:val="28"/>
        </w:rPr>
        <w:t>.................................................</w:t>
      </w:r>
    </w:p>
    <w:p w:rsidR="003B0BF3" w:rsidRPr="003B0BF3" w:rsidRDefault="003B0BF3" w:rsidP="003B0BF3">
      <w:pPr>
        <w:shd w:val="clear" w:color="auto" w:fill="FFFFFF"/>
        <w:spacing w:before="120" w:after="0" w:line="360" w:lineRule="auto"/>
        <w:jc w:val="both"/>
        <w:rPr>
          <w:rFonts w:ascii="Times New Roman" w:eastAsia="Times New Roman" w:hAnsi="Times New Roman" w:cs="Times New Roman"/>
          <w:color w:val="000000"/>
          <w:sz w:val="28"/>
          <w:szCs w:val="28"/>
        </w:rPr>
      </w:pPr>
      <w:r w:rsidRPr="003B0BF3">
        <w:rPr>
          <w:rFonts w:ascii="Times New Roman" w:eastAsia="Times New Roman" w:hAnsi="Times New Roman" w:cs="Times New Roman"/>
          <w:color w:val="000000"/>
          <w:sz w:val="28"/>
          <w:szCs w:val="28"/>
          <w:lang w:val="vi-VN"/>
        </w:rPr>
        <w:t>3. Thời hạn được giao quyền </w:t>
      </w:r>
      <w:r w:rsidRPr="003B0BF3">
        <w:rPr>
          <w:rFonts w:ascii="Times New Roman" w:eastAsia="Times New Roman" w:hAnsi="Times New Roman" w:cs="Times New Roman"/>
          <w:color w:val="000000"/>
          <w:sz w:val="28"/>
          <w:szCs w:val="28"/>
          <w:vertAlign w:val="superscript"/>
          <w:lang w:val="vi-VN"/>
        </w:rPr>
        <w:t>(7)</w:t>
      </w:r>
      <w:r w:rsidRPr="003B0BF3">
        <w:rPr>
          <w:rFonts w:ascii="Times New Roman" w:eastAsia="Times New Roman" w:hAnsi="Times New Roman" w:cs="Times New Roman"/>
          <w:color w:val="000000"/>
          <w:sz w:val="28"/>
          <w:szCs w:val="28"/>
          <w:lang w:val="vi-VN"/>
        </w:rPr>
        <w:t>: </w:t>
      </w:r>
      <w:r w:rsidRPr="003B0BF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Pr="003B0BF3">
        <w:rPr>
          <w:rFonts w:ascii="Times New Roman" w:eastAsia="Times New Roman" w:hAnsi="Times New Roman" w:cs="Times New Roman"/>
          <w:color w:val="000000"/>
          <w:sz w:val="28"/>
          <w:szCs w:val="28"/>
        </w:rPr>
        <w:t>.......</w:t>
      </w:r>
    </w:p>
    <w:p w:rsidR="003B0BF3" w:rsidRPr="003B0BF3" w:rsidRDefault="003B0BF3" w:rsidP="003B0BF3">
      <w:pPr>
        <w:shd w:val="clear" w:color="auto" w:fill="FFFFFF"/>
        <w:spacing w:before="120" w:after="0" w:line="360" w:lineRule="auto"/>
        <w:jc w:val="both"/>
        <w:rPr>
          <w:rFonts w:ascii="Times New Roman" w:eastAsia="Times New Roman" w:hAnsi="Times New Roman" w:cs="Times New Roman"/>
          <w:color w:val="000000"/>
          <w:sz w:val="28"/>
          <w:szCs w:val="28"/>
        </w:rPr>
      </w:pPr>
      <w:r w:rsidRPr="003B0BF3">
        <w:rPr>
          <w:rFonts w:ascii="Times New Roman" w:eastAsia="Times New Roman" w:hAnsi="Times New Roman" w:cs="Times New Roman"/>
          <w:color w:val="000000"/>
          <w:sz w:val="28"/>
          <w:szCs w:val="28"/>
          <w:lang w:val="vi-VN"/>
        </w:rPr>
        <w:t>4. Được thực hiện các thẩm quyền của</w:t>
      </w:r>
      <w:r w:rsidRPr="003B0BF3">
        <w:rPr>
          <w:rFonts w:ascii="Times New Roman" w:eastAsia="Times New Roman" w:hAnsi="Times New Roman" w:cs="Times New Roman"/>
          <w:color w:val="000000"/>
          <w:sz w:val="28"/>
          <w:szCs w:val="28"/>
          <w:vertAlign w:val="superscript"/>
          <w:lang w:val="vi-VN"/>
        </w:rPr>
        <w:t>(8</w:t>
      </w:r>
      <w:r w:rsidRPr="003B0BF3">
        <w:rPr>
          <w:rFonts w:ascii="Times New Roman" w:eastAsia="Times New Roman" w:hAnsi="Times New Roman" w:cs="Times New Roman"/>
          <w:color w:val="000000"/>
          <w:sz w:val="28"/>
          <w:szCs w:val="28"/>
          <w:vertAlign w:val="superscript"/>
        </w:rPr>
        <w:t>)</w:t>
      </w:r>
      <w:r w:rsidRPr="003B0BF3">
        <w:rPr>
          <w:rFonts w:ascii="Times New Roman" w:eastAsia="Times New Roman" w:hAnsi="Times New Roman" w:cs="Times New Roman"/>
          <w:color w:val="000000"/>
          <w:sz w:val="28"/>
          <w:szCs w:val="28"/>
          <w:lang w:val="vi-VN"/>
        </w:rPr>
        <w:t>: </w:t>
      </w:r>
      <w:r w:rsidRPr="003B0BF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3B0BF3" w:rsidRPr="003B0BF3" w:rsidRDefault="003B0BF3" w:rsidP="003B0BF3">
      <w:pPr>
        <w:shd w:val="clear" w:color="auto" w:fill="FFFFFF"/>
        <w:spacing w:before="120" w:after="0" w:line="360" w:lineRule="auto"/>
        <w:jc w:val="both"/>
        <w:rPr>
          <w:rFonts w:ascii="Times New Roman" w:eastAsia="Times New Roman" w:hAnsi="Times New Roman" w:cs="Times New Roman"/>
          <w:color w:val="000000"/>
          <w:sz w:val="28"/>
          <w:szCs w:val="28"/>
        </w:rPr>
      </w:pPr>
      <w:r w:rsidRPr="003B0BF3">
        <w:rPr>
          <w:rFonts w:ascii="Times New Roman" w:eastAsia="Times New Roman" w:hAnsi="Times New Roman" w:cs="Times New Roman"/>
          <w:color w:val="000000"/>
          <w:sz w:val="28"/>
          <w:szCs w:val="28"/>
          <w:lang w:val="vi-VN"/>
        </w:rPr>
        <w:t>quy định tại Luật xử lý vi phạm hành chính và các văn bản quy định chi tiết thi hành Luật, k</w:t>
      </w:r>
      <w:r w:rsidRPr="003B0BF3">
        <w:rPr>
          <w:rFonts w:ascii="Times New Roman" w:eastAsia="Times New Roman" w:hAnsi="Times New Roman" w:cs="Times New Roman"/>
          <w:color w:val="000000"/>
          <w:sz w:val="28"/>
          <w:szCs w:val="28"/>
        </w:rPr>
        <w:t>ể </w:t>
      </w:r>
      <w:r w:rsidRPr="003B0BF3">
        <w:rPr>
          <w:rFonts w:ascii="Times New Roman" w:eastAsia="Times New Roman" w:hAnsi="Times New Roman" w:cs="Times New Roman"/>
          <w:color w:val="000000"/>
          <w:sz w:val="28"/>
          <w:szCs w:val="28"/>
          <w:lang w:val="vi-VN"/>
        </w:rPr>
        <w:t>từ ngày ..../..../ </w:t>
      </w:r>
      <w:r w:rsidRPr="003B0BF3">
        <w:rPr>
          <w:rFonts w:ascii="Times New Roman" w:eastAsia="Times New Roman" w:hAnsi="Times New Roman" w:cs="Times New Roman"/>
          <w:color w:val="000000"/>
          <w:sz w:val="28"/>
          <w:szCs w:val="28"/>
        </w:rPr>
        <w:t>…………</w:t>
      </w:r>
    </w:p>
    <w:p w:rsidR="003B0BF3" w:rsidRPr="003B0BF3" w:rsidRDefault="003B0BF3" w:rsidP="003B0BF3">
      <w:pPr>
        <w:shd w:val="clear" w:color="auto" w:fill="FFFFFF"/>
        <w:spacing w:before="120" w:after="0" w:line="360" w:lineRule="auto"/>
        <w:jc w:val="both"/>
        <w:rPr>
          <w:rFonts w:ascii="Times New Roman" w:eastAsia="Times New Roman" w:hAnsi="Times New Roman" w:cs="Times New Roman"/>
          <w:color w:val="000000"/>
          <w:sz w:val="28"/>
          <w:szCs w:val="28"/>
        </w:rPr>
      </w:pPr>
      <w:r w:rsidRPr="003B0BF3">
        <w:rPr>
          <w:rFonts w:ascii="Times New Roman" w:eastAsia="Times New Roman" w:hAnsi="Times New Roman" w:cs="Times New Roman"/>
          <w:b/>
          <w:bCs/>
          <w:color w:val="000000"/>
          <w:sz w:val="28"/>
          <w:szCs w:val="28"/>
          <w:lang w:val="vi-VN"/>
        </w:rPr>
        <w:t>Điều 2.</w:t>
      </w:r>
      <w:r w:rsidRPr="003B0BF3">
        <w:rPr>
          <w:rFonts w:ascii="Times New Roman" w:eastAsia="Times New Roman" w:hAnsi="Times New Roman" w:cs="Times New Roman"/>
          <w:color w:val="000000"/>
          <w:sz w:val="28"/>
          <w:szCs w:val="28"/>
          <w:lang w:val="vi-VN"/>
        </w:rPr>
        <w:t> Trong khi tiến hành các hoạt động xử phạt vi phạm hành chính, ông (bà) có tên tại Điều 1 Quyết định này phải chịu trách nhiệm về những quyết định của mình trước pháp luật và trước người giao quyền xử phạt.</w:t>
      </w:r>
    </w:p>
    <w:p w:rsidR="003B0BF3" w:rsidRPr="003B0BF3" w:rsidRDefault="003B0BF3" w:rsidP="003B0BF3">
      <w:pPr>
        <w:shd w:val="clear" w:color="auto" w:fill="FFFFFF"/>
        <w:spacing w:before="120" w:after="0" w:line="360" w:lineRule="auto"/>
        <w:jc w:val="both"/>
        <w:rPr>
          <w:rFonts w:ascii="Times New Roman" w:eastAsia="Times New Roman" w:hAnsi="Times New Roman" w:cs="Times New Roman"/>
          <w:color w:val="000000"/>
          <w:sz w:val="28"/>
          <w:szCs w:val="28"/>
        </w:rPr>
      </w:pPr>
      <w:r w:rsidRPr="003B0BF3">
        <w:rPr>
          <w:rFonts w:ascii="Times New Roman" w:eastAsia="Times New Roman" w:hAnsi="Times New Roman" w:cs="Times New Roman"/>
          <w:b/>
          <w:bCs/>
          <w:color w:val="000000"/>
          <w:sz w:val="28"/>
          <w:szCs w:val="28"/>
          <w:lang w:val="vi-VN"/>
        </w:rPr>
        <w:t>Điều 3.</w:t>
      </w:r>
      <w:r w:rsidRPr="003B0BF3">
        <w:rPr>
          <w:rFonts w:ascii="Times New Roman" w:eastAsia="Times New Roman" w:hAnsi="Times New Roman" w:cs="Times New Roman"/>
          <w:color w:val="000000"/>
          <w:sz w:val="28"/>
          <w:szCs w:val="28"/>
          <w:lang w:val="vi-VN"/>
        </w:rPr>
        <w:t> Quyết định này có hiệu lực kể từ ngày ký.</w:t>
      </w:r>
    </w:p>
    <w:p w:rsidR="003B0BF3" w:rsidRPr="003B0BF3" w:rsidRDefault="003B0BF3" w:rsidP="003B0BF3">
      <w:pPr>
        <w:shd w:val="clear" w:color="auto" w:fill="FFFFFF"/>
        <w:spacing w:before="120" w:after="0" w:line="360" w:lineRule="auto"/>
        <w:jc w:val="both"/>
        <w:rPr>
          <w:rFonts w:ascii="Times New Roman" w:eastAsia="Times New Roman" w:hAnsi="Times New Roman" w:cs="Times New Roman"/>
          <w:color w:val="000000"/>
          <w:sz w:val="28"/>
          <w:szCs w:val="28"/>
        </w:rPr>
      </w:pPr>
      <w:r w:rsidRPr="003B0BF3">
        <w:rPr>
          <w:rFonts w:ascii="Times New Roman" w:eastAsia="Times New Roman" w:hAnsi="Times New Roman" w:cs="Times New Roman"/>
          <w:b/>
          <w:bCs/>
          <w:color w:val="000000"/>
          <w:sz w:val="28"/>
          <w:szCs w:val="28"/>
          <w:lang w:val="vi-VN"/>
        </w:rPr>
        <w:t>Điều 4.</w:t>
      </w:r>
      <w:r w:rsidRPr="003B0BF3">
        <w:rPr>
          <w:rFonts w:ascii="Times New Roman" w:eastAsia="Times New Roman" w:hAnsi="Times New Roman" w:cs="Times New Roman"/>
          <w:color w:val="000000"/>
          <w:sz w:val="28"/>
          <w:szCs w:val="28"/>
          <w:lang w:val="vi-VN"/>
        </w:rPr>
        <w:t> </w:t>
      </w:r>
      <w:r w:rsidRPr="003B0BF3">
        <w:rPr>
          <w:rFonts w:ascii="Times New Roman" w:eastAsia="Times New Roman" w:hAnsi="Times New Roman" w:cs="Times New Roman"/>
          <w:i/>
          <w:iCs/>
          <w:color w:val="000000"/>
          <w:sz w:val="28"/>
          <w:szCs w:val="28"/>
        </w:rPr>
        <w:t>&lt;</w:t>
      </w:r>
      <w:r w:rsidRPr="003B0BF3">
        <w:rPr>
          <w:rFonts w:ascii="Times New Roman" w:eastAsia="Times New Roman" w:hAnsi="Times New Roman" w:cs="Times New Roman"/>
          <w:i/>
          <w:iCs/>
          <w:color w:val="000000"/>
          <w:sz w:val="28"/>
          <w:szCs w:val="28"/>
          <w:lang w:val="vi-VN"/>
        </w:rPr>
        <w:t>Người đứng đầu bộ phận tổ chức, bộ phận văn phòng của đơn vị&gt;, &lt;ngườ</w:t>
      </w:r>
      <w:proofErr w:type="spellStart"/>
      <w:r w:rsidRPr="003B0BF3">
        <w:rPr>
          <w:rFonts w:ascii="Times New Roman" w:eastAsia="Times New Roman" w:hAnsi="Times New Roman" w:cs="Times New Roman"/>
          <w:i/>
          <w:iCs/>
          <w:color w:val="000000"/>
          <w:sz w:val="28"/>
          <w:szCs w:val="28"/>
        </w:rPr>
        <w:t>i</w:t>
      </w:r>
      <w:proofErr w:type="spellEnd"/>
      <w:r w:rsidRPr="003B0BF3">
        <w:rPr>
          <w:rFonts w:ascii="Times New Roman" w:eastAsia="Times New Roman" w:hAnsi="Times New Roman" w:cs="Times New Roman"/>
          <w:i/>
          <w:iCs/>
          <w:color w:val="000000"/>
          <w:sz w:val="28"/>
          <w:szCs w:val="28"/>
        </w:rPr>
        <w:t> </w:t>
      </w:r>
      <w:r w:rsidRPr="003B0BF3">
        <w:rPr>
          <w:rFonts w:ascii="Times New Roman" w:eastAsia="Times New Roman" w:hAnsi="Times New Roman" w:cs="Times New Roman"/>
          <w:i/>
          <w:iCs/>
          <w:color w:val="000000"/>
          <w:sz w:val="28"/>
          <w:szCs w:val="28"/>
          <w:lang w:val="vi-VN"/>
        </w:rPr>
        <w:t>được giao quy</w:t>
      </w:r>
      <w:r w:rsidRPr="003B0BF3">
        <w:rPr>
          <w:rFonts w:ascii="Times New Roman" w:eastAsia="Times New Roman" w:hAnsi="Times New Roman" w:cs="Times New Roman"/>
          <w:i/>
          <w:iCs/>
          <w:color w:val="000000"/>
          <w:sz w:val="28"/>
          <w:szCs w:val="28"/>
        </w:rPr>
        <w:t>ề</w:t>
      </w:r>
      <w:r w:rsidRPr="003B0BF3">
        <w:rPr>
          <w:rFonts w:ascii="Times New Roman" w:eastAsia="Times New Roman" w:hAnsi="Times New Roman" w:cs="Times New Roman"/>
          <w:i/>
          <w:iCs/>
          <w:color w:val="000000"/>
          <w:sz w:val="28"/>
          <w:szCs w:val="28"/>
          <w:lang w:val="vi-VN"/>
        </w:rPr>
        <w:t>n&gt;,</w:t>
      </w:r>
      <w:r w:rsidRPr="003B0BF3">
        <w:rPr>
          <w:rFonts w:ascii="Times New Roman" w:eastAsia="Times New Roman" w:hAnsi="Times New Roman" w:cs="Times New Roman"/>
          <w:color w:val="000000"/>
          <w:sz w:val="28"/>
          <w:szCs w:val="28"/>
          <w:lang w:val="vi-VN"/>
        </w:rPr>
        <w:t> chịu trách nhiệm thi hành Quyết định này./.</w:t>
      </w:r>
    </w:p>
    <w:p w:rsidR="003B0BF3" w:rsidRPr="003B0BF3" w:rsidRDefault="003B0BF3" w:rsidP="003B0BF3">
      <w:pPr>
        <w:shd w:val="clear" w:color="auto" w:fill="FFFFFF"/>
        <w:spacing w:before="120" w:after="0" w:line="360" w:lineRule="auto"/>
        <w:jc w:val="both"/>
        <w:rPr>
          <w:rFonts w:ascii="Times New Roman" w:eastAsia="Times New Roman" w:hAnsi="Times New Roman" w:cs="Times New Roman"/>
          <w:color w:val="000000"/>
          <w:sz w:val="28"/>
          <w:szCs w:val="28"/>
        </w:rPr>
      </w:pPr>
      <w:r w:rsidRPr="003B0BF3">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3B0BF3" w:rsidRPr="003B0BF3" w:rsidTr="003B0BF3">
        <w:trPr>
          <w:tblCellSpacing w:w="0" w:type="dxa"/>
        </w:trPr>
        <w:tc>
          <w:tcPr>
            <w:tcW w:w="4428" w:type="dxa"/>
            <w:shd w:val="clear" w:color="auto" w:fill="FFFFFF"/>
            <w:tcMar>
              <w:top w:w="0" w:type="dxa"/>
              <w:left w:w="108" w:type="dxa"/>
              <w:bottom w:w="0" w:type="dxa"/>
              <w:right w:w="108" w:type="dxa"/>
            </w:tcMar>
            <w:hideMark/>
          </w:tcPr>
          <w:p w:rsidR="003B0BF3" w:rsidRDefault="003B0BF3" w:rsidP="003B0BF3">
            <w:pPr>
              <w:spacing w:before="120" w:after="0" w:line="360" w:lineRule="auto"/>
              <w:jc w:val="both"/>
              <w:rPr>
                <w:rFonts w:ascii="Times New Roman" w:eastAsia="Times New Roman" w:hAnsi="Times New Roman" w:cs="Times New Roman"/>
                <w:b/>
                <w:bCs/>
                <w:i/>
                <w:iCs/>
                <w:color w:val="000000"/>
                <w:sz w:val="28"/>
                <w:szCs w:val="28"/>
              </w:rPr>
            </w:pPr>
            <w:r w:rsidRPr="003B0BF3">
              <w:rPr>
                <w:rFonts w:ascii="Times New Roman" w:eastAsia="Times New Roman" w:hAnsi="Times New Roman" w:cs="Times New Roman"/>
                <w:b/>
                <w:bCs/>
                <w:i/>
                <w:iCs/>
                <w:color w:val="000000"/>
                <w:sz w:val="28"/>
                <w:szCs w:val="28"/>
                <w:lang w:val="vi-VN"/>
              </w:rPr>
              <w:br/>
              <w:t>Nơi nhận</w:t>
            </w:r>
            <w:r>
              <w:rPr>
                <w:rFonts w:ascii="Times New Roman" w:eastAsia="Times New Roman" w:hAnsi="Times New Roman" w:cs="Times New Roman"/>
                <w:b/>
                <w:bCs/>
                <w:i/>
                <w:iCs/>
                <w:color w:val="000000"/>
                <w:sz w:val="28"/>
                <w:szCs w:val="28"/>
              </w:rPr>
              <w:t>:</w:t>
            </w:r>
          </w:p>
          <w:p w:rsidR="003B0BF3" w:rsidRDefault="003B0BF3" w:rsidP="003B0BF3">
            <w:pPr>
              <w:spacing w:before="120" w:after="0" w:line="360" w:lineRule="auto"/>
              <w:jc w:val="both"/>
              <w:rPr>
                <w:rFonts w:ascii="Times New Roman" w:eastAsia="Times New Roman" w:hAnsi="Times New Roman" w:cs="Times New Roman"/>
                <w:color w:val="000000"/>
                <w:sz w:val="28"/>
                <w:szCs w:val="28"/>
              </w:rPr>
            </w:pPr>
            <w:r w:rsidRPr="003B0BF3">
              <w:rPr>
                <w:rFonts w:ascii="Times New Roman" w:eastAsia="Times New Roman" w:hAnsi="Times New Roman" w:cs="Times New Roman"/>
                <w:color w:val="000000"/>
                <w:sz w:val="28"/>
                <w:szCs w:val="28"/>
                <w:lang w:val="vi-VN"/>
              </w:rPr>
              <w:t>- Như Điều </w:t>
            </w:r>
            <w:r w:rsidRPr="003B0BF3">
              <w:rPr>
                <w:rFonts w:ascii="Times New Roman" w:eastAsia="Times New Roman" w:hAnsi="Times New Roman" w:cs="Times New Roman"/>
                <w:color w:val="000000"/>
                <w:sz w:val="28"/>
                <w:szCs w:val="28"/>
              </w:rPr>
              <w:t>3</w:t>
            </w:r>
            <w:r w:rsidRPr="003B0BF3">
              <w:rPr>
                <w:rFonts w:ascii="Times New Roman" w:eastAsia="Times New Roman" w:hAnsi="Times New Roman" w:cs="Times New Roman"/>
                <w:color w:val="000000"/>
                <w:sz w:val="28"/>
                <w:szCs w:val="28"/>
                <w:lang w:val="vi-VN"/>
              </w:rPr>
              <w:t>;</w:t>
            </w:r>
          </w:p>
          <w:p w:rsidR="003B0BF3" w:rsidRPr="003B0BF3" w:rsidRDefault="003B0BF3" w:rsidP="003B0BF3">
            <w:pPr>
              <w:spacing w:before="120" w:after="0" w:line="360" w:lineRule="auto"/>
              <w:jc w:val="both"/>
              <w:rPr>
                <w:rFonts w:ascii="Times New Roman" w:eastAsia="Times New Roman" w:hAnsi="Times New Roman" w:cs="Times New Roman"/>
                <w:color w:val="000000"/>
                <w:sz w:val="28"/>
                <w:szCs w:val="28"/>
              </w:rPr>
            </w:pPr>
            <w:r w:rsidRPr="003B0BF3">
              <w:rPr>
                <w:rFonts w:ascii="Times New Roman" w:eastAsia="Times New Roman" w:hAnsi="Times New Roman" w:cs="Times New Roman"/>
                <w:color w:val="000000"/>
                <w:sz w:val="28"/>
                <w:szCs w:val="28"/>
                <w:lang w:val="vi-VN"/>
              </w:rPr>
              <w:t>- Lưu: </w:t>
            </w:r>
            <w:r w:rsidRPr="003B0BF3">
              <w:rPr>
                <w:rFonts w:ascii="Times New Roman" w:eastAsia="Times New Roman" w:hAnsi="Times New Roman" w:cs="Times New Roman"/>
                <w:color w:val="000000"/>
                <w:sz w:val="28"/>
                <w:szCs w:val="28"/>
              </w:rPr>
              <w:t>VT,…..</w:t>
            </w:r>
          </w:p>
        </w:tc>
        <w:tc>
          <w:tcPr>
            <w:tcW w:w="4428" w:type="dxa"/>
            <w:shd w:val="clear" w:color="auto" w:fill="FFFFFF"/>
            <w:tcMar>
              <w:top w:w="0" w:type="dxa"/>
              <w:left w:w="108" w:type="dxa"/>
              <w:bottom w:w="0" w:type="dxa"/>
              <w:right w:w="108" w:type="dxa"/>
            </w:tcMar>
            <w:hideMark/>
          </w:tcPr>
          <w:p w:rsidR="003B0BF3" w:rsidRDefault="003B0BF3" w:rsidP="003B0BF3">
            <w:pPr>
              <w:spacing w:before="120" w:after="240" w:line="360" w:lineRule="auto"/>
              <w:jc w:val="center"/>
              <w:rPr>
                <w:rFonts w:ascii="Times New Roman" w:eastAsia="Times New Roman" w:hAnsi="Times New Roman" w:cs="Times New Roman"/>
                <w:b/>
                <w:bCs/>
                <w:color w:val="000000"/>
                <w:sz w:val="28"/>
                <w:szCs w:val="28"/>
              </w:rPr>
            </w:pPr>
            <w:r w:rsidRPr="003B0BF3">
              <w:rPr>
                <w:rFonts w:ascii="Times New Roman" w:eastAsia="Times New Roman" w:hAnsi="Times New Roman" w:cs="Times New Roman"/>
                <w:b/>
                <w:bCs/>
                <w:color w:val="000000"/>
                <w:sz w:val="28"/>
                <w:szCs w:val="28"/>
              </w:rPr>
              <w:t>NGƯỜI RA QUYẾT ĐỊNH</w:t>
            </w:r>
          </w:p>
          <w:p w:rsidR="003B0BF3" w:rsidRPr="003B0BF3" w:rsidRDefault="003B0BF3" w:rsidP="003B0BF3">
            <w:pPr>
              <w:spacing w:before="120" w:after="240" w:line="360" w:lineRule="auto"/>
              <w:jc w:val="center"/>
              <w:rPr>
                <w:rFonts w:ascii="Times New Roman" w:eastAsia="Times New Roman" w:hAnsi="Times New Roman" w:cs="Times New Roman"/>
                <w:color w:val="000000"/>
                <w:sz w:val="28"/>
                <w:szCs w:val="28"/>
              </w:rPr>
            </w:pPr>
            <w:r w:rsidRPr="003B0BF3">
              <w:rPr>
                <w:rFonts w:ascii="Times New Roman" w:eastAsia="Times New Roman" w:hAnsi="Times New Roman" w:cs="Times New Roman"/>
                <w:i/>
                <w:iCs/>
                <w:color w:val="000000"/>
                <w:sz w:val="28"/>
                <w:szCs w:val="28"/>
              </w:rPr>
              <w:t>(</w:t>
            </w:r>
            <w:proofErr w:type="spellStart"/>
            <w:r w:rsidRPr="003B0BF3">
              <w:rPr>
                <w:rFonts w:ascii="Times New Roman" w:eastAsia="Times New Roman" w:hAnsi="Times New Roman" w:cs="Times New Roman"/>
                <w:i/>
                <w:iCs/>
                <w:color w:val="000000"/>
                <w:sz w:val="28"/>
                <w:szCs w:val="28"/>
              </w:rPr>
              <w:t>Ký</w:t>
            </w:r>
            <w:proofErr w:type="spellEnd"/>
            <w:r w:rsidRPr="003B0BF3">
              <w:rPr>
                <w:rFonts w:ascii="Times New Roman" w:eastAsia="Times New Roman" w:hAnsi="Times New Roman" w:cs="Times New Roman"/>
                <w:i/>
                <w:iCs/>
                <w:color w:val="000000"/>
                <w:sz w:val="28"/>
                <w:szCs w:val="28"/>
              </w:rPr>
              <w:t xml:space="preserve"> </w:t>
            </w:r>
            <w:proofErr w:type="spellStart"/>
            <w:r w:rsidRPr="003B0BF3">
              <w:rPr>
                <w:rFonts w:ascii="Times New Roman" w:eastAsia="Times New Roman" w:hAnsi="Times New Roman" w:cs="Times New Roman"/>
                <w:i/>
                <w:iCs/>
                <w:color w:val="000000"/>
                <w:sz w:val="28"/>
                <w:szCs w:val="28"/>
              </w:rPr>
              <w:t>tên</w:t>
            </w:r>
            <w:proofErr w:type="spellEnd"/>
            <w:r w:rsidRPr="003B0BF3">
              <w:rPr>
                <w:rFonts w:ascii="Times New Roman" w:eastAsia="Times New Roman" w:hAnsi="Times New Roman" w:cs="Times New Roman"/>
                <w:i/>
                <w:iCs/>
                <w:color w:val="000000"/>
                <w:sz w:val="28"/>
                <w:szCs w:val="28"/>
              </w:rPr>
              <w:t xml:space="preserve">, </w:t>
            </w:r>
            <w:proofErr w:type="spellStart"/>
            <w:r w:rsidRPr="003B0BF3">
              <w:rPr>
                <w:rFonts w:ascii="Times New Roman" w:eastAsia="Times New Roman" w:hAnsi="Times New Roman" w:cs="Times New Roman"/>
                <w:i/>
                <w:iCs/>
                <w:color w:val="000000"/>
                <w:sz w:val="28"/>
                <w:szCs w:val="28"/>
              </w:rPr>
              <w:t>đóng</w:t>
            </w:r>
            <w:proofErr w:type="spellEnd"/>
            <w:r w:rsidRPr="003B0BF3">
              <w:rPr>
                <w:rFonts w:ascii="Times New Roman" w:eastAsia="Times New Roman" w:hAnsi="Times New Roman" w:cs="Times New Roman"/>
                <w:i/>
                <w:iCs/>
                <w:color w:val="000000"/>
                <w:sz w:val="28"/>
                <w:szCs w:val="28"/>
              </w:rPr>
              <w:t xml:space="preserve"> </w:t>
            </w:r>
            <w:proofErr w:type="spellStart"/>
            <w:r w:rsidRPr="003B0BF3">
              <w:rPr>
                <w:rFonts w:ascii="Times New Roman" w:eastAsia="Times New Roman" w:hAnsi="Times New Roman" w:cs="Times New Roman"/>
                <w:i/>
                <w:iCs/>
                <w:color w:val="000000"/>
                <w:sz w:val="28"/>
                <w:szCs w:val="28"/>
              </w:rPr>
              <w:t>dấu</w:t>
            </w:r>
            <w:proofErr w:type="spellEnd"/>
            <w:r w:rsidRPr="003B0BF3">
              <w:rPr>
                <w:rFonts w:ascii="Times New Roman" w:eastAsia="Times New Roman" w:hAnsi="Times New Roman" w:cs="Times New Roman"/>
                <w:i/>
                <w:iCs/>
                <w:color w:val="000000"/>
                <w:sz w:val="28"/>
                <w:szCs w:val="28"/>
              </w:rPr>
              <w:t xml:space="preserve">, </w:t>
            </w:r>
            <w:proofErr w:type="spellStart"/>
            <w:r w:rsidRPr="003B0BF3">
              <w:rPr>
                <w:rFonts w:ascii="Times New Roman" w:eastAsia="Times New Roman" w:hAnsi="Times New Roman" w:cs="Times New Roman"/>
                <w:i/>
                <w:iCs/>
                <w:color w:val="000000"/>
                <w:sz w:val="28"/>
                <w:szCs w:val="28"/>
              </w:rPr>
              <w:t>ghi</w:t>
            </w:r>
            <w:proofErr w:type="spellEnd"/>
            <w:r w:rsidRPr="003B0BF3">
              <w:rPr>
                <w:rFonts w:ascii="Times New Roman" w:eastAsia="Times New Roman" w:hAnsi="Times New Roman" w:cs="Times New Roman"/>
                <w:i/>
                <w:iCs/>
                <w:color w:val="000000"/>
                <w:sz w:val="28"/>
                <w:szCs w:val="28"/>
              </w:rPr>
              <w:t xml:space="preserve"> </w:t>
            </w:r>
            <w:proofErr w:type="spellStart"/>
            <w:r w:rsidRPr="003B0BF3">
              <w:rPr>
                <w:rFonts w:ascii="Times New Roman" w:eastAsia="Times New Roman" w:hAnsi="Times New Roman" w:cs="Times New Roman"/>
                <w:i/>
                <w:iCs/>
                <w:color w:val="000000"/>
                <w:sz w:val="28"/>
                <w:szCs w:val="28"/>
              </w:rPr>
              <w:t>rõ</w:t>
            </w:r>
            <w:proofErr w:type="spellEnd"/>
            <w:r w:rsidRPr="003B0BF3">
              <w:rPr>
                <w:rFonts w:ascii="Times New Roman" w:eastAsia="Times New Roman" w:hAnsi="Times New Roman" w:cs="Times New Roman"/>
                <w:i/>
                <w:iCs/>
                <w:color w:val="000000"/>
                <w:sz w:val="28"/>
                <w:szCs w:val="28"/>
              </w:rPr>
              <w:t xml:space="preserve"> </w:t>
            </w:r>
            <w:proofErr w:type="spellStart"/>
            <w:r w:rsidRPr="003B0BF3">
              <w:rPr>
                <w:rFonts w:ascii="Times New Roman" w:eastAsia="Times New Roman" w:hAnsi="Times New Roman" w:cs="Times New Roman"/>
                <w:i/>
                <w:iCs/>
                <w:color w:val="000000"/>
                <w:sz w:val="28"/>
                <w:szCs w:val="28"/>
              </w:rPr>
              <w:t>chức</w:t>
            </w:r>
            <w:proofErr w:type="spellEnd"/>
            <w:r w:rsidRPr="003B0BF3">
              <w:rPr>
                <w:rFonts w:ascii="Times New Roman" w:eastAsia="Times New Roman" w:hAnsi="Times New Roman" w:cs="Times New Roman"/>
                <w:i/>
                <w:iCs/>
                <w:color w:val="000000"/>
                <w:sz w:val="28"/>
                <w:szCs w:val="28"/>
              </w:rPr>
              <w:t xml:space="preserve"> </w:t>
            </w:r>
            <w:proofErr w:type="spellStart"/>
            <w:r w:rsidRPr="003B0BF3">
              <w:rPr>
                <w:rFonts w:ascii="Times New Roman" w:eastAsia="Times New Roman" w:hAnsi="Times New Roman" w:cs="Times New Roman"/>
                <w:i/>
                <w:iCs/>
                <w:color w:val="000000"/>
                <w:sz w:val="28"/>
                <w:szCs w:val="28"/>
              </w:rPr>
              <w:t>vụ</w:t>
            </w:r>
            <w:proofErr w:type="spellEnd"/>
            <w:r w:rsidRPr="003B0BF3">
              <w:rPr>
                <w:rFonts w:ascii="Times New Roman" w:eastAsia="Times New Roman" w:hAnsi="Times New Roman" w:cs="Times New Roman"/>
                <w:i/>
                <w:iCs/>
                <w:color w:val="000000"/>
                <w:sz w:val="28"/>
                <w:szCs w:val="28"/>
              </w:rPr>
              <w:t xml:space="preserve">, </w:t>
            </w:r>
            <w:proofErr w:type="spellStart"/>
            <w:r w:rsidRPr="003B0BF3">
              <w:rPr>
                <w:rFonts w:ascii="Times New Roman" w:eastAsia="Times New Roman" w:hAnsi="Times New Roman" w:cs="Times New Roman"/>
                <w:i/>
                <w:iCs/>
                <w:color w:val="000000"/>
                <w:sz w:val="28"/>
                <w:szCs w:val="28"/>
              </w:rPr>
              <w:t>họ</w:t>
            </w:r>
            <w:proofErr w:type="spellEnd"/>
            <w:r w:rsidRPr="003B0BF3">
              <w:rPr>
                <w:rFonts w:ascii="Times New Roman" w:eastAsia="Times New Roman" w:hAnsi="Times New Roman" w:cs="Times New Roman"/>
                <w:i/>
                <w:iCs/>
                <w:color w:val="000000"/>
                <w:sz w:val="28"/>
                <w:szCs w:val="28"/>
              </w:rPr>
              <w:t xml:space="preserve"> </w:t>
            </w:r>
            <w:proofErr w:type="spellStart"/>
            <w:r w:rsidRPr="003B0BF3">
              <w:rPr>
                <w:rFonts w:ascii="Times New Roman" w:eastAsia="Times New Roman" w:hAnsi="Times New Roman" w:cs="Times New Roman"/>
                <w:i/>
                <w:iCs/>
                <w:color w:val="000000"/>
                <w:sz w:val="28"/>
                <w:szCs w:val="28"/>
              </w:rPr>
              <w:t>và</w:t>
            </w:r>
            <w:proofErr w:type="spellEnd"/>
            <w:r w:rsidRPr="003B0BF3">
              <w:rPr>
                <w:rFonts w:ascii="Times New Roman" w:eastAsia="Times New Roman" w:hAnsi="Times New Roman" w:cs="Times New Roman"/>
                <w:i/>
                <w:iCs/>
                <w:color w:val="000000"/>
                <w:sz w:val="28"/>
                <w:szCs w:val="28"/>
              </w:rPr>
              <w:t xml:space="preserve"> </w:t>
            </w:r>
            <w:proofErr w:type="spellStart"/>
            <w:r w:rsidRPr="003B0BF3">
              <w:rPr>
                <w:rFonts w:ascii="Times New Roman" w:eastAsia="Times New Roman" w:hAnsi="Times New Roman" w:cs="Times New Roman"/>
                <w:i/>
                <w:iCs/>
                <w:color w:val="000000"/>
                <w:sz w:val="28"/>
                <w:szCs w:val="28"/>
              </w:rPr>
              <w:t>tên</w:t>
            </w:r>
            <w:proofErr w:type="spellEnd"/>
            <w:r w:rsidRPr="003B0BF3">
              <w:rPr>
                <w:rFonts w:ascii="Times New Roman" w:eastAsia="Times New Roman" w:hAnsi="Times New Roman" w:cs="Times New Roman"/>
                <w:i/>
                <w:iCs/>
                <w:color w:val="000000"/>
                <w:sz w:val="28"/>
                <w:szCs w:val="28"/>
              </w:rPr>
              <w:t>)</w:t>
            </w:r>
          </w:p>
        </w:tc>
      </w:tr>
    </w:tbl>
    <w:p w:rsidR="00C97420" w:rsidRPr="003B0BF3" w:rsidRDefault="00C97420" w:rsidP="003B0BF3">
      <w:pPr>
        <w:spacing w:line="360" w:lineRule="auto"/>
        <w:jc w:val="both"/>
        <w:rPr>
          <w:rFonts w:ascii="Times New Roman" w:hAnsi="Times New Roman" w:cs="Times New Roman"/>
          <w:sz w:val="28"/>
          <w:szCs w:val="28"/>
        </w:rPr>
      </w:pPr>
    </w:p>
    <w:sectPr w:rsidR="00C97420" w:rsidRPr="003B0BF3" w:rsidSect="00C974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3B0BF3"/>
    <w:rsid w:val="003B0BF3"/>
    <w:rsid w:val="00C974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4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0B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B0BF3"/>
    <w:rPr>
      <w:color w:val="0000FF"/>
      <w:u w:val="single"/>
    </w:rPr>
  </w:style>
</w:styles>
</file>

<file path=word/webSettings.xml><?xml version="1.0" encoding="utf-8"?>
<w:webSettings xmlns:r="http://schemas.openxmlformats.org/officeDocument/2006/relationships" xmlns:w="http://schemas.openxmlformats.org/wordprocessingml/2006/main">
  <w:divs>
    <w:div w:id="54822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Center</dc:creator>
  <cp:lastModifiedBy>Home Center</cp:lastModifiedBy>
  <cp:revision>1</cp:revision>
  <dcterms:created xsi:type="dcterms:W3CDTF">2017-10-13T03:00:00Z</dcterms:created>
  <dcterms:modified xsi:type="dcterms:W3CDTF">2017-10-13T03:08:00Z</dcterms:modified>
</cp:coreProperties>
</file>