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C6" w:rsidRPr="00314DC6" w:rsidRDefault="00314DC6" w:rsidP="00314DC6">
      <w:pPr>
        <w:rPr>
          <w:rFonts w:ascii="Times New Roman" w:hAnsi="Times New Roman" w:cs="Times New Roman"/>
          <w:sz w:val="28"/>
          <w:szCs w:val="28"/>
        </w:rPr>
      </w:pPr>
    </w:p>
    <w:tbl>
      <w:tblPr>
        <w:tblW w:w="10800" w:type="dxa"/>
        <w:tblCellSpacing w:w="0" w:type="dxa"/>
        <w:tblInd w:w="-342" w:type="dxa"/>
        <w:shd w:val="clear" w:color="auto" w:fill="FFFFFF"/>
        <w:tblCellMar>
          <w:left w:w="0" w:type="dxa"/>
          <w:right w:w="0" w:type="dxa"/>
        </w:tblCellMar>
        <w:tblLook w:val="04A0"/>
      </w:tblPr>
      <w:tblGrid>
        <w:gridCol w:w="4320"/>
        <w:gridCol w:w="6480"/>
      </w:tblGrid>
      <w:tr w:rsidR="00314DC6" w:rsidRPr="00314DC6" w:rsidTr="00314DC6">
        <w:trPr>
          <w:tblCellSpacing w:w="0" w:type="dxa"/>
        </w:trPr>
        <w:tc>
          <w:tcPr>
            <w:tcW w:w="4320" w:type="dxa"/>
            <w:shd w:val="clear" w:color="auto" w:fill="FFFFFF"/>
            <w:tcMar>
              <w:top w:w="0" w:type="dxa"/>
              <w:left w:w="108" w:type="dxa"/>
              <w:bottom w:w="0" w:type="dxa"/>
              <w:right w:w="108" w:type="dxa"/>
            </w:tcMar>
            <w:hideMark/>
          </w:tcPr>
          <w:p w:rsidR="00314DC6" w:rsidRDefault="00314DC6" w:rsidP="00314DC6">
            <w:pPr>
              <w:spacing w:before="120" w:after="0"/>
              <w:rPr>
                <w:rFonts w:ascii="Times New Roman" w:eastAsia="Times New Roman" w:hAnsi="Times New Roman" w:cs="Times New Roman"/>
                <w:b/>
                <w:bCs/>
                <w:noProof w:val="0"/>
                <w:color w:val="000000"/>
                <w:sz w:val="28"/>
                <w:szCs w:val="28"/>
              </w:rPr>
            </w:pPr>
            <w:r>
              <w:rPr>
                <w:rFonts w:ascii="Times New Roman" w:eastAsia="Times New Roman" w:hAnsi="Times New Roman" w:cs="Times New Roman"/>
                <w:noProof w:val="0"/>
                <w:color w:val="000000"/>
                <w:sz w:val="28"/>
                <w:szCs w:val="28"/>
                <w:lang w:val="vi-VN"/>
              </w:rPr>
              <w:t>UBND TỈNH/THÀNH</w:t>
            </w:r>
            <w:r>
              <w:rPr>
                <w:rFonts w:ascii="Times New Roman" w:eastAsia="Times New Roman" w:hAnsi="Times New Roman" w:cs="Times New Roman"/>
                <w:noProof w:val="0"/>
                <w:color w:val="000000"/>
                <w:sz w:val="28"/>
                <w:szCs w:val="28"/>
              </w:rPr>
              <w:t xml:space="preserve"> </w:t>
            </w:r>
            <w:r w:rsidRPr="00314DC6">
              <w:rPr>
                <w:rFonts w:ascii="Times New Roman" w:eastAsia="Times New Roman" w:hAnsi="Times New Roman" w:cs="Times New Roman"/>
                <w:noProof w:val="0"/>
                <w:color w:val="000000"/>
                <w:sz w:val="28"/>
                <w:szCs w:val="28"/>
                <w:lang w:val="vi-VN"/>
              </w:rPr>
              <w:t>PHỐ</w:t>
            </w:r>
            <w:r w:rsidRPr="00314DC6">
              <w:rPr>
                <w:rFonts w:ascii="Times New Roman" w:eastAsia="Times New Roman" w:hAnsi="Times New Roman" w:cs="Times New Roman"/>
                <w:noProof w:val="0"/>
                <w:color w:val="000000"/>
                <w:sz w:val="28"/>
                <w:szCs w:val="28"/>
              </w:rPr>
              <w:t>…….</w:t>
            </w:r>
            <w:r w:rsidRPr="00314DC6">
              <w:rPr>
                <w:rFonts w:ascii="Times New Roman" w:eastAsia="Times New Roman" w:hAnsi="Times New Roman" w:cs="Times New Roman"/>
                <w:noProof w:val="0"/>
                <w:color w:val="000000"/>
                <w:sz w:val="28"/>
                <w:szCs w:val="28"/>
              </w:rPr>
              <w:br/>
            </w:r>
            <w:r w:rsidRPr="00314DC6">
              <w:rPr>
                <w:rFonts w:ascii="Times New Roman" w:eastAsia="Times New Roman" w:hAnsi="Times New Roman" w:cs="Times New Roman"/>
                <w:b/>
                <w:bCs/>
                <w:noProof w:val="0"/>
                <w:color w:val="000000"/>
                <w:sz w:val="28"/>
                <w:szCs w:val="28"/>
                <w:lang w:val="vi-VN"/>
              </w:rPr>
              <w:t>SỞ CÔNG THƯƠNG</w:t>
            </w:r>
          </w:p>
          <w:p w:rsidR="00314DC6" w:rsidRDefault="00314DC6" w:rsidP="00314DC6">
            <w:pPr>
              <w:spacing w:before="120" w:after="0"/>
              <w:rPr>
                <w:rFonts w:ascii="Times New Roman" w:eastAsia="Times New Roman" w:hAnsi="Times New Roman" w:cs="Times New Roman"/>
                <w:b/>
                <w:bCs/>
                <w:noProof w:val="0"/>
                <w:color w:val="000000"/>
                <w:sz w:val="28"/>
                <w:szCs w:val="28"/>
              </w:rPr>
            </w:pPr>
            <w:r w:rsidRPr="00314DC6">
              <w:rPr>
                <w:rFonts w:ascii="Times New Roman" w:eastAsia="Times New Roman" w:hAnsi="Times New Roman" w:cs="Times New Roman"/>
                <w:b/>
                <w:bCs/>
                <w:noProof w:val="0"/>
                <w:color w:val="000000"/>
                <w:sz w:val="28"/>
                <w:szCs w:val="28"/>
                <w:lang w:val="vi-VN"/>
              </w:rPr>
              <w:t>TỈNH/THÀNH PH</w:t>
            </w:r>
            <w:r w:rsidRPr="00314DC6">
              <w:rPr>
                <w:rFonts w:ascii="Times New Roman" w:eastAsia="Times New Roman" w:hAnsi="Times New Roman" w:cs="Times New Roman"/>
                <w:b/>
                <w:bCs/>
                <w:noProof w:val="0"/>
                <w:color w:val="000000"/>
                <w:sz w:val="28"/>
                <w:szCs w:val="28"/>
              </w:rPr>
              <w:t>Ố</w:t>
            </w:r>
            <w:r w:rsidRPr="00314DC6">
              <w:rPr>
                <w:rFonts w:ascii="Times New Roman" w:eastAsia="Times New Roman" w:hAnsi="Times New Roman" w:cs="Times New Roman"/>
                <w:b/>
                <w:bCs/>
                <w:noProof w:val="0"/>
                <w:color w:val="000000"/>
                <w:sz w:val="28"/>
                <w:szCs w:val="28"/>
                <w:lang w:val="vi-VN"/>
              </w:rPr>
              <w:t>...</w:t>
            </w:r>
          </w:p>
          <w:p w:rsidR="00314DC6" w:rsidRPr="00314DC6" w:rsidRDefault="00314DC6" w:rsidP="00314DC6">
            <w:pPr>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b/>
                <w:bCs/>
                <w:noProof w:val="0"/>
                <w:color w:val="000000"/>
                <w:sz w:val="28"/>
                <w:szCs w:val="28"/>
                <w:lang w:val="vi-VN"/>
              </w:rPr>
              <w:t>-------</w:t>
            </w:r>
          </w:p>
        </w:tc>
        <w:tc>
          <w:tcPr>
            <w:tcW w:w="6480" w:type="dxa"/>
            <w:shd w:val="clear" w:color="auto" w:fill="FFFFFF"/>
            <w:tcMar>
              <w:top w:w="0" w:type="dxa"/>
              <w:left w:w="108" w:type="dxa"/>
              <w:bottom w:w="0" w:type="dxa"/>
              <w:right w:w="108" w:type="dxa"/>
            </w:tcMar>
            <w:hideMark/>
          </w:tcPr>
          <w:p w:rsidR="00314DC6" w:rsidRDefault="00314DC6" w:rsidP="00314DC6">
            <w:pPr>
              <w:spacing w:before="120" w:after="0"/>
              <w:jc w:val="center"/>
              <w:rPr>
                <w:rFonts w:ascii="Times New Roman" w:eastAsia="Times New Roman" w:hAnsi="Times New Roman" w:cs="Times New Roman"/>
                <w:b/>
                <w:bCs/>
                <w:noProof w:val="0"/>
                <w:color w:val="000000"/>
                <w:sz w:val="28"/>
                <w:szCs w:val="28"/>
              </w:rPr>
            </w:pPr>
            <w:r w:rsidRPr="00314DC6">
              <w:rPr>
                <w:rFonts w:ascii="Times New Roman" w:eastAsia="Times New Roman" w:hAnsi="Times New Roman" w:cs="Times New Roman"/>
                <w:b/>
                <w:bCs/>
                <w:noProof w:val="0"/>
                <w:color w:val="000000"/>
                <w:sz w:val="28"/>
                <w:szCs w:val="28"/>
                <w:lang w:val="vi-VN"/>
              </w:rPr>
              <w:t>CỘNG HÒA XÃ HỘI CHỦ NGHĨA VIỆT NAM</w:t>
            </w:r>
          </w:p>
          <w:p w:rsidR="00314DC6" w:rsidRDefault="00314DC6" w:rsidP="00314DC6">
            <w:pPr>
              <w:spacing w:before="120" w:after="0"/>
              <w:jc w:val="center"/>
              <w:rPr>
                <w:rFonts w:ascii="Times New Roman" w:eastAsia="Times New Roman" w:hAnsi="Times New Roman" w:cs="Times New Roman"/>
                <w:b/>
                <w:bCs/>
                <w:noProof w:val="0"/>
                <w:color w:val="000000"/>
                <w:sz w:val="28"/>
                <w:szCs w:val="28"/>
              </w:rPr>
            </w:pPr>
            <w:r w:rsidRPr="00314DC6">
              <w:rPr>
                <w:rFonts w:ascii="Times New Roman" w:eastAsia="Times New Roman" w:hAnsi="Times New Roman" w:cs="Times New Roman"/>
                <w:b/>
                <w:bCs/>
                <w:noProof w:val="0"/>
                <w:color w:val="000000"/>
                <w:sz w:val="28"/>
                <w:szCs w:val="28"/>
                <w:lang w:val="vi-VN"/>
              </w:rPr>
              <w:t>Độc lập - Tự do - Hạnh phúc</w:t>
            </w:r>
          </w:p>
          <w:p w:rsidR="00314DC6" w:rsidRPr="00314DC6" w:rsidRDefault="00314DC6" w:rsidP="00314DC6">
            <w:pPr>
              <w:spacing w:before="120" w:after="0"/>
              <w:jc w:val="center"/>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b/>
                <w:bCs/>
                <w:noProof w:val="0"/>
                <w:color w:val="000000"/>
                <w:sz w:val="28"/>
                <w:szCs w:val="28"/>
                <w:lang w:val="vi-VN"/>
              </w:rPr>
              <w:t>---------------</w:t>
            </w:r>
          </w:p>
        </w:tc>
      </w:tr>
      <w:tr w:rsidR="00314DC6" w:rsidRPr="00314DC6" w:rsidTr="00314DC6">
        <w:trPr>
          <w:tblCellSpacing w:w="0" w:type="dxa"/>
        </w:trPr>
        <w:tc>
          <w:tcPr>
            <w:tcW w:w="4320" w:type="dxa"/>
            <w:shd w:val="clear" w:color="auto" w:fill="FFFFFF"/>
            <w:tcMar>
              <w:top w:w="0" w:type="dxa"/>
              <w:left w:w="108" w:type="dxa"/>
              <w:bottom w:w="0" w:type="dxa"/>
              <w:right w:w="108" w:type="dxa"/>
            </w:tcMar>
            <w:hideMark/>
          </w:tcPr>
          <w:p w:rsidR="00314DC6" w:rsidRPr="00314DC6" w:rsidRDefault="00314DC6" w:rsidP="00314DC6">
            <w:pPr>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Số:</w:t>
            </w:r>
            <w:r w:rsidRPr="00314DC6">
              <w:rPr>
                <w:rFonts w:ascii="Times New Roman" w:eastAsia="Times New Roman" w:hAnsi="Times New Roman" w:cs="Times New Roman"/>
                <w:noProof w:val="0"/>
                <w:color w:val="000000"/>
                <w:sz w:val="28"/>
                <w:szCs w:val="28"/>
              </w:rPr>
              <w:t> …/GP-SCT</w:t>
            </w:r>
          </w:p>
        </w:tc>
        <w:tc>
          <w:tcPr>
            <w:tcW w:w="6480" w:type="dxa"/>
            <w:shd w:val="clear" w:color="auto" w:fill="FFFFFF"/>
            <w:tcMar>
              <w:top w:w="0" w:type="dxa"/>
              <w:left w:w="108" w:type="dxa"/>
              <w:bottom w:w="0" w:type="dxa"/>
              <w:right w:w="108" w:type="dxa"/>
            </w:tcMar>
            <w:hideMark/>
          </w:tcPr>
          <w:p w:rsidR="00314DC6" w:rsidRPr="00314DC6" w:rsidRDefault="00314DC6" w:rsidP="00314DC6">
            <w:pPr>
              <w:spacing w:before="120" w:after="0"/>
              <w:rPr>
                <w:rFonts w:ascii="Times New Roman" w:eastAsia="Times New Roman" w:hAnsi="Times New Roman" w:cs="Times New Roman"/>
                <w:noProof w:val="0"/>
                <w:color w:val="000000"/>
                <w:sz w:val="28"/>
                <w:szCs w:val="28"/>
              </w:rPr>
            </w:pPr>
            <w:r>
              <w:rPr>
                <w:rFonts w:ascii="Times New Roman" w:eastAsia="Times New Roman" w:hAnsi="Times New Roman" w:cs="Times New Roman"/>
                <w:i/>
                <w:iCs/>
                <w:noProof w:val="0"/>
                <w:color w:val="000000"/>
                <w:sz w:val="28"/>
                <w:szCs w:val="28"/>
              </w:rPr>
              <w:t xml:space="preserve">                           </w:t>
            </w:r>
            <w:r w:rsidRPr="00314DC6">
              <w:rPr>
                <w:rFonts w:ascii="Times New Roman" w:eastAsia="Times New Roman" w:hAnsi="Times New Roman" w:cs="Times New Roman"/>
                <w:i/>
                <w:iCs/>
                <w:noProof w:val="0"/>
                <w:color w:val="000000"/>
                <w:sz w:val="28"/>
                <w:szCs w:val="28"/>
              </w:rPr>
              <w:t>…</w:t>
            </w:r>
            <w:r w:rsidRPr="00314DC6">
              <w:rPr>
                <w:rFonts w:ascii="Times New Roman" w:eastAsia="Times New Roman" w:hAnsi="Times New Roman" w:cs="Times New Roman"/>
                <w:i/>
                <w:iCs/>
                <w:noProof w:val="0"/>
                <w:color w:val="000000"/>
                <w:sz w:val="28"/>
                <w:szCs w:val="28"/>
                <w:lang w:val="vi-VN"/>
              </w:rPr>
              <w:t>, ngày</w:t>
            </w:r>
            <w:r w:rsidRPr="00314DC6">
              <w:rPr>
                <w:rFonts w:ascii="Times New Roman" w:eastAsia="Times New Roman" w:hAnsi="Times New Roman" w:cs="Times New Roman"/>
                <w:i/>
                <w:iCs/>
                <w:noProof w:val="0"/>
                <w:color w:val="000000"/>
                <w:sz w:val="28"/>
                <w:szCs w:val="28"/>
              </w:rPr>
              <w:t> … </w:t>
            </w:r>
            <w:r w:rsidRPr="00314DC6">
              <w:rPr>
                <w:rFonts w:ascii="Times New Roman" w:eastAsia="Times New Roman" w:hAnsi="Times New Roman" w:cs="Times New Roman"/>
                <w:i/>
                <w:iCs/>
                <w:noProof w:val="0"/>
                <w:color w:val="000000"/>
                <w:sz w:val="28"/>
                <w:szCs w:val="28"/>
                <w:lang w:val="vi-VN"/>
              </w:rPr>
              <w:t>tháng</w:t>
            </w:r>
            <w:r w:rsidRPr="00314DC6">
              <w:rPr>
                <w:rFonts w:ascii="Times New Roman" w:eastAsia="Times New Roman" w:hAnsi="Times New Roman" w:cs="Times New Roman"/>
                <w:i/>
                <w:iCs/>
                <w:noProof w:val="0"/>
                <w:color w:val="000000"/>
                <w:sz w:val="28"/>
                <w:szCs w:val="28"/>
              </w:rPr>
              <w:t> … </w:t>
            </w:r>
            <w:r w:rsidRPr="00314DC6">
              <w:rPr>
                <w:rFonts w:ascii="Times New Roman" w:eastAsia="Times New Roman" w:hAnsi="Times New Roman" w:cs="Times New Roman"/>
                <w:i/>
                <w:iCs/>
                <w:noProof w:val="0"/>
                <w:color w:val="000000"/>
                <w:sz w:val="28"/>
                <w:szCs w:val="28"/>
                <w:lang w:val="vi-VN"/>
              </w:rPr>
              <w:t>năm</w:t>
            </w:r>
            <w:r w:rsidRPr="00314DC6">
              <w:rPr>
                <w:rFonts w:ascii="Times New Roman" w:eastAsia="Times New Roman" w:hAnsi="Times New Roman" w:cs="Times New Roman"/>
                <w:i/>
                <w:iCs/>
                <w:noProof w:val="0"/>
                <w:color w:val="000000"/>
                <w:sz w:val="28"/>
                <w:szCs w:val="28"/>
              </w:rPr>
              <w:t> …</w:t>
            </w:r>
          </w:p>
        </w:tc>
      </w:tr>
    </w:tbl>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rPr>
        <w:t> </w:t>
      </w:r>
    </w:p>
    <w:p w:rsidR="00314DC6" w:rsidRPr="00314DC6" w:rsidRDefault="00314DC6" w:rsidP="00314DC6">
      <w:pPr>
        <w:shd w:val="clear" w:color="auto" w:fill="FFFFFF"/>
        <w:spacing w:after="0"/>
        <w:jc w:val="center"/>
        <w:rPr>
          <w:rFonts w:ascii="Times New Roman" w:eastAsia="Times New Roman" w:hAnsi="Times New Roman" w:cs="Times New Roman"/>
          <w:noProof w:val="0"/>
          <w:color w:val="000000"/>
          <w:sz w:val="28"/>
          <w:szCs w:val="28"/>
        </w:rPr>
      </w:pPr>
      <w:bookmarkStart w:id="0" w:name="chuong_pl_6_name"/>
      <w:r w:rsidRPr="00314DC6">
        <w:rPr>
          <w:rFonts w:ascii="Times New Roman" w:eastAsia="Times New Roman" w:hAnsi="Times New Roman" w:cs="Times New Roman"/>
          <w:b/>
          <w:bCs/>
          <w:noProof w:val="0"/>
          <w:color w:val="000000"/>
          <w:sz w:val="28"/>
          <w:szCs w:val="28"/>
          <w:lang w:val="vi-VN"/>
        </w:rPr>
        <w:t>GIẤY PHÉP HOẠT ĐỘNG ĐIỆN LỰC</w:t>
      </w:r>
      <w:bookmarkEnd w:id="0"/>
    </w:p>
    <w:p w:rsidR="00314DC6" w:rsidRPr="00314DC6" w:rsidRDefault="00314DC6" w:rsidP="00314DC6">
      <w:pPr>
        <w:shd w:val="clear" w:color="auto" w:fill="FFFFFF"/>
        <w:spacing w:before="120" w:after="0"/>
        <w:jc w:val="center"/>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b/>
          <w:bCs/>
          <w:noProof w:val="0"/>
          <w:color w:val="000000"/>
          <w:sz w:val="28"/>
          <w:szCs w:val="28"/>
          <w:lang w:val="vi-VN"/>
        </w:rPr>
        <w:t>GIÁM ĐỐC SỞ CÔNG THƯƠNG TỈNH/THÀNH PHỐ...</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Căn cứ Quyết định số ... ngày ... tháng ... năm ... của UBND tỉnh/thành phố ...về việc quy định chức năng, nhiệm vụ, ... của Sở Công Thương tỉnh/thành phố...;</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Căn cứ Luật Điện lực ngày 03 tháng 12 năm 2004; Luật sửa đổi, bổ sung một số điều của Luật Điện lực ngày 20 tháng 11 năm 2012;</w:t>
      </w:r>
    </w:p>
    <w:p w:rsidR="00314DC6" w:rsidRPr="00314DC6" w:rsidRDefault="00314DC6" w:rsidP="00314DC6">
      <w:pPr>
        <w:shd w:val="clear" w:color="auto" w:fill="FFFFFF"/>
        <w:spacing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Căn cứ Nghị định số </w:t>
      </w:r>
      <w:hyperlink r:id="rId4" w:tgtFrame="_blank" w:history="1">
        <w:r w:rsidRPr="00314DC6">
          <w:rPr>
            <w:rFonts w:ascii="Times New Roman" w:eastAsia="Times New Roman" w:hAnsi="Times New Roman" w:cs="Times New Roman"/>
            <w:noProof w:val="0"/>
            <w:color w:val="0E70C3"/>
            <w:sz w:val="28"/>
            <w:szCs w:val="28"/>
            <w:lang w:val="vi-VN"/>
          </w:rPr>
          <w:t>137/2013/NĐ-CP</w:t>
        </w:r>
      </w:hyperlink>
      <w:r w:rsidRPr="00314DC6">
        <w:rPr>
          <w:rFonts w:ascii="Times New Roman" w:eastAsia="Times New Roman" w:hAnsi="Times New Roman" w:cs="Times New Roman"/>
          <w:noProof w:val="0"/>
          <w:color w:val="000000"/>
          <w:sz w:val="28"/>
          <w:szCs w:val="28"/>
          <w:lang w:val="vi-VN"/>
        </w:rPr>
        <w:t> ngày 21 tháng 10 năm 2013 của Chính phủ quy định chi tiết thi hành một số điều của Luật Điện lực và Luật sửa đổi, bổ sung một số điều của Luật Điện lực;</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Căn cứ Thông tư số .../2017/TT-BCT ngày ... tháng ... năm 2017 của Bộ trưởng Bộ Công Thương quy định về trình tự, thủ tục cấp, thu hồi giấy phép hoạt động điện lực;</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Căn cứ Quyết định số ... ngày ... tháng ... năm ... của UBND ... về việc ủy quyền cấp Giấy phép hoạt động điện lực;</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Xét hồ sơ đề nghị cấp Giấy phép hoạt động điện lực của ... </w:t>
      </w:r>
      <w:r w:rsidRPr="00314DC6">
        <w:rPr>
          <w:rFonts w:ascii="Times New Roman" w:eastAsia="Times New Roman" w:hAnsi="Times New Roman" w:cs="Times New Roman"/>
          <w:i/>
          <w:iCs/>
          <w:noProof w:val="0"/>
          <w:color w:val="000000"/>
          <w:sz w:val="28"/>
          <w:szCs w:val="28"/>
        </w:rPr>
        <w:t>(</w:t>
      </w:r>
      <w:r w:rsidRPr="00314DC6">
        <w:rPr>
          <w:rFonts w:ascii="Times New Roman" w:eastAsia="Times New Roman" w:hAnsi="Times New Roman" w:cs="Times New Roman"/>
          <w:i/>
          <w:iCs/>
          <w:noProof w:val="0"/>
          <w:color w:val="000000"/>
          <w:sz w:val="28"/>
          <w:szCs w:val="28"/>
          <w:lang w:val="vi-VN"/>
        </w:rPr>
        <w:t>tên tổ chức đề nghị cấp giấy phép)</w:t>
      </w:r>
      <w:r w:rsidRPr="00314DC6">
        <w:rPr>
          <w:rFonts w:ascii="Times New Roman" w:eastAsia="Times New Roman" w:hAnsi="Times New Roman" w:cs="Times New Roman"/>
          <w:noProof w:val="0"/>
          <w:color w:val="000000"/>
          <w:sz w:val="28"/>
          <w:szCs w:val="28"/>
        </w:rPr>
        <w:t>;</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lastRenderedPageBreak/>
        <w:t>Theo đề nghị của Trưởng phòng ...,</w:t>
      </w:r>
    </w:p>
    <w:p w:rsidR="00314DC6" w:rsidRPr="00314DC6" w:rsidRDefault="00314DC6" w:rsidP="00221B0F">
      <w:pPr>
        <w:shd w:val="clear" w:color="auto" w:fill="FFFFFF"/>
        <w:spacing w:before="120" w:after="0"/>
        <w:jc w:val="center"/>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b/>
          <w:bCs/>
          <w:noProof w:val="0"/>
          <w:color w:val="000000"/>
          <w:sz w:val="28"/>
          <w:szCs w:val="28"/>
          <w:lang w:val="vi-VN"/>
        </w:rPr>
        <w:t>QUYẾT ĐỊNH:</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b/>
          <w:bCs/>
          <w:noProof w:val="0"/>
          <w:color w:val="000000"/>
          <w:sz w:val="28"/>
          <w:szCs w:val="28"/>
          <w:lang w:val="vi-VN"/>
        </w:rPr>
        <w:t>Điều 1. Cấp phép hoạt động điện lực cho:</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1. Tên tổ chức: </w:t>
      </w:r>
      <w:r w:rsidRPr="00314DC6">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2. Cơ quan cấp trên trực tiếp </w:t>
      </w:r>
      <w:r w:rsidRPr="00314DC6">
        <w:rPr>
          <w:rFonts w:ascii="Times New Roman" w:eastAsia="Times New Roman" w:hAnsi="Times New Roman" w:cs="Times New Roman"/>
          <w:i/>
          <w:iCs/>
          <w:noProof w:val="0"/>
          <w:color w:val="000000"/>
          <w:sz w:val="28"/>
          <w:szCs w:val="28"/>
          <w:lang w:val="vi-VN"/>
        </w:rPr>
        <w:t>(nếu có)</w:t>
      </w:r>
      <w:r w:rsidRPr="00314DC6">
        <w:rPr>
          <w:rFonts w:ascii="Times New Roman" w:eastAsia="Times New Roman" w:hAnsi="Times New Roman" w:cs="Times New Roman"/>
          <w:noProof w:val="0"/>
          <w:color w:val="000000"/>
          <w:sz w:val="28"/>
          <w:szCs w:val="28"/>
          <w:lang w:val="vi-VN"/>
        </w:rPr>
        <w:t>:</w:t>
      </w:r>
      <w:r w:rsidRPr="00314DC6">
        <w:rPr>
          <w:rFonts w:ascii="Times New Roman" w:eastAsia="Times New Roman" w:hAnsi="Times New Roman" w:cs="Times New Roman"/>
          <w:noProof w:val="0"/>
          <w:color w:val="000000"/>
          <w:sz w:val="28"/>
          <w:szCs w:val="28"/>
        </w:rPr>
        <w:t> ...............................................</w:t>
      </w:r>
      <w:r>
        <w:rPr>
          <w:rFonts w:ascii="Times New Roman" w:eastAsia="Times New Roman" w:hAnsi="Times New Roman" w:cs="Times New Roman"/>
          <w:noProof w:val="0"/>
          <w:color w:val="000000"/>
          <w:sz w:val="28"/>
          <w:szCs w:val="28"/>
        </w:rPr>
        <w:t>........................</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3. Đơn vị trực tiếp quản lý, vận hành </w:t>
      </w:r>
      <w:r w:rsidRPr="00314DC6">
        <w:rPr>
          <w:rFonts w:ascii="Times New Roman" w:eastAsia="Times New Roman" w:hAnsi="Times New Roman" w:cs="Times New Roman"/>
          <w:i/>
          <w:iCs/>
          <w:noProof w:val="0"/>
          <w:color w:val="000000"/>
          <w:sz w:val="28"/>
          <w:szCs w:val="28"/>
          <w:lang w:val="vi-VN"/>
        </w:rPr>
        <w:t>(đối với lĩnh vực phát điện nếu có)</w:t>
      </w:r>
      <w:r w:rsidRPr="00314DC6">
        <w:rPr>
          <w:rFonts w:ascii="Times New Roman" w:eastAsia="Times New Roman" w:hAnsi="Times New Roman" w:cs="Times New Roman"/>
          <w:noProof w:val="0"/>
          <w:color w:val="000000"/>
          <w:sz w:val="28"/>
          <w:szCs w:val="28"/>
          <w:lang w:val="vi-VN"/>
        </w:rPr>
        <w:t>:</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4. Giấy chứng nhận đăng ký doanh nghiệp do ... cấp, mã số doanh nghiệp </w:t>
      </w:r>
      <w:r w:rsidRPr="00314DC6">
        <w:rPr>
          <w:rFonts w:ascii="Times New Roman" w:eastAsia="Times New Roman" w:hAnsi="Times New Roman" w:cs="Times New Roman"/>
          <w:noProof w:val="0"/>
          <w:color w:val="000000"/>
          <w:sz w:val="28"/>
          <w:szCs w:val="28"/>
        </w:rPr>
        <w:t>……..</w:t>
      </w:r>
      <w:r w:rsidRPr="00314DC6">
        <w:rPr>
          <w:rFonts w:ascii="Times New Roman" w:eastAsia="Times New Roman" w:hAnsi="Times New Roman" w:cs="Times New Roman"/>
          <w:noProof w:val="0"/>
          <w:color w:val="000000"/>
          <w:sz w:val="28"/>
          <w:szCs w:val="28"/>
          <w:lang w:val="vi-VN"/>
        </w:rPr>
        <w:t>, đăng ký lần ... ngày ... tháng ... năm ...</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hoặc Quyết định thành lập số: </w:t>
      </w:r>
      <w:r w:rsidRPr="00314DC6">
        <w:rPr>
          <w:rFonts w:ascii="Times New Roman" w:eastAsia="Times New Roman" w:hAnsi="Times New Roman" w:cs="Times New Roman"/>
          <w:noProof w:val="0"/>
          <w:color w:val="000000"/>
          <w:sz w:val="28"/>
          <w:szCs w:val="28"/>
        </w:rPr>
        <w:t>……………</w:t>
      </w:r>
      <w:r w:rsidRPr="00314DC6">
        <w:rPr>
          <w:rFonts w:ascii="Times New Roman" w:eastAsia="Times New Roman" w:hAnsi="Times New Roman" w:cs="Times New Roman"/>
          <w:noProof w:val="0"/>
          <w:color w:val="000000"/>
          <w:sz w:val="28"/>
          <w:szCs w:val="28"/>
          <w:lang w:val="vi-VN"/>
        </w:rPr>
        <w:t>, ngày ... tháng ... năm...</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5. Trụ sở chính: </w:t>
      </w:r>
      <w:r>
        <w:rPr>
          <w:rFonts w:ascii="Times New Roman" w:eastAsia="Times New Roman" w:hAnsi="Times New Roman" w:cs="Times New Roman"/>
          <w:noProof w:val="0"/>
          <w:color w:val="000000"/>
          <w:sz w:val="28"/>
          <w:szCs w:val="28"/>
        </w:rPr>
        <w:t>…..</w:t>
      </w:r>
      <w:r w:rsidRPr="00314DC6">
        <w:rPr>
          <w:rFonts w:ascii="Times New Roman" w:eastAsia="Times New Roman" w:hAnsi="Times New Roman" w:cs="Times New Roman"/>
          <w:noProof w:val="0"/>
          <w:color w:val="000000"/>
          <w:sz w:val="28"/>
          <w:szCs w:val="28"/>
        </w:rPr>
        <w:t>……..</w:t>
      </w:r>
      <w:r w:rsidRPr="00314DC6">
        <w:rPr>
          <w:rFonts w:ascii="Times New Roman" w:eastAsia="Times New Roman" w:hAnsi="Times New Roman" w:cs="Times New Roman"/>
          <w:noProof w:val="0"/>
          <w:color w:val="000000"/>
          <w:sz w:val="28"/>
          <w:szCs w:val="28"/>
          <w:lang w:val="vi-VN"/>
        </w:rPr>
        <w:t>; Điện thoại: </w:t>
      </w:r>
      <w:r w:rsidRPr="00314DC6">
        <w:rPr>
          <w:rFonts w:ascii="Times New Roman" w:eastAsia="Times New Roman" w:hAnsi="Times New Roman" w:cs="Times New Roman"/>
          <w:noProof w:val="0"/>
          <w:color w:val="000000"/>
          <w:sz w:val="28"/>
          <w:szCs w:val="28"/>
        </w:rPr>
        <w:t>………..</w:t>
      </w:r>
      <w:r w:rsidRPr="00314DC6">
        <w:rPr>
          <w:rFonts w:ascii="Times New Roman" w:eastAsia="Times New Roman" w:hAnsi="Times New Roman" w:cs="Times New Roman"/>
          <w:noProof w:val="0"/>
          <w:color w:val="000000"/>
          <w:sz w:val="28"/>
          <w:szCs w:val="28"/>
          <w:lang w:val="vi-VN"/>
        </w:rPr>
        <w:t>; Fax: </w:t>
      </w:r>
      <w:r>
        <w:rPr>
          <w:rFonts w:ascii="Times New Roman" w:eastAsia="Times New Roman" w:hAnsi="Times New Roman" w:cs="Times New Roman"/>
          <w:noProof w:val="0"/>
          <w:color w:val="000000"/>
          <w:sz w:val="28"/>
          <w:szCs w:val="28"/>
        </w:rPr>
        <w:t>………</w:t>
      </w:r>
      <w:r w:rsidRPr="00314DC6">
        <w:rPr>
          <w:rFonts w:ascii="Times New Roman" w:eastAsia="Times New Roman" w:hAnsi="Times New Roman" w:cs="Times New Roman"/>
          <w:noProof w:val="0"/>
          <w:color w:val="000000"/>
          <w:sz w:val="28"/>
          <w:szCs w:val="28"/>
        </w:rPr>
        <w:t>…. </w:t>
      </w:r>
      <w:r w:rsidRPr="00314DC6">
        <w:rPr>
          <w:rFonts w:ascii="Times New Roman" w:eastAsia="Times New Roman" w:hAnsi="Times New Roman" w:cs="Times New Roman"/>
          <w:noProof w:val="0"/>
          <w:color w:val="000000"/>
          <w:sz w:val="28"/>
          <w:szCs w:val="28"/>
          <w:lang w:val="vi-VN"/>
        </w:rPr>
        <w:t>Email:</w:t>
      </w:r>
      <w:r>
        <w:rPr>
          <w:rFonts w:ascii="Times New Roman" w:eastAsia="Times New Roman" w:hAnsi="Times New Roman" w:cs="Times New Roman"/>
          <w:noProof w:val="0"/>
          <w:color w:val="000000"/>
          <w:sz w:val="28"/>
          <w:szCs w:val="28"/>
        </w:rPr>
        <w:t> ................</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b/>
          <w:bCs/>
          <w:noProof w:val="0"/>
          <w:color w:val="000000"/>
          <w:sz w:val="28"/>
          <w:szCs w:val="28"/>
          <w:lang w:val="vi-VN"/>
        </w:rPr>
        <w:t>Điều 2. Lĩnh vực hoạt động</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rPr>
        <w:t>1. ................................................................................................</w:t>
      </w:r>
      <w:r>
        <w:rPr>
          <w:rFonts w:ascii="Times New Roman" w:eastAsia="Times New Roman" w:hAnsi="Times New Roman" w:cs="Times New Roman"/>
          <w:noProof w:val="0"/>
          <w:color w:val="000000"/>
          <w:sz w:val="28"/>
          <w:szCs w:val="28"/>
        </w:rPr>
        <w:t>........................</w:t>
      </w:r>
      <w:r w:rsidRPr="00314DC6">
        <w:rPr>
          <w:rFonts w:ascii="Times New Roman" w:eastAsia="Times New Roman" w:hAnsi="Times New Roman" w:cs="Times New Roman"/>
          <w:noProof w:val="0"/>
          <w:color w:val="000000"/>
          <w:sz w:val="28"/>
          <w:szCs w:val="28"/>
        </w:rPr>
        <w:t>.........</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rPr>
        <w:t>2. ............................................................................................</w:t>
      </w:r>
      <w:r>
        <w:rPr>
          <w:rFonts w:ascii="Times New Roman" w:eastAsia="Times New Roman" w:hAnsi="Times New Roman" w:cs="Times New Roman"/>
          <w:noProof w:val="0"/>
          <w:color w:val="000000"/>
          <w:sz w:val="28"/>
          <w:szCs w:val="28"/>
        </w:rPr>
        <w:t>........................</w:t>
      </w:r>
      <w:r w:rsidRPr="00314DC6">
        <w:rPr>
          <w:rFonts w:ascii="Times New Roman" w:eastAsia="Times New Roman" w:hAnsi="Times New Roman" w:cs="Times New Roman"/>
          <w:noProof w:val="0"/>
          <w:color w:val="000000"/>
          <w:sz w:val="28"/>
          <w:szCs w:val="28"/>
        </w:rPr>
        <w:t>.............</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b/>
          <w:bCs/>
          <w:noProof w:val="0"/>
          <w:color w:val="000000"/>
          <w:sz w:val="28"/>
          <w:szCs w:val="28"/>
          <w:lang w:val="vi-VN"/>
        </w:rPr>
        <w:t>Điều 3. Phạm vi và thời hạn hoạt động</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Lĩnh vực 1: </w:t>
      </w:r>
      <w:r w:rsidRPr="00314DC6">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r w:rsidRPr="00314DC6">
        <w:rPr>
          <w:rFonts w:ascii="Times New Roman" w:eastAsia="Times New Roman" w:hAnsi="Times New Roman" w:cs="Times New Roman"/>
          <w:noProof w:val="0"/>
          <w:color w:val="000000"/>
          <w:sz w:val="28"/>
          <w:szCs w:val="28"/>
        </w:rPr>
        <w:t>.......... </w:t>
      </w:r>
      <w:r w:rsidRPr="00314DC6">
        <w:rPr>
          <w:rFonts w:ascii="Times New Roman" w:eastAsia="Times New Roman" w:hAnsi="Times New Roman" w:cs="Times New Roman"/>
          <w:noProof w:val="0"/>
          <w:color w:val="000000"/>
          <w:sz w:val="28"/>
          <w:szCs w:val="28"/>
          <w:vertAlign w:val="superscript"/>
          <w:lang w:val="vi-VN"/>
        </w:rPr>
        <w:t>6</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Thời hạn đến ngày ... tháng ... năm ....</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Lĩnh vực 2:</w:t>
      </w:r>
      <w:r w:rsidRPr="00314DC6">
        <w:rPr>
          <w:rFonts w:ascii="Times New Roman" w:eastAsia="Times New Roman" w:hAnsi="Times New Roman" w:cs="Times New Roman"/>
          <w:noProof w:val="0"/>
          <w:color w:val="000000"/>
          <w:sz w:val="28"/>
          <w:szCs w:val="28"/>
        </w:rPr>
        <w:t> ...............................................................................</w:t>
      </w:r>
      <w:r>
        <w:rPr>
          <w:rFonts w:ascii="Times New Roman" w:eastAsia="Times New Roman" w:hAnsi="Times New Roman" w:cs="Times New Roman"/>
          <w:noProof w:val="0"/>
          <w:color w:val="000000"/>
          <w:sz w:val="28"/>
          <w:szCs w:val="28"/>
        </w:rPr>
        <w:t>.........................</w:t>
      </w:r>
      <w:r w:rsidRPr="00314DC6">
        <w:rPr>
          <w:rFonts w:ascii="Times New Roman" w:eastAsia="Times New Roman" w:hAnsi="Times New Roman" w:cs="Times New Roman"/>
          <w:noProof w:val="0"/>
          <w:color w:val="000000"/>
          <w:sz w:val="28"/>
          <w:szCs w:val="28"/>
        </w:rPr>
        <w:t>..........</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Thời hạn đến ngày ... tháng ... năm ....</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b/>
          <w:bCs/>
          <w:noProof w:val="0"/>
          <w:color w:val="000000"/>
          <w:sz w:val="28"/>
          <w:szCs w:val="28"/>
          <w:lang w:val="vi-VN"/>
        </w:rPr>
        <w:t>Điều 4. Trách nhiệm của đơn vị điện lực được cấp giấy phép</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 </w:t>
      </w:r>
      <w:r w:rsidRPr="00314DC6">
        <w:rPr>
          <w:rFonts w:ascii="Times New Roman" w:eastAsia="Times New Roman" w:hAnsi="Times New Roman" w:cs="Times New Roman"/>
          <w:i/>
          <w:iCs/>
          <w:noProof w:val="0"/>
          <w:color w:val="000000"/>
          <w:sz w:val="28"/>
          <w:szCs w:val="28"/>
        </w:rPr>
        <w:t>(</w:t>
      </w:r>
      <w:r w:rsidRPr="00314DC6">
        <w:rPr>
          <w:rFonts w:ascii="Times New Roman" w:eastAsia="Times New Roman" w:hAnsi="Times New Roman" w:cs="Times New Roman"/>
          <w:i/>
          <w:iCs/>
          <w:noProof w:val="0"/>
          <w:color w:val="000000"/>
          <w:sz w:val="28"/>
          <w:szCs w:val="28"/>
          <w:lang w:val="vi-VN"/>
        </w:rPr>
        <w:t>Đơn vị điện lực được cấp giấy phép)</w:t>
      </w:r>
      <w:r w:rsidRPr="00314DC6">
        <w:rPr>
          <w:rFonts w:ascii="Times New Roman" w:eastAsia="Times New Roman" w:hAnsi="Times New Roman" w:cs="Times New Roman"/>
          <w:noProof w:val="0"/>
          <w:color w:val="000000"/>
          <w:sz w:val="28"/>
          <w:szCs w:val="28"/>
          <w:lang w:val="vi-VN"/>
        </w:rPr>
        <w:t> có nghĩa vụ thực hiện các quy định tại Luật Điện lực, Luật sửa đổi, bổ sung một số điều của Luật Điện lực và các văn bản hướng dẫn thi hành; thực hiện các quy định của pháp luật khác có liên quan.</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b/>
          <w:bCs/>
          <w:noProof w:val="0"/>
          <w:color w:val="000000"/>
          <w:sz w:val="28"/>
          <w:szCs w:val="28"/>
          <w:lang w:val="vi-VN"/>
        </w:rPr>
        <w:lastRenderedPageBreak/>
        <w:t>Điều 5. Hiệu lực thi hành</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Giấy phép hoạt động điện lực này có hiệu lực kể từ ngày ký./.</w:t>
      </w:r>
    </w:p>
    <w:p w:rsidR="00314DC6" w:rsidRPr="00314DC6" w:rsidRDefault="00314DC6" w:rsidP="00314DC6">
      <w:pPr>
        <w:shd w:val="clear" w:color="auto" w:fill="FFFFFF"/>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314DC6" w:rsidRPr="00314DC6" w:rsidTr="00314DC6">
        <w:trPr>
          <w:tblCellSpacing w:w="0" w:type="dxa"/>
        </w:trPr>
        <w:tc>
          <w:tcPr>
            <w:tcW w:w="4428" w:type="dxa"/>
            <w:shd w:val="clear" w:color="auto" w:fill="FFFFFF"/>
            <w:tcMar>
              <w:top w:w="0" w:type="dxa"/>
              <w:left w:w="108" w:type="dxa"/>
              <w:bottom w:w="0" w:type="dxa"/>
              <w:right w:w="108" w:type="dxa"/>
            </w:tcMar>
            <w:hideMark/>
          </w:tcPr>
          <w:p w:rsidR="00314DC6" w:rsidRPr="00314DC6" w:rsidRDefault="00314DC6" w:rsidP="00314DC6">
            <w:pPr>
              <w:spacing w:before="120" w:after="0"/>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noProof w:val="0"/>
                <w:color w:val="000000"/>
                <w:sz w:val="28"/>
                <w:szCs w:val="28"/>
                <w:lang w:val="vi-VN"/>
              </w:rPr>
              <w:t> </w:t>
            </w:r>
          </w:p>
        </w:tc>
        <w:tc>
          <w:tcPr>
            <w:tcW w:w="4428" w:type="dxa"/>
            <w:shd w:val="clear" w:color="auto" w:fill="FFFFFF"/>
            <w:tcMar>
              <w:top w:w="0" w:type="dxa"/>
              <w:left w:w="108" w:type="dxa"/>
              <w:bottom w:w="0" w:type="dxa"/>
              <w:right w:w="108" w:type="dxa"/>
            </w:tcMar>
            <w:hideMark/>
          </w:tcPr>
          <w:p w:rsidR="00314DC6" w:rsidRDefault="00314DC6" w:rsidP="00314DC6">
            <w:pPr>
              <w:spacing w:before="120" w:after="0"/>
              <w:jc w:val="center"/>
              <w:rPr>
                <w:rFonts w:ascii="Times New Roman" w:eastAsia="Times New Roman" w:hAnsi="Times New Roman" w:cs="Times New Roman"/>
                <w:b/>
                <w:bCs/>
                <w:noProof w:val="0"/>
                <w:color w:val="000000"/>
                <w:sz w:val="28"/>
                <w:szCs w:val="28"/>
              </w:rPr>
            </w:pPr>
            <w:r w:rsidRPr="00314DC6">
              <w:rPr>
                <w:rFonts w:ascii="Times New Roman" w:eastAsia="Times New Roman" w:hAnsi="Times New Roman" w:cs="Times New Roman"/>
                <w:b/>
                <w:bCs/>
                <w:noProof w:val="0"/>
                <w:color w:val="000000"/>
                <w:sz w:val="28"/>
                <w:szCs w:val="28"/>
                <w:lang w:val="vi-VN"/>
              </w:rPr>
              <w:t>GIÁM Đ</w:t>
            </w:r>
            <w:r w:rsidRPr="00314DC6">
              <w:rPr>
                <w:rFonts w:ascii="Times New Roman" w:eastAsia="Times New Roman" w:hAnsi="Times New Roman" w:cs="Times New Roman"/>
                <w:b/>
                <w:bCs/>
                <w:noProof w:val="0"/>
                <w:color w:val="000000"/>
                <w:sz w:val="28"/>
                <w:szCs w:val="28"/>
              </w:rPr>
              <w:t>Ố</w:t>
            </w:r>
            <w:r w:rsidRPr="00314DC6">
              <w:rPr>
                <w:rFonts w:ascii="Times New Roman" w:eastAsia="Times New Roman" w:hAnsi="Times New Roman" w:cs="Times New Roman"/>
                <w:b/>
                <w:bCs/>
                <w:noProof w:val="0"/>
                <w:color w:val="000000"/>
                <w:sz w:val="28"/>
                <w:szCs w:val="28"/>
                <w:lang w:val="vi-VN"/>
              </w:rPr>
              <w:t>C</w:t>
            </w:r>
          </w:p>
          <w:p w:rsidR="00314DC6" w:rsidRPr="00314DC6" w:rsidRDefault="00314DC6" w:rsidP="00314DC6">
            <w:pPr>
              <w:spacing w:before="120" w:after="0"/>
              <w:jc w:val="center"/>
              <w:rPr>
                <w:rFonts w:ascii="Times New Roman" w:eastAsia="Times New Roman" w:hAnsi="Times New Roman" w:cs="Times New Roman"/>
                <w:noProof w:val="0"/>
                <w:color w:val="000000"/>
                <w:sz w:val="28"/>
                <w:szCs w:val="28"/>
              </w:rPr>
            </w:pPr>
            <w:r w:rsidRPr="00314DC6">
              <w:rPr>
                <w:rFonts w:ascii="Times New Roman" w:eastAsia="Times New Roman" w:hAnsi="Times New Roman" w:cs="Times New Roman"/>
                <w:i/>
                <w:iCs/>
                <w:noProof w:val="0"/>
                <w:color w:val="000000"/>
                <w:sz w:val="28"/>
                <w:szCs w:val="28"/>
                <w:lang w:val="vi-VN"/>
              </w:rPr>
              <w:t>(K</w:t>
            </w:r>
            <w:r w:rsidRPr="00314DC6">
              <w:rPr>
                <w:rFonts w:ascii="Times New Roman" w:eastAsia="Times New Roman" w:hAnsi="Times New Roman" w:cs="Times New Roman"/>
                <w:i/>
                <w:iCs/>
                <w:noProof w:val="0"/>
                <w:color w:val="000000"/>
                <w:sz w:val="28"/>
                <w:szCs w:val="28"/>
              </w:rPr>
              <w:t>ý </w:t>
            </w:r>
            <w:r w:rsidRPr="00314DC6">
              <w:rPr>
                <w:rFonts w:ascii="Times New Roman" w:eastAsia="Times New Roman" w:hAnsi="Times New Roman" w:cs="Times New Roman"/>
                <w:i/>
                <w:iCs/>
                <w:noProof w:val="0"/>
                <w:color w:val="000000"/>
                <w:sz w:val="28"/>
                <w:szCs w:val="28"/>
                <w:lang w:val="vi-VN"/>
              </w:rPr>
              <w:t>tên, đóng dấu)</w:t>
            </w:r>
          </w:p>
        </w:tc>
      </w:tr>
    </w:tbl>
    <w:p w:rsidR="0063576B" w:rsidRPr="00314DC6" w:rsidRDefault="0063576B" w:rsidP="00314DC6">
      <w:pPr>
        <w:rPr>
          <w:rFonts w:ascii="Times New Roman" w:hAnsi="Times New Roman" w:cs="Times New Roman"/>
          <w:sz w:val="28"/>
          <w:szCs w:val="28"/>
        </w:rPr>
      </w:pPr>
    </w:p>
    <w:sectPr w:rsidR="0063576B" w:rsidRPr="00314DC6" w:rsidSect="00635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20"/>
  <w:characterSpacingControl w:val="doNotCompress"/>
  <w:compat/>
  <w:rsids>
    <w:rsidRoot w:val="00314DC6"/>
    <w:rsid w:val="00221B0F"/>
    <w:rsid w:val="00314DC6"/>
    <w:rsid w:val="0063576B"/>
    <w:rsid w:val="00AD08D8"/>
    <w:rsid w:val="00B24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6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4DC6"/>
    <w:pPr>
      <w:spacing w:before="100" w:beforeAutospacing="1" w:after="100" w:afterAutospacing="1" w:line="240" w:lineRule="auto"/>
      <w:jc w:val="left"/>
    </w:pPr>
    <w:rPr>
      <w:rFonts w:ascii="Times New Roman" w:eastAsia="Times New Roman" w:hAnsi="Times New Roman" w:cs="Times New Roman"/>
      <w:noProof w:val="0"/>
      <w:sz w:val="24"/>
      <w:szCs w:val="24"/>
    </w:rPr>
  </w:style>
  <w:style w:type="character" w:styleId="Hyperlink">
    <w:name w:val="Hyperlink"/>
    <w:basedOn w:val="DefaultParagraphFont"/>
    <w:uiPriority w:val="99"/>
    <w:semiHidden/>
    <w:unhideWhenUsed/>
    <w:rsid w:val="00314DC6"/>
    <w:rPr>
      <w:color w:val="0000FF"/>
      <w:u w:val="single"/>
    </w:rPr>
  </w:style>
</w:styles>
</file>

<file path=word/webSettings.xml><?xml version="1.0" encoding="utf-8"?>
<w:webSettings xmlns:r="http://schemas.openxmlformats.org/officeDocument/2006/relationships" xmlns:w="http://schemas.openxmlformats.org/wordprocessingml/2006/main">
  <w:divs>
    <w:div w:id="1765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phap-luat/tim-van-ban.aspx?keyword=137/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2017-09-13T04:56:00Z</dcterms:created>
  <dcterms:modified xsi:type="dcterms:W3CDTF">2017-09-13T07:12:00Z</dcterms:modified>
</cp:coreProperties>
</file>