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C" w:rsidRPr="00674ADC" w:rsidRDefault="00674ADC" w:rsidP="00674ADC">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_1_name"/>
      <w:r w:rsidRPr="00674ADC">
        <w:rPr>
          <w:rFonts w:ascii="Arial" w:eastAsia="Times New Roman" w:hAnsi="Arial" w:cs="Arial"/>
          <w:b/>
          <w:bCs/>
          <w:color w:val="000000"/>
          <w:sz w:val="20"/>
          <w:szCs w:val="20"/>
          <w:lang w:eastAsia="vi-VN"/>
        </w:rPr>
        <w:t>MẪU ĐƠN ĐỀ NGHỊ CẤP GIẤY CHỨNG NHẬN ĐỦ ĐIỀU KIỆN HOẠT ĐỘNG KIỂM ĐỊNH KỸ THUẬT AN TOÀN LAO ĐỘNG</w:t>
      </w:r>
      <w:bookmarkEnd w:id="0"/>
    </w:p>
    <w:p w:rsidR="00674ADC" w:rsidRPr="00674ADC" w:rsidRDefault="00674ADC" w:rsidP="00674ADC">
      <w:pPr>
        <w:shd w:val="clear" w:color="auto" w:fill="FFFFFF"/>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b/>
          <w:bCs/>
          <w:color w:val="000000"/>
          <w:sz w:val="20"/>
          <w:szCs w:val="20"/>
          <w:lang w:eastAsia="vi-VN"/>
        </w:rPr>
        <w:t>CỘNG HÒA XÃ HỘI CHỦ NGHĨA VIỆT NAM </w:t>
      </w:r>
      <w:r w:rsidRPr="00674ADC">
        <w:rPr>
          <w:rFonts w:ascii="Arial" w:eastAsia="Times New Roman" w:hAnsi="Arial" w:cs="Arial"/>
          <w:b/>
          <w:bCs/>
          <w:color w:val="000000"/>
          <w:sz w:val="20"/>
          <w:szCs w:val="20"/>
          <w:lang w:eastAsia="vi-VN"/>
        </w:rPr>
        <w:br/>
        <w:t>Độc lập - Tự do - Hạnh phúc</w:t>
      </w:r>
      <w:r w:rsidRPr="00674ADC">
        <w:rPr>
          <w:rFonts w:ascii="Arial" w:eastAsia="Times New Roman" w:hAnsi="Arial" w:cs="Arial"/>
          <w:b/>
          <w:bCs/>
          <w:color w:val="000000"/>
          <w:sz w:val="20"/>
          <w:szCs w:val="20"/>
          <w:lang w:eastAsia="vi-VN"/>
        </w:rPr>
        <w:br/>
        <w:t>---------------</w:t>
      </w:r>
    </w:p>
    <w:p w:rsidR="00674ADC" w:rsidRPr="00674ADC" w:rsidRDefault="00674ADC" w:rsidP="00674ADC">
      <w:pPr>
        <w:shd w:val="clear" w:color="auto" w:fill="FFFFFF"/>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i/>
          <w:iCs/>
          <w:color w:val="000000"/>
          <w:sz w:val="20"/>
          <w:szCs w:val="20"/>
          <w:lang w:eastAsia="vi-VN"/>
        </w:rPr>
        <w:t>……….., ngày …… tháng …… năm 20…..</w:t>
      </w:r>
    </w:p>
    <w:p w:rsidR="00674ADC" w:rsidRPr="00674ADC" w:rsidRDefault="00674ADC" w:rsidP="00674ADC">
      <w:pPr>
        <w:shd w:val="clear" w:color="auto" w:fill="FFFFFF"/>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b/>
          <w:bCs/>
          <w:color w:val="000000"/>
          <w:sz w:val="20"/>
          <w:szCs w:val="20"/>
          <w:lang w:eastAsia="vi-VN"/>
        </w:rPr>
        <w:t>ĐƠN ĐỀ NGHỊ </w:t>
      </w:r>
      <w:r w:rsidRPr="00674ADC">
        <w:rPr>
          <w:rFonts w:ascii="Arial" w:eastAsia="Times New Roman" w:hAnsi="Arial" w:cs="Arial"/>
          <w:b/>
          <w:bCs/>
          <w:color w:val="000000"/>
          <w:sz w:val="20"/>
          <w:szCs w:val="20"/>
          <w:lang w:eastAsia="vi-VN"/>
        </w:rPr>
        <w:br/>
        <w:t>CẤP GIẤY CHỨNG NHẬN ĐỦ ĐIỀU KIỆN HOẠT ĐỘNG KIỂM ĐỊNH KỸ THUẬT AN TOÀN LAO ĐỘNG</w:t>
      </w:r>
    </w:p>
    <w:p w:rsidR="00674ADC" w:rsidRPr="00674ADC" w:rsidRDefault="00674ADC" w:rsidP="00674ADC">
      <w:pPr>
        <w:shd w:val="clear" w:color="auto" w:fill="FFFFFF"/>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Kính gửi: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1. Tên tổ chức: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2. Địa chỉ liên lạc: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Điện thoại: ………………… Fax: ………………………. E-mail: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3. Quyết định thành lập/Giấy chứng nhận đăng ký doanh nghiệp số…………………………….. </w:t>
      </w:r>
      <w:r w:rsidRPr="00674ADC">
        <w:rPr>
          <w:rFonts w:ascii="Arial" w:eastAsia="Times New Roman" w:hAnsi="Arial" w:cs="Arial"/>
          <w:color w:val="000000"/>
          <w:sz w:val="20"/>
          <w:szCs w:val="20"/>
          <w:lang w:eastAsia="vi-VN"/>
        </w:rPr>
        <w:br/>
        <w:t>Cơ quan cấp: …………………… cấp ngày ………… tại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4. Người đại diện theo pháp luật:</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Họ tên: …………………………………………..Giới tính: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Chức vụ: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Quốc tịch ………………………………………..Sinh ngày: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Số CMND/hộ chiếu/căn cước công dân ………………… Cấp ngày .................. tại……………..</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Nơi đăng ký hộ khẩu thường trú: …………………………………………..………………………….</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Điện thoại: …………………………………..E-mail:……………………………………………………</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5. Sau khi nghiên cứu quy định tại Nghị định 44/2016/NĐ-CP ngày 15 tháng 5 năm 2016 của Chính phủ, chúng tôi nhận thấy có đủ các điều kiện hoạt động kiểm định kỹ thuật an toàn lao động đối với các đối tượng kiểm định trong phạm vi sau đây:</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
        <w:gridCol w:w="4104"/>
        <w:gridCol w:w="4047"/>
      </w:tblGrid>
      <w:tr w:rsidR="00674ADC" w:rsidRPr="00674ADC" w:rsidTr="00674ADC">
        <w:trPr>
          <w:tblCellSpacing w:w="0" w:type="dxa"/>
        </w:trPr>
        <w:tc>
          <w:tcPr>
            <w:tcW w:w="621" w:type="dxa"/>
            <w:tcBorders>
              <w:top w:val="single" w:sz="8" w:space="0" w:color="auto"/>
              <w:left w:val="single" w:sz="8" w:space="0" w:color="auto"/>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b/>
                <w:bCs/>
                <w:color w:val="000000"/>
                <w:sz w:val="20"/>
                <w:szCs w:val="20"/>
                <w:lang w:eastAsia="vi-VN"/>
              </w:rPr>
              <w:t>STT</w:t>
            </w:r>
          </w:p>
        </w:tc>
        <w:tc>
          <w:tcPr>
            <w:tcW w:w="4104" w:type="dxa"/>
            <w:tcBorders>
              <w:top w:val="single" w:sz="8" w:space="0" w:color="auto"/>
              <w:left w:val="nil"/>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b/>
                <w:bCs/>
                <w:color w:val="000000"/>
                <w:sz w:val="20"/>
                <w:szCs w:val="20"/>
                <w:lang w:eastAsia="vi-VN"/>
              </w:rPr>
              <w:t>Tên đối tượng kiểm định</w:t>
            </w:r>
          </w:p>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i/>
                <w:iCs/>
                <w:color w:val="000000"/>
                <w:sz w:val="20"/>
                <w:szCs w:val="20"/>
                <w:lang w:eastAsia="vi-VN"/>
              </w:rPr>
              <w:t>(theo Danh mục máy, thiết bị, vật tư có yêu cầu nghiêm ngặt về an toàn lao động do Bộ Lao động - Thương binh và Xã hội ban hành)</w:t>
            </w:r>
          </w:p>
        </w:tc>
        <w:tc>
          <w:tcPr>
            <w:tcW w:w="4047" w:type="dxa"/>
            <w:tcBorders>
              <w:top w:val="single" w:sz="8" w:space="0" w:color="auto"/>
              <w:left w:val="nil"/>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b/>
                <w:bCs/>
                <w:color w:val="000000"/>
                <w:sz w:val="20"/>
                <w:szCs w:val="20"/>
                <w:lang w:eastAsia="vi-VN"/>
              </w:rPr>
              <w:t>Giới hạn đặc tính kỹ thuật</w:t>
            </w:r>
          </w:p>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(Giới hạn đặc tính kỹ thuật của máy, thiết bị, vật tư mà tổ chức có khả năng thực hiện)</w:t>
            </w:r>
          </w:p>
        </w:tc>
      </w:tr>
      <w:tr w:rsidR="00674ADC" w:rsidRPr="00674ADC" w:rsidTr="00674ADC">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1</w:t>
            </w:r>
          </w:p>
        </w:tc>
        <w:tc>
          <w:tcPr>
            <w:tcW w:w="4104" w:type="dxa"/>
            <w:tcBorders>
              <w:top w:val="nil"/>
              <w:left w:val="nil"/>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w:t>
            </w:r>
          </w:p>
        </w:tc>
        <w:tc>
          <w:tcPr>
            <w:tcW w:w="4047" w:type="dxa"/>
            <w:tcBorders>
              <w:top w:val="nil"/>
              <w:left w:val="nil"/>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w:t>
            </w:r>
          </w:p>
        </w:tc>
      </w:tr>
      <w:tr w:rsidR="00674ADC" w:rsidRPr="00674ADC" w:rsidTr="00674ADC">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2</w:t>
            </w:r>
          </w:p>
        </w:tc>
        <w:tc>
          <w:tcPr>
            <w:tcW w:w="4104" w:type="dxa"/>
            <w:tcBorders>
              <w:top w:val="nil"/>
              <w:left w:val="nil"/>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w:t>
            </w:r>
          </w:p>
        </w:tc>
        <w:tc>
          <w:tcPr>
            <w:tcW w:w="4047" w:type="dxa"/>
            <w:tcBorders>
              <w:top w:val="nil"/>
              <w:left w:val="nil"/>
              <w:bottom w:val="single" w:sz="8" w:space="0" w:color="auto"/>
              <w:right w:val="single" w:sz="8" w:space="0" w:color="auto"/>
            </w:tcBorders>
            <w:shd w:val="clear" w:color="auto" w:fill="FFFFFF"/>
            <w:hideMark/>
          </w:tcPr>
          <w:p w:rsidR="00674ADC" w:rsidRPr="00674ADC" w:rsidRDefault="00674ADC" w:rsidP="00674ADC">
            <w:pPr>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w:t>
            </w:r>
          </w:p>
        </w:tc>
      </w:tr>
    </w:tbl>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Đề nghị quý Cơ quan xem xét và cấp Giấy chứng nhận đủ điều kiện hoạt động kiểm định kỹ thuật an toàn lao động cho ... </w:t>
      </w:r>
      <w:r w:rsidRPr="00674ADC">
        <w:rPr>
          <w:rFonts w:ascii="Arial" w:eastAsia="Times New Roman" w:hAnsi="Arial" w:cs="Arial"/>
          <w:b/>
          <w:bCs/>
          <w:i/>
          <w:iCs/>
          <w:color w:val="000000"/>
          <w:sz w:val="20"/>
          <w:szCs w:val="20"/>
          <w:lang w:eastAsia="vi-VN"/>
        </w:rPr>
        <w:t>(tên tổ chức)</w:t>
      </w:r>
      <w:r w:rsidRPr="00674ADC">
        <w:rPr>
          <w:rFonts w:ascii="Arial" w:eastAsia="Times New Roman" w:hAnsi="Arial" w:cs="Arial"/>
          <w:color w:val="000000"/>
          <w:sz w:val="20"/>
          <w:szCs w:val="20"/>
          <w:lang w:eastAsia="vi-VN"/>
        </w:rPr>
        <w:t> theo phạm vi nêu trên.</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6. Tài liệu gửi kèm theo gồm có:</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7. …………………. </w:t>
      </w:r>
      <w:r w:rsidRPr="00674ADC">
        <w:rPr>
          <w:rFonts w:ascii="Arial" w:eastAsia="Times New Roman" w:hAnsi="Arial" w:cs="Arial"/>
          <w:b/>
          <w:bCs/>
          <w:i/>
          <w:iCs/>
          <w:color w:val="000000"/>
          <w:sz w:val="20"/>
          <w:szCs w:val="20"/>
          <w:lang w:eastAsia="vi-VN"/>
        </w:rPr>
        <w:t>(Tên tổ chức, doanh nghiệp)</w:t>
      </w:r>
      <w:r w:rsidRPr="00674ADC">
        <w:rPr>
          <w:rFonts w:ascii="Arial" w:eastAsia="Times New Roman" w:hAnsi="Arial" w:cs="Arial"/>
          <w:color w:val="000000"/>
          <w:sz w:val="20"/>
          <w:szCs w:val="20"/>
          <w:lang w:eastAsia="vi-VN"/>
        </w:rPr>
        <w:t> xin cam kết:</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Chịu trách nhiệm trước pháp luật về tính chính xác và tính hợp pháp của nội dung trong đơn đề nghị này và các hồ sơ, tài liệu kèm theo.</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Thực hiện đúng các quy định về hoạt động kiểm định kỹ thuật an toàn lao động và các quy định khác của pháp luật có liên quan./.</w:t>
      </w:r>
    </w:p>
    <w:p w:rsidR="00674ADC"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4ADC" w:rsidRPr="00674ADC" w:rsidTr="00674ADC">
        <w:trPr>
          <w:tblCellSpacing w:w="0" w:type="dxa"/>
        </w:trPr>
        <w:tc>
          <w:tcPr>
            <w:tcW w:w="4428" w:type="dxa"/>
            <w:shd w:val="clear" w:color="auto" w:fill="FFFFFF"/>
            <w:tcMar>
              <w:top w:w="0" w:type="dxa"/>
              <w:left w:w="108" w:type="dxa"/>
              <w:bottom w:w="0" w:type="dxa"/>
              <w:right w:w="108" w:type="dxa"/>
            </w:tcMar>
            <w:hideMark/>
          </w:tcPr>
          <w:p w:rsidR="00674ADC" w:rsidRPr="00674ADC" w:rsidRDefault="00674ADC" w:rsidP="00674ADC">
            <w:pPr>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674ADC" w:rsidRPr="00674ADC" w:rsidRDefault="00674ADC" w:rsidP="00674ADC">
            <w:pPr>
              <w:spacing w:before="120" w:after="0" w:line="234" w:lineRule="atLeast"/>
              <w:jc w:val="center"/>
              <w:rPr>
                <w:rFonts w:ascii="Arial" w:eastAsia="Times New Roman" w:hAnsi="Arial" w:cs="Arial"/>
                <w:color w:val="000000"/>
                <w:sz w:val="18"/>
                <w:szCs w:val="18"/>
                <w:lang w:eastAsia="vi-VN"/>
              </w:rPr>
            </w:pPr>
            <w:r w:rsidRPr="00674ADC">
              <w:rPr>
                <w:rFonts w:ascii="Arial" w:eastAsia="Times New Roman" w:hAnsi="Arial" w:cs="Arial"/>
                <w:b/>
                <w:bCs/>
                <w:color w:val="000000"/>
                <w:sz w:val="20"/>
                <w:szCs w:val="20"/>
                <w:lang w:eastAsia="vi-VN"/>
              </w:rPr>
              <w:t>ĐẠI DIỆN TỔ CHỨC....</w:t>
            </w:r>
            <w:r w:rsidRPr="00674ADC">
              <w:rPr>
                <w:rFonts w:ascii="Arial" w:eastAsia="Times New Roman" w:hAnsi="Arial" w:cs="Arial"/>
                <w:b/>
                <w:bCs/>
                <w:color w:val="000000"/>
                <w:sz w:val="20"/>
                <w:szCs w:val="20"/>
                <w:lang w:eastAsia="vi-VN"/>
              </w:rPr>
              <w:br/>
            </w:r>
            <w:r w:rsidRPr="00674ADC">
              <w:rPr>
                <w:rFonts w:ascii="Arial" w:eastAsia="Times New Roman" w:hAnsi="Arial" w:cs="Arial"/>
                <w:i/>
                <w:iCs/>
                <w:color w:val="000000"/>
                <w:sz w:val="20"/>
                <w:szCs w:val="20"/>
                <w:lang w:eastAsia="vi-VN"/>
              </w:rPr>
              <w:t>(Họ tên, chữ ký, đóng dấu)</w:t>
            </w:r>
          </w:p>
        </w:tc>
      </w:tr>
    </w:tbl>
    <w:p w:rsidR="00D20603" w:rsidRPr="00674ADC" w:rsidRDefault="00674ADC" w:rsidP="00674ADC">
      <w:pPr>
        <w:shd w:val="clear" w:color="auto" w:fill="FFFFFF"/>
        <w:spacing w:before="120" w:after="0" w:line="234" w:lineRule="atLeast"/>
        <w:rPr>
          <w:rFonts w:ascii="Arial" w:eastAsia="Times New Roman" w:hAnsi="Arial" w:cs="Arial"/>
          <w:color w:val="000000"/>
          <w:sz w:val="18"/>
          <w:szCs w:val="18"/>
          <w:lang w:eastAsia="vi-VN"/>
        </w:rPr>
      </w:pPr>
      <w:r w:rsidRPr="00674ADC">
        <w:rPr>
          <w:rFonts w:ascii="Arial" w:eastAsia="Times New Roman" w:hAnsi="Arial" w:cs="Arial"/>
          <w:color w:val="000000"/>
          <w:sz w:val="20"/>
          <w:szCs w:val="20"/>
          <w:lang w:eastAsia="vi-VN"/>
        </w:rPr>
        <w:t> </w:t>
      </w:r>
      <w:bookmarkStart w:id="1" w:name="_GoBack"/>
      <w:bookmarkEnd w:id="1"/>
    </w:p>
    <w:sectPr w:rsidR="00D20603" w:rsidRPr="00674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DC"/>
    <w:rsid w:val="00674ADC"/>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AD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74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AD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7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2017-08-21T03:28:00Z</dcterms:created>
  <dcterms:modified xsi:type="dcterms:W3CDTF">2017-08-21T03:28:00Z</dcterms:modified>
</cp:coreProperties>
</file>