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8"/>
        <w:gridCol w:w="6660"/>
      </w:tblGrid>
      <w:tr w:rsidR="00812122" w:rsidRPr="00812122" w:rsidTr="00812122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122" w:rsidRPr="00812122" w:rsidRDefault="00812122" w:rsidP="00812122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81212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ỦY BAN NHÂN DÂN</w:t>
            </w:r>
            <w:r w:rsidRPr="0081212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br/>
              <w:t>……………………….</w:t>
            </w:r>
            <w:r w:rsidRPr="0081212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br/>
              <w:t>-------</w:t>
            </w:r>
          </w:p>
        </w:tc>
        <w:tc>
          <w:tcPr>
            <w:tcW w:w="66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122" w:rsidRDefault="00812122" w:rsidP="00812122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r w:rsidRPr="0081212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t>CỘNG HÒA XÃ HỘI CHỦ NGHĨA VIỆT NAM</w:t>
            </w:r>
          </w:p>
          <w:p w:rsidR="00812122" w:rsidRDefault="00812122" w:rsidP="00812122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</w:pPr>
            <w:r w:rsidRPr="0081212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t>Độc lập - Tự do - Hạnh phúc</w:t>
            </w:r>
          </w:p>
          <w:p w:rsidR="00812122" w:rsidRPr="00812122" w:rsidRDefault="00812122" w:rsidP="00812122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81212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t>---------------</w:t>
            </w:r>
          </w:p>
        </w:tc>
      </w:tr>
      <w:tr w:rsidR="00812122" w:rsidRPr="00812122" w:rsidTr="00812122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122" w:rsidRPr="00812122" w:rsidRDefault="00812122" w:rsidP="00812122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81212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vi-VN"/>
              </w:rPr>
              <w:t>Số: </w:t>
            </w:r>
            <w:r w:rsidRPr="0081212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……/QĐ-UBND</w:t>
            </w:r>
          </w:p>
        </w:tc>
        <w:tc>
          <w:tcPr>
            <w:tcW w:w="66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122" w:rsidRPr="00812122" w:rsidRDefault="00812122" w:rsidP="00812122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                           </w:t>
            </w:r>
            <w:r w:rsidRPr="00812122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….</w:t>
            </w:r>
            <w:r w:rsidRPr="00812122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  <w:lang w:val="vi-VN"/>
              </w:rPr>
              <w:t>, ngày </w:t>
            </w:r>
            <w:r w:rsidRPr="00812122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…..</w:t>
            </w:r>
            <w:r w:rsidRPr="00812122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  <w:lang w:val="vi-VN"/>
              </w:rPr>
              <w:t> tháng </w:t>
            </w:r>
            <w:r w:rsidRPr="00812122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…..</w:t>
            </w:r>
            <w:r w:rsidRPr="00812122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  <w:lang w:val="vi-VN"/>
              </w:rPr>
              <w:t> năm </w:t>
            </w:r>
            <w:r w:rsidRPr="00812122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……</w:t>
            </w:r>
          </w:p>
        </w:tc>
      </w:tr>
    </w:tbl>
    <w:p w:rsidR="00812122" w:rsidRPr="00812122" w:rsidRDefault="00812122" w:rsidP="00812122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8121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</w:t>
      </w:r>
    </w:p>
    <w:p w:rsidR="00812122" w:rsidRPr="00812122" w:rsidRDefault="00812122" w:rsidP="0081212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bookmarkStart w:id="0" w:name="loai_pl13_name"/>
      <w:r w:rsidRPr="00812122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vi-VN"/>
        </w:rPr>
        <w:t>QUYẾT ĐỊNH</w:t>
      </w:r>
      <w:bookmarkEnd w:id="0"/>
    </w:p>
    <w:p w:rsidR="00812122" w:rsidRPr="00812122" w:rsidRDefault="00812122" w:rsidP="0081212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bookmarkStart w:id="1" w:name="loai_pl13_name_name"/>
      <w:r w:rsidRPr="00812122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vi-VN"/>
        </w:rPr>
        <w:t>Về việc gia hạn sử dụng đất</w:t>
      </w:r>
      <w:bookmarkEnd w:id="1"/>
    </w:p>
    <w:p w:rsidR="00812122" w:rsidRPr="00812122" w:rsidRDefault="00812122" w:rsidP="00812122">
      <w:pPr>
        <w:shd w:val="clear" w:color="auto" w:fill="FFFFFF"/>
        <w:spacing w:before="120" w:after="0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812122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vi-VN"/>
        </w:rPr>
        <w:t>ỦY BAN NHÂN DÂN ……………</w:t>
      </w:r>
    </w:p>
    <w:p w:rsidR="00812122" w:rsidRPr="00812122" w:rsidRDefault="00812122" w:rsidP="00812122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8121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Căn cứ Luật Tổ chức Hội đồng nhân dân và Ủy ban nhân dân ngày 26 tháng 11 năm 2003;</w:t>
      </w:r>
    </w:p>
    <w:p w:rsidR="00812122" w:rsidRPr="00812122" w:rsidRDefault="00812122" w:rsidP="00812122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8121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Căn cứ Luật Đất đai ngày 29 tháng 11 năm 2013;</w:t>
      </w:r>
    </w:p>
    <w:p w:rsidR="00812122" w:rsidRPr="00812122" w:rsidRDefault="00812122" w:rsidP="00812122">
      <w:pPr>
        <w:shd w:val="clear" w:color="auto" w:fill="FFFFFF"/>
        <w:spacing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8121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Căn cứ Nghị định số </w:t>
      </w:r>
      <w:hyperlink r:id="rId4" w:tgtFrame="_blank" w:history="1">
        <w:r w:rsidRPr="00812122">
          <w:rPr>
            <w:rFonts w:ascii="Times New Roman" w:eastAsia="Times New Roman" w:hAnsi="Times New Roman" w:cs="Times New Roman"/>
            <w:noProof w:val="0"/>
            <w:sz w:val="28"/>
            <w:szCs w:val="28"/>
            <w:lang w:val="vi-VN"/>
          </w:rPr>
          <w:t>43/2014/NĐ-CP</w:t>
        </w:r>
      </w:hyperlink>
      <w:r w:rsidRPr="008121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 ngày 15 tháng 5 năm 2014 của Chính phủ quy định chi tiết một số điều của Luật Đất đai;</w:t>
      </w:r>
    </w:p>
    <w:p w:rsidR="00812122" w:rsidRPr="00812122" w:rsidRDefault="00812122" w:rsidP="00812122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8121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Xét đề nghị của Sở (Phòng) Tài nguyên và Môi trường tại …… số ….. ngày ….. tháng ….. năm …..,</w:t>
      </w:r>
    </w:p>
    <w:p w:rsidR="00812122" w:rsidRPr="00812122" w:rsidRDefault="00812122" w:rsidP="00812122">
      <w:pPr>
        <w:shd w:val="clear" w:color="auto" w:fill="FFFFFF"/>
        <w:spacing w:before="120" w:after="0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812122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vi-VN"/>
        </w:rPr>
        <w:t>QUYẾT ĐỊNH:</w:t>
      </w:r>
    </w:p>
    <w:p w:rsidR="00812122" w:rsidRPr="00812122" w:rsidRDefault="00812122" w:rsidP="00812122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812122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vi-VN"/>
        </w:rPr>
        <w:t>Điều 1.</w:t>
      </w:r>
      <w:r w:rsidRPr="008121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 Cho phép ……….. </w:t>
      </w:r>
      <w:r w:rsidRPr="00812122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  <w:lang w:val="vi-VN"/>
        </w:rPr>
        <w:t>(ghi tên và địa chỉ của người sử dụng đất)</w:t>
      </w:r>
      <w:r w:rsidRPr="008121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 đang sử dụng thửa đất số ...... thuộc tờ bản đồ địa chính (hoặc tờ trích đo địa chính) số ………. tại xã (phường, thị trấn) …….. , huyện (quận, thị xã, thành phố thuộc tỉnh) ……….., tỉnh (thành phố trực thuộc Trung ương) ………. mục đích sử dụng ……………</w:t>
      </w:r>
    </w:p>
    <w:p w:rsidR="00812122" w:rsidRPr="00812122" w:rsidRDefault="00812122" w:rsidP="00812122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8121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Được gia hạn sử dụng đất đến ngày ….. tháng ….. năm ……..;</w:t>
      </w:r>
    </w:p>
    <w:p w:rsidR="00812122" w:rsidRPr="00812122" w:rsidRDefault="00812122" w:rsidP="00812122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812122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vi-VN"/>
        </w:rPr>
        <w:lastRenderedPageBreak/>
        <w:t>Điều 2.</w:t>
      </w:r>
      <w:r w:rsidRPr="008121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 Căn cứ vào Điều 1 của Quyết định này, Sở (Phòng) Tài nguyên và Môi trường có trách nhiệm tổ chức thực hiện các công việc sau đây:</w:t>
      </w:r>
    </w:p>
    <w:p w:rsidR="00812122" w:rsidRPr="00812122" w:rsidRDefault="00812122" w:rsidP="00812122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8121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1. Ký hợp đồng thuê đất bổ sung với người sử dụng đất (đối với trường hợp thuê đất),</w:t>
      </w:r>
    </w:p>
    <w:p w:rsidR="00812122" w:rsidRPr="00812122" w:rsidRDefault="00812122" w:rsidP="00812122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8121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2. Chỉ đạo cơ quan đăng ký đất đai chỉnh lý và trao giấy chứng nhận cho người sử dụng đất đã hoàn thành nghĩa vụ tài chính theo quy định; chỉnh lý hồ sơ địa chính, cơ sở dữ liệu địa chính.</w:t>
      </w:r>
    </w:p>
    <w:p w:rsidR="00812122" w:rsidRPr="00812122" w:rsidRDefault="00812122" w:rsidP="00812122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812122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vi-VN"/>
        </w:rPr>
        <w:t>Điều 3.</w:t>
      </w:r>
      <w:r w:rsidRPr="008121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 Chánh Văn phòng Ủy ban nhân dân..., Giám đốc Sở (Trưởng phòng) Tài nguyên và Môi trường, ... và người sử dụng đất có tên tại Điều 1 chịu trách nhiệm thi hành Quyết định này./.</w:t>
      </w:r>
    </w:p>
    <w:p w:rsidR="00812122" w:rsidRPr="00812122" w:rsidRDefault="00812122" w:rsidP="00812122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81212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812122" w:rsidRPr="00812122" w:rsidTr="00812122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122" w:rsidRDefault="00812122" w:rsidP="00812122">
            <w:pPr>
              <w:spacing w:before="120"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8"/>
                <w:szCs w:val="28"/>
              </w:rPr>
            </w:pPr>
            <w:r w:rsidRPr="0081212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vi-VN"/>
              </w:rPr>
              <w:br/>
            </w:r>
            <w:r w:rsidRPr="00812122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8"/>
                <w:szCs w:val="28"/>
                <w:lang w:val="vi-VN"/>
              </w:rPr>
              <w:t>Nơi nhận:</w:t>
            </w:r>
          </w:p>
          <w:p w:rsidR="00812122" w:rsidRPr="00812122" w:rsidRDefault="00812122" w:rsidP="00812122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81212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- </w:t>
            </w:r>
            <w:r w:rsidRPr="0081212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br/>
              <w:t xml:space="preserve">- </w:t>
            </w:r>
            <w:proofErr w:type="spellStart"/>
            <w:r w:rsidRPr="0081212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Lưu</w:t>
            </w:r>
            <w:proofErr w:type="spellEnd"/>
            <w:r w:rsidRPr="00812122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VT …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122" w:rsidRDefault="00812122" w:rsidP="00812122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</w:pPr>
            <w:r w:rsidRPr="0081212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t>TM. ỦY BAN NHÂN DÂN</w:t>
            </w:r>
          </w:p>
          <w:p w:rsidR="00812122" w:rsidRDefault="00812122" w:rsidP="00812122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</w:pPr>
            <w:r w:rsidRPr="00812122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t>CHỦ TỊCH</w:t>
            </w:r>
          </w:p>
          <w:p w:rsidR="00812122" w:rsidRPr="00812122" w:rsidRDefault="00812122" w:rsidP="00812122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812122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  <w:lang w:val="vi-VN"/>
              </w:rPr>
              <w:t>(K</w:t>
            </w:r>
            <w:r w:rsidRPr="00812122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ý</w:t>
            </w:r>
            <w:r w:rsidRPr="00812122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  <w:lang w:val="vi-VN"/>
              </w:rPr>
              <w:t> tên, đóng dấu)</w:t>
            </w:r>
          </w:p>
        </w:tc>
      </w:tr>
    </w:tbl>
    <w:p w:rsidR="0063576B" w:rsidRPr="00812122" w:rsidRDefault="0063576B" w:rsidP="00812122">
      <w:pPr>
        <w:rPr>
          <w:rFonts w:ascii="Times New Roman" w:hAnsi="Times New Roman" w:cs="Times New Roman"/>
          <w:sz w:val="28"/>
          <w:szCs w:val="28"/>
        </w:rPr>
      </w:pPr>
    </w:p>
    <w:p w:rsidR="00812122" w:rsidRPr="00812122" w:rsidRDefault="00812122" w:rsidP="00812122">
      <w:pPr>
        <w:rPr>
          <w:rFonts w:ascii="Times New Roman" w:hAnsi="Times New Roman" w:cs="Times New Roman"/>
          <w:sz w:val="28"/>
          <w:szCs w:val="28"/>
        </w:rPr>
      </w:pPr>
    </w:p>
    <w:sectPr w:rsidR="00812122" w:rsidRPr="00812122" w:rsidSect="00635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812122"/>
    <w:rsid w:val="0063576B"/>
    <w:rsid w:val="00812122"/>
    <w:rsid w:val="00AD08D8"/>
    <w:rsid w:val="00F74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76B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212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customStyle="1" w:styleId="apple-converted-space">
    <w:name w:val="apple-converted-space"/>
    <w:basedOn w:val="DefaultParagraphFont"/>
    <w:rsid w:val="00812122"/>
  </w:style>
  <w:style w:type="character" w:styleId="Hyperlink">
    <w:name w:val="Hyperlink"/>
    <w:basedOn w:val="DefaultParagraphFont"/>
    <w:uiPriority w:val="99"/>
    <w:semiHidden/>
    <w:unhideWhenUsed/>
    <w:rsid w:val="008121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uvienphapluat.vn/phap-luat/tim-van-ban.aspx?keyword=43/2014/N%C4%90-CP&amp;area=2&amp;type=0&amp;match=False&amp;vc=True&amp;lan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1</cp:revision>
  <dcterms:created xsi:type="dcterms:W3CDTF">2017-08-08T03:26:00Z</dcterms:created>
  <dcterms:modified xsi:type="dcterms:W3CDTF">2017-08-08T03:35:00Z</dcterms:modified>
</cp:coreProperties>
</file>