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92BC7" w:rsidRPr="00592BC7" w:rsidTr="00592BC7">
        <w:trPr>
          <w:tblCellSpacing w:w="0" w:type="dxa"/>
        </w:trPr>
        <w:tc>
          <w:tcPr>
            <w:tcW w:w="3348" w:type="dxa"/>
            <w:shd w:val="clear" w:color="auto" w:fill="FFFFFF"/>
            <w:tcMar>
              <w:top w:w="0" w:type="dxa"/>
              <w:left w:w="108" w:type="dxa"/>
              <w:bottom w:w="0" w:type="dxa"/>
              <w:right w:w="108" w:type="dxa"/>
            </w:tcMar>
            <w:hideMark/>
          </w:tcPr>
          <w:p w:rsidR="00592BC7" w:rsidRPr="00592BC7" w:rsidRDefault="00592BC7" w:rsidP="00592BC7">
            <w:pPr>
              <w:spacing w:before="120" w:after="0" w:line="234" w:lineRule="atLeast"/>
              <w:jc w:val="center"/>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w:t>
            </w:r>
            <w:proofErr w:type="gramStart"/>
            <w:r w:rsidRPr="00592BC7">
              <w:rPr>
                <w:rFonts w:ascii="Times New Roman" w:eastAsia="Times New Roman" w:hAnsi="Times New Roman" w:cs="Times New Roman"/>
                <w:color w:val="000000"/>
                <w:sz w:val="26"/>
                <w:szCs w:val="26"/>
                <w:lang w:val="en-US"/>
              </w:rPr>
              <w:t>….</w:t>
            </w:r>
            <w:r w:rsidRPr="00592BC7">
              <w:rPr>
                <w:rFonts w:ascii="Times New Roman" w:eastAsia="Times New Roman" w:hAnsi="Times New Roman" w:cs="Times New Roman"/>
                <w:color w:val="000000"/>
                <w:sz w:val="26"/>
                <w:szCs w:val="26"/>
              </w:rPr>
              <w:t>(</w:t>
            </w:r>
            <w:proofErr w:type="gramEnd"/>
            <w:r w:rsidRPr="00592BC7">
              <w:rPr>
                <w:rFonts w:ascii="Times New Roman" w:eastAsia="Times New Roman" w:hAnsi="Times New Roman" w:cs="Times New Roman"/>
                <w:color w:val="000000"/>
                <w:sz w:val="26"/>
                <w:szCs w:val="26"/>
              </w:rPr>
              <w:t>1)</w:t>
            </w:r>
            <w:r w:rsidRPr="00592BC7">
              <w:rPr>
                <w:rFonts w:ascii="Times New Roman" w:eastAsia="Times New Roman" w:hAnsi="Times New Roman" w:cs="Times New Roman"/>
                <w:color w:val="000000"/>
                <w:sz w:val="26"/>
                <w:szCs w:val="26"/>
                <w:lang w:val="en-US"/>
              </w:rPr>
              <w:t>………..</w:t>
            </w:r>
            <w:r w:rsidRPr="00592BC7">
              <w:rPr>
                <w:rFonts w:ascii="Times New Roman" w:eastAsia="Times New Roman" w:hAnsi="Times New Roman" w:cs="Times New Roman"/>
                <w:color w:val="000000"/>
                <w:sz w:val="26"/>
                <w:szCs w:val="26"/>
              </w:rPr>
              <w:br/>
            </w:r>
            <w:r w:rsidRPr="00592BC7">
              <w:rPr>
                <w:rFonts w:ascii="Times New Roman" w:eastAsia="Times New Roman" w:hAnsi="Times New Roman" w:cs="Times New Roman"/>
                <w:b/>
                <w:bCs/>
                <w:color w:val="000000"/>
                <w:sz w:val="26"/>
                <w:szCs w:val="26"/>
                <w:lang w:val="en-US"/>
              </w:rPr>
              <w:t>……….</w:t>
            </w:r>
            <w:r w:rsidRPr="00592BC7">
              <w:rPr>
                <w:rFonts w:ascii="Times New Roman" w:eastAsia="Times New Roman" w:hAnsi="Times New Roman" w:cs="Times New Roman"/>
                <w:b/>
                <w:bCs/>
                <w:color w:val="000000"/>
                <w:sz w:val="26"/>
                <w:szCs w:val="26"/>
              </w:rPr>
              <w:t>(2)</w:t>
            </w:r>
            <w:r w:rsidRPr="00592BC7">
              <w:rPr>
                <w:rFonts w:ascii="Times New Roman" w:eastAsia="Times New Roman" w:hAnsi="Times New Roman" w:cs="Times New Roman"/>
                <w:b/>
                <w:bCs/>
                <w:color w:val="000000"/>
                <w:sz w:val="26"/>
                <w:szCs w:val="26"/>
                <w:lang w:val="en-US"/>
              </w:rPr>
              <w:t>………..</w:t>
            </w:r>
            <w:r w:rsidRPr="00592BC7">
              <w:rPr>
                <w:rFonts w:ascii="Times New Roman" w:eastAsia="Times New Roman" w:hAnsi="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592BC7" w:rsidRPr="00592BC7" w:rsidRDefault="00592BC7" w:rsidP="00592BC7">
            <w:pPr>
              <w:spacing w:before="120" w:after="0" w:line="234" w:lineRule="atLeast"/>
              <w:jc w:val="center"/>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rPr>
              <w:t>CỘNG HÒA XÃ HỘI CHỦ NGHĨA VIỆT NAM</w:t>
            </w:r>
            <w:r w:rsidRPr="00592BC7">
              <w:rPr>
                <w:rFonts w:ascii="Times New Roman" w:eastAsia="Times New Roman" w:hAnsi="Times New Roman" w:cs="Times New Roman"/>
                <w:b/>
                <w:bCs/>
                <w:color w:val="000000"/>
                <w:sz w:val="26"/>
                <w:szCs w:val="26"/>
              </w:rPr>
              <w:br/>
              <w:t>Độc lập - Tự do - Hạnh phúc</w:t>
            </w:r>
            <w:r w:rsidRPr="00592BC7">
              <w:rPr>
                <w:rFonts w:ascii="Times New Roman" w:eastAsia="Times New Roman" w:hAnsi="Times New Roman" w:cs="Times New Roman"/>
                <w:b/>
                <w:bCs/>
                <w:color w:val="000000"/>
                <w:sz w:val="26"/>
                <w:szCs w:val="26"/>
              </w:rPr>
              <w:br/>
              <w:t>----------------</w:t>
            </w:r>
          </w:p>
        </w:tc>
      </w:tr>
      <w:tr w:rsidR="00592BC7" w:rsidRPr="00592BC7" w:rsidTr="00592BC7">
        <w:trPr>
          <w:tblCellSpacing w:w="0" w:type="dxa"/>
        </w:trPr>
        <w:tc>
          <w:tcPr>
            <w:tcW w:w="3348" w:type="dxa"/>
            <w:shd w:val="clear" w:color="auto" w:fill="FFFFFF"/>
            <w:tcMar>
              <w:top w:w="0" w:type="dxa"/>
              <w:left w:w="108" w:type="dxa"/>
              <w:bottom w:w="0" w:type="dxa"/>
              <w:right w:w="108" w:type="dxa"/>
            </w:tcMar>
            <w:hideMark/>
          </w:tcPr>
          <w:p w:rsidR="00592BC7" w:rsidRPr="00592BC7" w:rsidRDefault="00592BC7" w:rsidP="00592BC7">
            <w:pPr>
              <w:spacing w:before="120" w:after="0" w:line="234" w:lineRule="atLeast"/>
              <w:jc w:val="center"/>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Số: </w:t>
            </w:r>
            <w:r w:rsidRPr="00592BC7">
              <w:rPr>
                <w:rFonts w:ascii="Times New Roman" w:eastAsia="Times New Roman" w:hAnsi="Times New Roman" w:cs="Times New Roman"/>
                <w:color w:val="000000"/>
                <w:sz w:val="26"/>
                <w:szCs w:val="26"/>
                <w:lang w:val="en-US"/>
              </w:rPr>
              <w:t>…/TB-…….</w:t>
            </w:r>
          </w:p>
        </w:tc>
        <w:tc>
          <w:tcPr>
            <w:tcW w:w="5631" w:type="dxa"/>
            <w:shd w:val="clear" w:color="auto" w:fill="FFFFFF"/>
            <w:tcMar>
              <w:top w:w="0" w:type="dxa"/>
              <w:left w:w="108" w:type="dxa"/>
              <w:bottom w:w="0" w:type="dxa"/>
              <w:right w:w="108" w:type="dxa"/>
            </w:tcMar>
            <w:hideMark/>
          </w:tcPr>
          <w:p w:rsidR="00592BC7" w:rsidRPr="00592BC7" w:rsidRDefault="00592BC7" w:rsidP="00592BC7">
            <w:pPr>
              <w:spacing w:before="120" w:after="0" w:line="234" w:lineRule="atLeast"/>
              <w:jc w:val="righ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i/>
                <w:iCs/>
                <w:color w:val="000000"/>
                <w:sz w:val="26"/>
                <w:szCs w:val="26"/>
                <w:lang w:val="en-US"/>
              </w:rPr>
              <w:t>…….</w:t>
            </w:r>
            <w:r w:rsidRPr="00592BC7">
              <w:rPr>
                <w:rFonts w:ascii="Times New Roman" w:eastAsia="Times New Roman" w:hAnsi="Times New Roman" w:cs="Times New Roman"/>
                <w:i/>
                <w:iCs/>
                <w:color w:val="000000"/>
                <w:sz w:val="26"/>
                <w:szCs w:val="26"/>
              </w:rPr>
              <w:t>, ngày </w:t>
            </w:r>
            <w:r w:rsidRPr="00592BC7">
              <w:rPr>
                <w:rFonts w:ascii="Times New Roman" w:eastAsia="Times New Roman" w:hAnsi="Times New Roman" w:cs="Times New Roman"/>
                <w:i/>
                <w:iCs/>
                <w:color w:val="000000"/>
                <w:sz w:val="26"/>
                <w:szCs w:val="26"/>
                <w:lang w:val="en-US"/>
              </w:rPr>
              <w:t>… </w:t>
            </w:r>
            <w:r w:rsidRPr="00592BC7">
              <w:rPr>
                <w:rFonts w:ascii="Times New Roman" w:eastAsia="Times New Roman" w:hAnsi="Times New Roman" w:cs="Times New Roman"/>
                <w:i/>
                <w:iCs/>
                <w:color w:val="000000"/>
                <w:sz w:val="26"/>
                <w:szCs w:val="26"/>
              </w:rPr>
              <w:t>tháng </w:t>
            </w:r>
            <w:r w:rsidRPr="00592BC7">
              <w:rPr>
                <w:rFonts w:ascii="Times New Roman" w:eastAsia="Times New Roman" w:hAnsi="Times New Roman" w:cs="Times New Roman"/>
                <w:i/>
                <w:iCs/>
                <w:color w:val="000000"/>
                <w:sz w:val="26"/>
                <w:szCs w:val="26"/>
                <w:lang w:val="en-US"/>
              </w:rPr>
              <w:t>…</w:t>
            </w:r>
            <w:r w:rsidRPr="00592BC7">
              <w:rPr>
                <w:rFonts w:ascii="Times New Roman" w:eastAsia="Times New Roman" w:hAnsi="Times New Roman" w:cs="Times New Roman"/>
                <w:i/>
                <w:iCs/>
                <w:color w:val="000000"/>
                <w:sz w:val="26"/>
                <w:szCs w:val="26"/>
              </w:rPr>
              <w:t> năm </w:t>
            </w:r>
            <w:r w:rsidRPr="00592BC7">
              <w:rPr>
                <w:rFonts w:ascii="Times New Roman" w:eastAsia="Times New Roman" w:hAnsi="Times New Roman" w:cs="Times New Roman"/>
                <w:i/>
                <w:iCs/>
                <w:color w:val="000000"/>
                <w:sz w:val="26"/>
                <w:szCs w:val="26"/>
                <w:lang w:val="en-US"/>
              </w:rPr>
              <w:t>…</w:t>
            </w:r>
          </w:p>
        </w:tc>
      </w:tr>
    </w:tbl>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 </w:t>
      </w:r>
    </w:p>
    <w:p w:rsidR="00592BC7" w:rsidRPr="00592BC7" w:rsidRDefault="00592BC7" w:rsidP="00592BC7">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4_name"/>
      <w:r w:rsidRPr="00592BC7">
        <w:rPr>
          <w:rFonts w:ascii="Times New Roman" w:eastAsia="Times New Roman" w:hAnsi="Times New Roman" w:cs="Times New Roman"/>
          <w:b/>
          <w:bCs/>
          <w:color w:val="000000"/>
          <w:sz w:val="26"/>
          <w:szCs w:val="26"/>
        </w:rPr>
        <w:t>QUYẾT ĐỊNH</w:t>
      </w:r>
      <w:bookmarkEnd w:id="0"/>
    </w:p>
    <w:p w:rsidR="00592BC7" w:rsidRPr="00592BC7" w:rsidRDefault="00592BC7" w:rsidP="00592BC7">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huluc4_name_name"/>
      <w:bookmarkStart w:id="2" w:name="_GoBack"/>
      <w:r w:rsidRPr="00592BC7">
        <w:rPr>
          <w:rFonts w:ascii="Times New Roman" w:eastAsia="Times New Roman" w:hAnsi="Times New Roman" w:cs="Times New Roman"/>
          <w:b/>
          <w:bCs/>
          <w:color w:val="000000"/>
          <w:sz w:val="26"/>
          <w:szCs w:val="26"/>
          <w:lang w:val="en-US"/>
        </w:rPr>
        <w:t>V</w:t>
      </w:r>
      <w:bookmarkEnd w:id="1"/>
      <w:r w:rsidRPr="00592BC7">
        <w:rPr>
          <w:rFonts w:ascii="Times New Roman" w:eastAsia="Times New Roman" w:hAnsi="Times New Roman" w:cs="Times New Roman"/>
          <w:b/>
          <w:bCs/>
          <w:color w:val="000000"/>
          <w:sz w:val="26"/>
          <w:szCs w:val="26"/>
        </w:rPr>
        <w:t>ề việc xác minh nội dung khiếu nại</w:t>
      </w:r>
    </w:p>
    <w:bookmarkEnd w:id="2"/>
    <w:p w:rsidR="00592BC7" w:rsidRPr="00592BC7" w:rsidRDefault="00592BC7" w:rsidP="00592BC7">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lang w:val="en-US"/>
        </w:rPr>
        <w:t>………………</w:t>
      </w:r>
      <w:proofErr w:type="gramStart"/>
      <w:r w:rsidRPr="00592BC7">
        <w:rPr>
          <w:rFonts w:ascii="Times New Roman" w:eastAsia="Times New Roman" w:hAnsi="Times New Roman" w:cs="Times New Roman"/>
          <w:b/>
          <w:bCs/>
          <w:color w:val="000000"/>
          <w:sz w:val="26"/>
          <w:szCs w:val="26"/>
          <w:lang w:val="en-US"/>
        </w:rPr>
        <w:t>...(</w:t>
      </w:r>
      <w:proofErr w:type="gramEnd"/>
      <w:r w:rsidRPr="00592BC7">
        <w:rPr>
          <w:rFonts w:ascii="Times New Roman" w:eastAsia="Times New Roman" w:hAnsi="Times New Roman" w:cs="Times New Roman"/>
          <w:b/>
          <w:bCs/>
          <w:color w:val="000000"/>
          <w:sz w:val="26"/>
          <w:szCs w:val="26"/>
          <w:lang w:val="en-US"/>
        </w:rPr>
        <w:t>3)………………..</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Căn cứ Luật khiếu nại số 02/2011/QH13 ngày 11 tháng 11 năm 2011;</w:t>
      </w:r>
    </w:p>
    <w:p w:rsidR="00592BC7" w:rsidRPr="00592BC7" w:rsidRDefault="00592BC7" w:rsidP="00592BC7">
      <w:pPr>
        <w:shd w:val="clear" w:color="auto" w:fill="FFFFFF"/>
        <w:spacing w:after="0" w:line="234" w:lineRule="atLeast"/>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Căn cứ Nghị định số</w:t>
      </w:r>
      <w:r w:rsidRPr="00592BC7">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lang w:val="en-US"/>
        </w:rPr>
        <w:t xml:space="preserve">75/2012/NĐ-CP </w:t>
      </w:r>
      <w:r w:rsidRPr="00592BC7">
        <w:rPr>
          <w:rFonts w:ascii="Times New Roman" w:eastAsia="Times New Roman" w:hAnsi="Times New Roman" w:cs="Times New Roman"/>
          <w:color w:val="000000"/>
          <w:sz w:val="26"/>
          <w:szCs w:val="26"/>
        </w:rPr>
        <w:t>ngày 03 tháng 10 năm 2012 của Chính phủ quy định chi tiết một số điều của Luật khiếu nại;</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Căn cứ Thông tư số .../2013/TT-TTCP ngày ... tháng ... năm 2013 của Thanh tra Chính phủ quy định quy trình giải quyết khiếu nại hành chính;</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Căn cứ</w:t>
      </w:r>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(4).................................................... ;</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Căn cứ</w:t>
      </w:r>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(5).................................................... ;</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Xét đề nghị của</w:t>
      </w:r>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(6)................................................... ,</w:t>
      </w:r>
    </w:p>
    <w:p w:rsidR="00592BC7" w:rsidRPr="00592BC7" w:rsidRDefault="00592BC7" w:rsidP="00592BC7">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rPr>
        <w:t>QUYẾT ĐỊNH:</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rPr>
        <w:t>Điều 1.</w:t>
      </w:r>
      <w:r w:rsidRPr="00592BC7">
        <w:rPr>
          <w:rFonts w:ascii="Times New Roman" w:eastAsia="Times New Roman" w:hAnsi="Times New Roman" w:cs="Times New Roman"/>
          <w:color w:val="000000"/>
          <w:sz w:val="26"/>
          <w:szCs w:val="26"/>
        </w:rPr>
        <w:t> Tiến hành xác minh nội dung khiếu nại của ...(7)... về việc</w:t>
      </w:r>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(8)</w:t>
      </w:r>
      <w:r w:rsidRPr="00592BC7">
        <w:rPr>
          <w:rFonts w:ascii="Times New Roman" w:eastAsia="Times New Roman" w:hAnsi="Times New Roman" w:cs="Times New Roman"/>
          <w:color w:val="000000"/>
          <w:sz w:val="26"/>
          <w:szCs w:val="26"/>
          <w:lang w:val="en-US"/>
        </w:rPr>
        <w:t>……</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Thời gian xác minh là</w:t>
      </w:r>
      <w:r w:rsidRPr="00592BC7">
        <w:rPr>
          <w:rFonts w:ascii="Times New Roman" w:eastAsia="Times New Roman" w:hAnsi="Times New Roman" w:cs="Times New Roman"/>
          <w:color w:val="000000"/>
          <w:sz w:val="26"/>
          <w:szCs w:val="26"/>
          <w:lang w:val="en-US"/>
        </w:rPr>
        <w:t> ……. </w:t>
      </w:r>
      <w:r w:rsidRPr="00592BC7">
        <w:rPr>
          <w:rFonts w:ascii="Times New Roman" w:eastAsia="Times New Roman" w:hAnsi="Times New Roman" w:cs="Times New Roman"/>
          <w:color w:val="000000"/>
          <w:sz w:val="26"/>
          <w:szCs w:val="26"/>
        </w:rPr>
        <w:t>ngày làm việc.</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rPr>
        <w:t>Điều 2.</w:t>
      </w:r>
      <w:r w:rsidRPr="00592BC7">
        <w:rPr>
          <w:rFonts w:ascii="Times New Roman" w:eastAsia="Times New Roman" w:hAnsi="Times New Roman" w:cs="Times New Roman"/>
          <w:color w:val="000000"/>
          <w:sz w:val="26"/>
          <w:szCs w:val="26"/>
        </w:rPr>
        <w:t> Thành lập Đoàn/Tổ xác minh gồm:</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1. </w:t>
      </w:r>
      <w:r w:rsidRPr="00592BC7">
        <w:rPr>
          <w:rFonts w:ascii="Times New Roman" w:eastAsia="Times New Roman" w:hAnsi="Times New Roman" w:cs="Times New Roman"/>
          <w:color w:val="000000"/>
          <w:sz w:val="26"/>
          <w:szCs w:val="26"/>
        </w:rPr>
        <w:t>Ông (bà)</w:t>
      </w:r>
      <w:r w:rsidRPr="00592BC7">
        <w:rPr>
          <w:rFonts w:ascii="Times New Roman" w:eastAsia="Times New Roman" w:hAnsi="Times New Roman" w:cs="Times New Roman"/>
          <w:color w:val="000000"/>
          <w:sz w:val="26"/>
          <w:szCs w:val="26"/>
          <w:lang w:val="en-US"/>
        </w:rPr>
        <w:t> ……………………… </w:t>
      </w:r>
      <w:r w:rsidRPr="00592BC7">
        <w:rPr>
          <w:rFonts w:ascii="Times New Roman" w:eastAsia="Times New Roman" w:hAnsi="Times New Roman" w:cs="Times New Roman"/>
          <w:color w:val="000000"/>
          <w:sz w:val="26"/>
          <w:szCs w:val="26"/>
        </w:rPr>
        <w:t>chức vụ....................... Trưởng Đoàn/Tổ trưởng;</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2. </w:t>
      </w:r>
      <w:r w:rsidRPr="00592BC7">
        <w:rPr>
          <w:rFonts w:ascii="Times New Roman" w:eastAsia="Times New Roman" w:hAnsi="Times New Roman" w:cs="Times New Roman"/>
          <w:color w:val="000000"/>
          <w:sz w:val="26"/>
          <w:szCs w:val="26"/>
        </w:rPr>
        <w:t>Ông (bà)</w:t>
      </w:r>
      <w:r w:rsidRPr="00592BC7">
        <w:rPr>
          <w:rFonts w:ascii="Times New Roman" w:eastAsia="Times New Roman" w:hAnsi="Times New Roman" w:cs="Times New Roman"/>
          <w:color w:val="000000"/>
          <w:sz w:val="26"/>
          <w:szCs w:val="26"/>
          <w:lang w:val="en-US"/>
        </w:rPr>
        <w:t> ……………………… </w:t>
      </w:r>
      <w:r w:rsidRPr="00592BC7">
        <w:rPr>
          <w:rFonts w:ascii="Times New Roman" w:eastAsia="Times New Roman" w:hAnsi="Times New Roman" w:cs="Times New Roman"/>
          <w:color w:val="000000"/>
          <w:sz w:val="26"/>
          <w:szCs w:val="26"/>
        </w:rPr>
        <w:t>chức vụ......... Phó trưởng Đoàn/Tổ phó (nếu có);</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3. </w:t>
      </w:r>
      <w:r w:rsidRPr="00592BC7">
        <w:rPr>
          <w:rFonts w:ascii="Times New Roman" w:eastAsia="Times New Roman" w:hAnsi="Times New Roman" w:cs="Times New Roman"/>
          <w:color w:val="000000"/>
          <w:sz w:val="26"/>
          <w:szCs w:val="26"/>
        </w:rPr>
        <w:t>Ông (bà)</w:t>
      </w:r>
      <w:r w:rsidRPr="00592BC7">
        <w:rPr>
          <w:rFonts w:ascii="Times New Roman" w:eastAsia="Times New Roman" w:hAnsi="Times New Roman" w:cs="Times New Roman"/>
          <w:color w:val="000000"/>
          <w:sz w:val="26"/>
          <w:szCs w:val="26"/>
          <w:lang w:val="en-US"/>
        </w:rPr>
        <w:t> ……………………… </w:t>
      </w:r>
      <w:r w:rsidRPr="00592BC7">
        <w:rPr>
          <w:rFonts w:ascii="Times New Roman" w:eastAsia="Times New Roman" w:hAnsi="Times New Roman" w:cs="Times New Roman"/>
          <w:color w:val="000000"/>
          <w:sz w:val="26"/>
          <w:szCs w:val="26"/>
        </w:rPr>
        <w:t>chức vụ........................................... Thành viên;</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4. ................................................................................................................................</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Đoàn/Tổ xác minh có nhiệm vụ kiểm tra, xác minh làm rõ nội dung khiếu nại được nêu tại Điều 1 Quyết định này.</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t>Trưởng Đoàn/Tổ trưởng Tổ xác minh, thành viên Tổ xác minh thực hiện quyền, nghĩa vụ của người có trách nhiệm xác minh theo quy định tại Luật khiếu nại và quy định pháp luật có liên quan.</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rPr>
        <w:t>Điều 3.</w:t>
      </w:r>
      <w:r w:rsidRPr="00592BC7">
        <w:rPr>
          <w:rFonts w:ascii="Times New Roman" w:eastAsia="Times New Roman" w:hAnsi="Times New Roman" w:cs="Times New Roman"/>
          <w:color w:val="000000"/>
          <w:sz w:val="26"/>
          <w:szCs w:val="26"/>
        </w:rPr>
        <w:t> ...(9)..., những người có tên tại Điều 2 và cơ quan, tổ chức, đơn vị, cá nhân có liên quan chịu trách nhiệm thi hành Quyết định này./.</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592BC7" w:rsidRPr="00592BC7" w:rsidTr="00592BC7">
        <w:trPr>
          <w:tblCellSpacing w:w="0" w:type="dxa"/>
        </w:trPr>
        <w:tc>
          <w:tcPr>
            <w:tcW w:w="4428" w:type="dxa"/>
            <w:shd w:val="clear" w:color="auto" w:fill="FFFFFF"/>
            <w:tcMar>
              <w:top w:w="0" w:type="dxa"/>
              <w:left w:w="108" w:type="dxa"/>
              <w:bottom w:w="0" w:type="dxa"/>
              <w:right w:w="108" w:type="dxa"/>
            </w:tcMar>
            <w:hideMark/>
          </w:tcPr>
          <w:p w:rsidR="00592BC7" w:rsidRPr="00592BC7" w:rsidRDefault="00592BC7" w:rsidP="00592BC7">
            <w:pPr>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rPr>
              <w:lastRenderedPageBreak/>
              <w:t> </w:t>
            </w:r>
          </w:p>
          <w:p w:rsidR="00592BC7" w:rsidRPr="00592BC7" w:rsidRDefault="00592BC7" w:rsidP="00592BC7">
            <w:pPr>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i/>
                <w:iCs/>
                <w:color w:val="000000"/>
                <w:sz w:val="26"/>
                <w:szCs w:val="26"/>
              </w:rPr>
              <w:t>Nơi nhận:</w:t>
            </w:r>
            <w:r w:rsidRPr="00592BC7">
              <w:rPr>
                <w:rFonts w:ascii="Times New Roman" w:eastAsia="Times New Roman" w:hAnsi="Times New Roman" w:cs="Times New Roman"/>
                <w:b/>
                <w:bCs/>
                <w:i/>
                <w:iCs/>
                <w:color w:val="000000"/>
                <w:sz w:val="26"/>
                <w:szCs w:val="26"/>
              </w:rPr>
              <w:br/>
            </w:r>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Như Điều 3;</w:t>
            </w:r>
            <w:r w:rsidRPr="00592BC7">
              <w:rPr>
                <w:rFonts w:ascii="Times New Roman" w:eastAsia="Times New Roman" w:hAnsi="Times New Roman" w:cs="Times New Roman"/>
                <w:color w:val="000000"/>
                <w:sz w:val="26"/>
                <w:szCs w:val="26"/>
              </w:rPr>
              <w:br/>
            </w:r>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Lưu: VT, hồ sơ.</w:t>
            </w:r>
          </w:p>
        </w:tc>
        <w:tc>
          <w:tcPr>
            <w:tcW w:w="4500" w:type="dxa"/>
            <w:shd w:val="clear" w:color="auto" w:fill="FFFFFF"/>
            <w:tcMar>
              <w:top w:w="0" w:type="dxa"/>
              <w:left w:w="108" w:type="dxa"/>
              <w:bottom w:w="0" w:type="dxa"/>
              <w:right w:w="108" w:type="dxa"/>
            </w:tcMar>
            <w:hideMark/>
          </w:tcPr>
          <w:p w:rsidR="00592BC7" w:rsidRPr="00592BC7" w:rsidRDefault="00592BC7" w:rsidP="00592BC7">
            <w:pPr>
              <w:spacing w:before="120" w:after="0" w:line="234" w:lineRule="atLeast"/>
              <w:jc w:val="center"/>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b/>
                <w:bCs/>
                <w:color w:val="000000"/>
                <w:sz w:val="26"/>
                <w:szCs w:val="26"/>
              </w:rPr>
              <w:t>Người ban hành quyết định xác minh</w:t>
            </w:r>
            <w:r w:rsidRPr="00592BC7">
              <w:rPr>
                <w:rFonts w:ascii="Times New Roman" w:eastAsia="Times New Roman" w:hAnsi="Times New Roman" w:cs="Times New Roman"/>
                <w:b/>
                <w:bCs/>
                <w:color w:val="000000"/>
                <w:sz w:val="26"/>
                <w:szCs w:val="26"/>
                <w:lang w:val="en-US"/>
              </w:rPr>
              <w:br/>
            </w:r>
            <w:r w:rsidRPr="00592BC7">
              <w:rPr>
                <w:rFonts w:ascii="Times New Roman" w:eastAsia="Times New Roman" w:hAnsi="Times New Roman" w:cs="Times New Roman"/>
                <w:i/>
                <w:iCs/>
                <w:color w:val="000000"/>
                <w:sz w:val="26"/>
                <w:szCs w:val="26"/>
                <w:lang w:val="en-US"/>
              </w:rPr>
              <w:t>(K</w:t>
            </w:r>
            <w:r w:rsidRPr="00592BC7">
              <w:rPr>
                <w:rFonts w:ascii="Times New Roman" w:eastAsia="Times New Roman" w:hAnsi="Times New Roman" w:cs="Times New Roman"/>
                <w:i/>
                <w:iCs/>
                <w:color w:val="000000"/>
                <w:sz w:val="26"/>
                <w:szCs w:val="26"/>
              </w:rPr>
              <w:t>ý, ghi rõ họ tên và đóng d</w:t>
            </w:r>
            <w:r w:rsidRPr="00592BC7">
              <w:rPr>
                <w:rFonts w:ascii="Times New Roman" w:eastAsia="Times New Roman" w:hAnsi="Times New Roman" w:cs="Times New Roman"/>
                <w:i/>
                <w:iCs/>
                <w:color w:val="000000"/>
                <w:sz w:val="26"/>
                <w:szCs w:val="26"/>
                <w:lang w:val="en-US"/>
              </w:rPr>
              <w:t>ấ</w:t>
            </w:r>
            <w:r w:rsidRPr="00592BC7">
              <w:rPr>
                <w:rFonts w:ascii="Times New Roman" w:eastAsia="Times New Roman" w:hAnsi="Times New Roman" w:cs="Times New Roman"/>
                <w:i/>
                <w:iCs/>
                <w:color w:val="000000"/>
                <w:sz w:val="26"/>
                <w:szCs w:val="26"/>
              </w:rPr>
              <w:t>u)</w:t>
            </w:r>
          </w:p>
        </w:tc>
      </w:tr>
    </w:tbl>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____________</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(1) </w:t>
      </w:r>
      <w:r w:rsidRPr="00592BC7">
        <w:rPr>
          <w:rFonts w:ascii="Times New Roman" w:eastAsia="Times New Roman" w:hAnsi="Times New Roman" w:cs="Times New Roman"/>
          <w:color w:val="000000"/>
          <w:sz w:val="26"/>
          <w:szCs w:val="26"/>
        </w:rPr>
        <w:t>Tên cơ quan, tổ chức, đ</w:t>
      </w:r>
      <w:proofErr w:type="spellStart"/>
      <w:r w:rsidRPr="00592BC7">
        <w:rPr>
          <w:rFonts w:ascii="Times New Roman" w:eastAsia="Times New Roman" w:hAnsi="Times New Roman" w:cs="Times New Roman"/>
          <w:color w:val="000000"/>
          <w:sz w:val="26"/>
          <w:szCs w:val="26"/>
          <w:lang w:val="en-US"/>
        </w:rPr>
        <w:t>ơn</w:t>
      </w:r>
      <w:proofErr w:type="spellEnd"/>
      <w:r w:rsidRPr="00592BC7">
        <w:rPr>
          <w:rFonts w:ascii="Times New Roman" w:eastAsia="Times New Roman" w:hAnsi="Times New Roman" w:cs="Times New Roman"/>
          <w:color w:val="000000"/>
          <w:sz w:val="26"/>
          <w:szCs w:val="26"/>
          <w:lang w:val="en-US"/>
        </w:rPr>
        <w:t> </w:t>
      </w:r>
      <w:r w:rsidRPr="00592BC7">
        <w:rPr>
          <w:rFonts w:ascii="Times New Roman" w:eastAsia="Times New Roman" w:hAnsi="Times New Roman" w:cs="Times New Roman"/>
          <w:color w:val="000000"/>
          <w:sz w:val="26"/>
          <w:szCs w:val="26"/>
        </w:rPr>
        <w:t>vị cấp trên trực tiếp (n</w:t>
      </w:r>
      <w:r w:rsidRPr="00592BC7">
        <w:rPr>
          <w:rFonts w:ascii="Times New Roman" w:eastAsia="Times New Roman" w:hAnsi="Times New Roman" w:cs="Times New Roman"/>
          <w:color w:val="000000"/>
          <w:sz w:val="26"/>
          <w:szCs w:val="26"/>
          <w:lang w:val="en-US"/>
        </w:rPr>
        <w:t>ế</w:t>
      </w:r>
      <w:r w:rsidRPr="00592BC7">
        <w:rPr>
          <w:rFonts w:ascii="Times New Roman" w:eastAsia="Times New Roman" w:hAnsi="Times New Roman" w:cs="Times New Roman"/>
          <w:color w:val="000000"/>
          <w:sz w:val="26"/>
          <w:szCs w:val="26"/>
        </w:rPr>
        <w:t>u có).</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(2) </w:t>
      </w:r>
      <w:r w:rsidRPr="00592BC7">
        <w:rPr>
          <w:rFonts w:ascii="Times New Roman" w:eastAsia="Times New Roman" w:hAnsi="Times New Roman" w:cs="Times New Roman"/>
          <w:color w:val="000000"/>
          <w:sz w:val="26"/>
          <w:szCs w:val="26"/>
        </w:rPr>
        <w:t>Tên cơ quan, tổ chức, đơn vị ban hành quyết định xác minh nội dung khiếu nại.</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(3) </w:t>
      </w:r>
      <w:r w:rsidRPr="00592BC7">
        <w:rPr>
          <w:rFonts w:ascii="Times New Roman" w:eastAsia="Times New Roman" w:hAnsi="Times New Roman" w:cs="Times New Roman"/>
          <w:color w:val="000000"/>
          <w:sz w:val="26"/>
          <w:szCs w:val="26"/>
        </w:rPr>
        <w:t>Chức danh của người có thẩm quyền ban hành quyết định xác minh nội dung khi</w:t>
      </w:r>
      <w:r w:rsidRPr="00592BC7">
        <w:rPr>
          <w:rFonts w:ascii="Times New Roman" w:eastAsia="Times New Roman" w:hAnsi="Times New Roman" w:cs="Times New Roman"/>
          <w:color w:val="000000"/>
          <w:sz w:val="26"/>
          <w:szCs w:val="26"/>
          <w:lang w:val="en-US"/>
        </w:rPr>
        <w:t>ế</w:t>
      </w:r>
      <w:r w:rsidRPr="00592BC7">
        <w:rPr>
          <w:rFonts w:ascii="Times New Roman" w:eastAsia="Times New Roman" w:hAnsi="Times New Roman" w:cs="Times New Roman"/>
          <w:color w:val="000000"/>
          <w:sz w:val="26"/>
          <w:szCs w:val="26"/>
        </w:rPr>
        <w:t>u nại.</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(4) </w:t>
      </w:r>
      <w:r w:rsidRPr="00592BC7">
        <w:rPr>
          <w:rFonts w:ascii="Times New Roman" w:eastAsia="Times New Roman" w:hAnsi="Times New Roman" w:cs="Times New Roman"/>
          <w:color w:val="000000"/>
          <w:sz w:val="26"/>
          <w:szCs w:val="26"/>
        </w:rPr>
        <w:t>Văn bản quy định về chức năng, nhiệm vụ, quyền hạn của cơ quan, tổ chức, đơn vị ban hành quyết định xác minh nội dung khiếu nại.</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(5) </w:t>
      </w:r>
      <w:r w:rsidRPr="00592BC7">
        <w:rPr>
          <w:rFonts w:ascii="Times New Roman" w:eastAsia="Times New Roman" w:hAnsi="Times New Roman" w:cs="Times New Roman"/>
          <w:color w:val="000000"/>
          <w:sz w:val="26"/>
          <w:szCs w:val="26"/>
        </w:rPr>
        <w:t>Quyết định giao nhiệm vụ xác minh nội dung khiếu nại.</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(6) </w:t>
      </w:r>
      <w:r w:rsidRPr="00592BC7">
        <w:rPr>
          <w:rFonts w:ascii="Times New Roman" w:eastAsia="Times New Roman" w:hAnsi="Times New Roman" w:cs="Times New Roman"/>
          <w:color w:val="000000"/>
          <w:sz w:val="26"/>
          <w:szCs w:val="26"/>
        </w:rPr>
        <w:t>Cơ quan, tổ chức, đơn vị, cá nhân đề xuất việc xác minh nội dung khiếu nại (nếu có).</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(7) </w:t>
      </w:r>
      <w:r w:rsidRPr="00592BC7">
        <w:rPr>
          <w:rFonts w:ascii="Times New Roman" w:eastAsia="Times New Roman" w:hAnsi="Times New Roman" w:cs="Times New Roman"/>
          <w:color w:val="000000"/>
          <w:sz w:val="26"/>
          <w:szCs w:val="26"/>
        </w:rPr>
        <w:t>Họ tên người khiếu nại (hoặc tên cơ quan, tổ chức khiếu nại).</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(8) </w:t>
      </w:r>
      <w:r w:rsidRPr="00592BC7">
        <w:rPr>
          <w:rFonts w:ascii="Times New Roman" w:eastAsia="Times New Roman" w:hAnsi="Times New Roman" w:cs="Times New Roman"/>
          <w:color w:val="000000"/>
          <w:sz w:val="26"/>
          <w:szCs w:val="26"/>
        </w:rPr>
        <w:t>Nội dung được giao xác minh.</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(9) </w:t>
      </w:r>
      <w:r w:rsidRPr="00592BC7">
        <w:rPr>
          <w:rFonts w:ascii="Times New Roman" w:eastAsia="Times New Roman" w:hAnsi="Times New Roman" w:cs="Times New Roman"/>
          <w:color w:val="000000"/>
          <w:sz w:val="26"/>
          <w:szCs w:val="26"/>
        </w:rPr>
        <w:t>Người đứng đầu cơ quan, tổ chức, đơn vị, cá nhân chịu trách nhiệm thi hành quyết định.</w:t>
      </w:r>
    </w:p>
    <w:p w:rsidR="00592BC7" w:rsidRPr="00592BC7" w:rsidRDefault="00592BC7" w:rsidP="00592BC7">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92BC7">
        <w:rPr>
          <w:rFonts w:ascii="Times New Roman" w:eastAsia="Times New Roman" w:hAnsi="Times New Roman" w:cs="Times New Roman"/>
          <w:color w:val="000000"/>
          <w:sz w:val="26"/>
          <w:szCs w:val="26"/>
          <w:lang w:val="en-US"/>
        </w:rPr>
        <w:t> </w:t>
      </w:r>
    </w:p>
    <w:p w:rsidR="0001063B" w:rsidRPr="00592BC7" w:rsidRDefault="0001063B">
      <w:pPr>
        <w:rPr>
          <w:rFonts w:ascii="Times New Roman" w:hAnsi="Times New Roman" w:cs="Times New Roman"/>
          <w:sz w:val="26"/>
          <w:szCs w:val="26"/>
        </w:rPr>
      </w:pPr>
    </w:p>
    <w:sectPr w:rsidR="0001063B" w:rsidRPr="0059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C7"/>
    <w:rsid w:val="0001063B"/>
    <w:rsid w:val="0059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E86C"/>
  <w15:chartTrackingRefBased/>
  <w15:docId w15:val="{F457E3E0-664B-4048-A343-0A6A6FA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B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9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2017-07-06T03:15:00Z</dcterms:created>
  <dcterms:modified xsi:type="dcterms:W3CDTF">2017-07-06T03:16:00Z</dcterms:modified>
</cp:coreProperties>
</file>