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E41" w:rsidRPr="00321E41" w:rsidRDefault="00321E41" w:rsidP="00321E4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321E41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>CỘNG HÒA XÃ HỘI CHỦ NGHĨA VIỆT NAM</w:t>
      </w:r>
    </w:p>
    <w:p w:rsidR="00321E41" w:rsidRPr="00321E41" w:rsidRDefault="00321E41" w:rsidP="00321E4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proofErr w:type="spellStart"/>
      <w:r w:rsidRPr="00321E41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>Độc</w:t>
      </w:r>
      <w:proofErr w:type="spellEnd"/>
      <w:r w:rsidRPr="00321E41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>lập</w:t>
      </w:r>
      <w:proofErr w:type="spellEnd"/>
      <w:r w:rsidRPr="00321E41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 xml:space="preserve"> - </w:t>
      </w:r>
      <w:proofErr w:type="spellStart"/>
      <w:r w:rsidRPr="00321E41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>Tự</w:t>
      </w:r>
      <w:proofErr w:type="spellEnd"/>
      <w:r w:rsidRPr="00321E41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 xml:space="preserve"> do - </w:t>
      </w:r>
      <w:proofErr w:type="spellStart"/>
      <w:r w:rsidRPr="00321E41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>Hạnh</w:t>
      </w:r>
      <w:proofErr w:type="spellEnd"/>
      <w:r w:rsidRPr="00321E41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>phúc</w:t>
      </w:r>
      <w:proofErr w:type="spellEnd"/>
    </w:p>
    <w:p w:rsidR="00321E41" w:rsidRPr="00321E41" w:rsidRDefault="00321E41" w:rsidP="00321E4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321E41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>----------------</w:t>
      </w:r>
    </w:p>
    <w:p w:rsidR="00321E41" w:rsidRPr="00321E41" w:rsidRDefault="00321E41" w:rsidP="00321E4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321E41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>BIÊN BẢN XÁC NHẬN VIỆC CÔNG KHAI BẢN ĐỒ ĐỊA CHÍNH</w:t>
      </w:r>
    </w:p>
    <w:p w:rsidR="00321E41" w:rsidRPr="00321E41" w:rsidRDefault="00321E41" w:rsidP="00321E41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Trong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thời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gian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từ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ngày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...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tháng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...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năm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...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đến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ngày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...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tháng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...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năm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….………………. </w:t>
      </w:r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vertAlign w:val="superscript"/>
        </w:rPr>
        <w:t>1</w:t>
      </w:r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đã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phối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hợp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với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UBND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xã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(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phường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,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thị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trấn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) ………………… </w:t>
      </w:r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vertAlign w:val="superscript"/>
        </w:rPr>
        <w:t>2</w:t>
      </w:r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 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và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…………………………… </w:t>
      </w:r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vertAlign w:val="superscript"/>
        </w:rPr>
        <w:t>3</w:t>
      </w:r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 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đã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công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khai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(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treo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)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tờ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bản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đồ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số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………… </w:t>
      </w:r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vertAlign w:val="superscript"/>
        </w:rPr>
        <w:t>4</w:t>
      </w:r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 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tại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……………………. </w:t>
      </w:r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vertAlign w:val="superscript"/>
        </w:rPr>
        <w:t>5</w:t>
      </w:r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.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Trên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tờ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bản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đồ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này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có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các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thửa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đất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từ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……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đến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……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Trong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thời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gian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công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bố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công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khai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tờ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bản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đồ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này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……………….. </w:t>
      </w:r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vertAlign w:val="superscript"/>
        </w:rPr>
        <w:t>6</w:t>
      </w:r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 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đã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nhận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được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các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ý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kiến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phản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ánh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về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ranh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giới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,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mốc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giới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thửa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đất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thể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hiện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trên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bản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đồ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………………………. </w:t>
      </w:r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vertAlign w:val="superscript"/>
        </w:rPr>
        <w:t>7</w:t>
      </w:r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.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Các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ý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kiến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phản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ánh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đã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được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……………… </w:t>
      </w:r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vertAlign w:val="superscript"/>
        </w:rPr>
        <w:t>8</w:t>
      </w:r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 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nghiên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cứu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,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xem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xét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và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chỉnh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sửa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trên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bản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đồ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theo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quy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định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của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pháp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luật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(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nêu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cụ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thể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việc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giải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quyết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các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ý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kiến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phản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ánh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).</w:t>
      </w:r>
    </w:p>
    <w:p w:rsidR="00321E41" w:rsidRPr="00321E41" w:rsidRDefault="00321E41" w:rsidP="00321E41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Biên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bản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này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được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lập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thành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04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bản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,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các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bản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có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giá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trị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pháp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lý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như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nhau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,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đơn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vị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đo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đạc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giữ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02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bản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(01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bản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giao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nộp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Phòng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Tài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và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Môi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trường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, 01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bản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giao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nộp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Sở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Tài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nguyên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và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Môi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trường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), UBND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xã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(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phường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,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thị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trấn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)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giữ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01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bản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,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đại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diện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thôn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…………………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giữ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01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bản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./.</w:t>
      </w:r>
    </w:p>
    <w:p w:rsidR="00321E41" w:rsidRPr="00321E41" w:rsidRDefault="00321E41" w:rsidP="00321E41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(</w:t>
      </w:r>
      <w:proofErr w:type="spellStart"/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Trường</w:t>
      </w:r>
      <w:proofErr w:type="spellEnd"/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hợp</w:t>
      </w:r>
      <w:proofErr w:type="spellEnd"/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nếu</w:t>
      </w:r>
      <w:proofErr w:type="spellEnd"/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không</w:t>
      </w:r>
      <w:proofErr w:type="spellEnd"/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có</w:t>
      </w:r>
      <w:proofErr w:type="spellEnd"/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ý </w:t>
      </w:r>
      <w:proofErr w:type="spellStart"/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kiến</w:t>
      </w:r>
      <w:proofErr w:type="spellEnd"/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phản</w:t>
      </w:r>
      <w:proofErr w:type="spellEnd"/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ánh</w:t>
      </w:r>
      <w:proofErr w:type="spellEnd"/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vẫn</w:t>
      </w:r>
      <w:proofErr w:type="spellEnd"/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phải</w:t>
      </w:r>
      <w:proofErr w:type="spellEnd"/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lập</w:t>
      </w:r>
      <w:proofErr w:type="spellEnd"/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biên</w:t>
      </w:r>
      <w:proofErr w:type="spellEnd"/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bản</w:t>
      </w:r>
      <w:proofErr w:type="spellEnd"/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này</w:t>
      </w:r>
      <w:proofErr w:type="spellEnd"/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và</w:t>
      </w:r>
      <w:proofErr w:type="spellEnd"/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nêu</w:t>
      </w:r>
      <w:proofErr w:type="spellEnd"/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rõ</w:t>
      </w:r>
      <w:proofErr w:type="spellEnd"/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không</w:t>
      </w:r>
      <w:proofErr w:type="spellEnd"/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có</w:t>
      </w:r>
      <w:proofErr w:type="spellEnd"/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ý </w:t>
      </w:r>
      <w:proofErr w:type="spellStart"/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kiến</w:t>
      </w:r>
      <w:proofErr w:type="spellEnd"/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phản</w:t>
      </w:r>
      <w:proofErr w:type="spellEnd"/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hồi</w:t>
      </w:r>
      <w:proofErr w:type="spellEnd"/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).</w:t>
      </w:r>
    </w:p>
    <w:p w:rsidR="00321E41" w:rsidRPr="00321E41" w:rsidRDefault="00321E41" w:rsidP="00321E41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</w:p>
    <w:tbl>
      <w:tblPr>
        <w:tblW w:w="10080" w:type="dxa"/>
        <w:tblCellSpacing w:w="15" w:type="dxa"/>
        <w:tblInd w:w="-575" w:type="dxa"/>
        <w:tblBorders>
          <w:top w:val="dashed" w:sz="4" w:space="0" w:color="BBBBBB"/>
          <w:left w:val="dashed" w:sz="4" w:space="0" w:color="BBBBBB"/>
          <w:bottom w:val="dashed" w:sz="4" w:space="0" w:color="BBBBBB"/>
          <w:right w:val="dashed" w:sz="4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0"/>
        <w:gridCol w:w="3240"/>
        <w:gridCol w:w="3510"/>
      </w:tblGrid>
      <w:tr w:rsidR="00321E41" w:rsidRPr="00321E41" w:rsidTr="00130F9A">
        <w:trPr>
          <w:tblCellSpacing w:w="15" w:type="dxa"/>
        </w:trPr>
        <w:tc>
          <w:tcPr>
            <w:tcW w:w="328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321E41" w:rsidRPr="00321E41" w:rsidRDefault="00321E41" w:rsidP="00321E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</w:pPr>
            <w:r w:rsidRPr="00321E41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705" w:type="dxa"/>
            <w:gridSpan w:val="2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321E41" w:rsidRPr="00321E41" w:rsidRDefault="00321E41" w:rsidP="00321E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</w:pPr>
            <w:r w:rsidRPr="00321E41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      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                       </w:t>
            </w:r>
            <w:r w:rsidRPr="00321E41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  , </w:t>
            </w:r>
            <w:proofErr w:type="spellStart"/>
            <w:r w:rsidRPr="00321E41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ngày</w:t>
            </w:r>
            <w:proofErr w:type="spellEnd"/>
            <w:r w:rsidRPr="00321E41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 ….. </w:t>
            </w:r>
            <w:proofErr w:type="spellStart"/>
            <w:r w:rsidRPr="00321E41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tháng</w:t>
            </w:r>
            <w:proofErr w:type="spellEnd"/>
            <w:r w:rsidRPr="00321E41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 …. </w:t>
            </w:r>
            <w:proofErr w:type="spellStart"/>
            <w:r w:rsidRPr="00321E41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năm</w:t>
            </w:r>
            <w:proofErr w:type="spellEnd"/>
            <w:r w:rsidRPr="00321E41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 …..</w:t>
            </w:r>
          </w:p>
        </w:tc>
      </w:tr>
      <w:tr w:rsidR="00321E41" w:rsidRPr="00321E41" w:rsidTr="00130F9A">
        <w:trPr>
          <w:tblCellSpacing w:w="15" w:type="dxa"/>
        </w:trPr>
        <w:tc>
          <w:tcPr>
            <w:tcW w:w="328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30F9A" w:rsidRDefault="00321E41" w:rsidP="00130F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</w:pPr>
            <w:proofErr w:type="spellStart"/>
            <w:r w:rsidRPr="00321E41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lastRenderedPageBreak/>
              <w:t>Đơn</w:t>
            </w:r>
            <w:proofErr w:type="spellEnd"/>
            <w:r w:rsidRPr="00321E41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321E41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vị</w:t>
            </w:r>
            <w:proofErr w:type="spellEnd"/>
            <w:r w:rsidRPr="00321E41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321E41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đo</w:t>
            </w:r>
            <w:proofErr w:type="spellEnd"/>
            <w:r w:rsidRPr="00321E41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321E41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đạc</w:t>
            </w:r>
            <w:proofErr w:type="spellEnd"/>
          </w:p>
          <w:p w:rsidR="00321E41" w:rsidRPr="00321E41" w:rsidRDefault="00321E41" w:rsidP="00130F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</w:pPr>
            <w:r w:rsidRPr="00321E41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(</w:t>
            </w:r>
            <w:proofErr w:type="spellStart"/>
            <w:r w:rsidRPr="00321E41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Ký</w:t>
            </w:r>
            <w:proofErr w:type="spellEnd"/>
            <w:r w:rsidRPr="00321E41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321E41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ghi</w:t>
            </w:r>
            <w:proofErr w:type="spellEnd"/>
            <w:r w:rsidRPr="00321E41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321E41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rõ</w:t>
            </w:r>
            <w:proofErr w:type="spellEnd"/>
            <w:r w:rsidRPr="00321E41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321E41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họ</w:t>
            </w:r>
            <w:proofErr w:type="spellEnd"/>
            <w:r w:rsidRPr="00321E41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321E41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và</w:t>
            </w:r>
            <w:proofErr w:type="spellEnd"/>
            <w:r w:rsidRPr="00321E41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321E41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tên</w:t>
            </w:r>
            <w:proofErr w:type="spellEnd"/>
            <w:r w:rsidRPr="00321E41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321E41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đóng</w:t>
            </w:r>
            <w:proofErr w:type="spellEnd"/>
            <w:r w:rsidRPr="00321E41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321E41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dấu</w:t>
            </w:r>
            <w:proofErr w:type="spellEnd"/>
            <w:r w:rsidRPr="00321E41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)</w:t>
            </w:r>
          </w:p>
        </w:tc>
        <w:tc>
          <w:tcPr>
            <w:tcW w:w="321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321E41" w:rsidRPr="00321E41" w:rsidRDefault="00321E41" w:rsidP="00130F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</w:pPr>
            <w:proofErr w:type="spellStart"/>
            <w:r w:rsidRPr="00321E41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Đại</w:t>
            </w:r>
            <w:proofErr w:type="spellEnd"/>
            <w:r w:rsidRPr="00321E41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321E41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diện</w:t>
            </w:r>
            <w:proofErr w:type="spellEnd"/>
            <w:r w:rsidRPr="00321E41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321E41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thôn</w:t>
            </w:r>
            <w:proofErr w:type="spellEnd"/>
            <w:r w:rsidRPr="00321E41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321E41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bản</w:t>
            </w:r>
            <w:proofErr w:type="spellEnd"/>
            <w:r w:rsidRPr="00321E41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 xml:space="preserve"> ……</w:t>
            </w:r>
            <w:r w:rsidRPr="00321E41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br/>
            </w:r>
            <w:r w:rsidRPr="00321E41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(</w:t>
            </w:r>
            <w:proofErr w:type="spellStart"/>
            <w:r w:rsidRPr="00321E41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Ký</w:t>
            </w:r>
            <w:proofErr w:type="spellEnd"/>
            <w:r w:rsidRPr="00321E41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321E41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ghi</w:t>
            </w:r>
            <w:proofErr w:type="spellEnd"/>
            <w:r w:rsidRPr="00321E41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321E41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rõ</w:t>
            </w:r>
            <w:proofErr w:type="spellEnd"/>
            <w:r w:rsidRPr="00321E41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321E41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họ</w:t>
            </w:r>
            <w:proofErr w:type="spellEnd"/>
            <w:r w:rsidRPr="00321E41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321E41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và</w:t>
            </w:r>
            <w:proofErr w:type="spellEnd"/>
            <w:r w:rsidRPr="00321E41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321E41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tên</w:t>
            </w:r>
            <w:proofErr w:type="spellEnd"/>
            <w:r w:rsidRPr="00321E41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)</w:t>
            </w:r>
          </w:p>
        </w:tc>
        <w:tc>
          <w:tcPr>
            <w:tcW w:w="346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130F9A" w:rsidRDefault="00321E41" w:rsidP="00130F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</w:pPr>
            <w:proofErr w:type="spellStart"/>
            <w:r w:rsidRPr="00321E41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Chủ</w:t>
            </w:r>
            <w:proofErr w:type="spellEnd"/>
            <w:r w:rsidRPr="00321E41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321E41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tịch</w:t>
            </w:r>
            <w:proofErr w:type="spellEnd"/>
            <w:r w:rsidRPr="00321E41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 xml:space="preserve"> UBND </w:t>
            </w:r>
            <w:proofErr w:type="spellStart"/>
            <w:r w:rsidRPr="00321E41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xã</w:t>
            </w:r>
            <w:proofErr w:type="spellEnd"/>
            <w:r w:rsidRPr="00321E41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 </w:t>
            </w:r>
          </w:p>
          <w:p w:rsidR="00130F9A" w:rsidRDefault="00321E41" w:rsidP="00130F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</w:pPr>
            <w:r w:rsidRPr="00321E41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t>(</w:t>
            </w:r>
            <w:proofErr w:type="spellStart"/>
            <w:r w:rsidRPr="00321E41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t>phường</w:t>
            </w:r>
            <w:proofErr w:type="spellEnd"/>
            <w:r w:rsidRPr="00321E41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321E41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t>thị</w:t>
            </w:r>
            <w:proofErr w:type="spellEnd"/>
            <w:r w:rsidRPr="00321E41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321E41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t>trấn</w:t>
            </w:r>
            <w:proofErr w:type="spellEnd"/>
            <w:r w:rsidRPr="00321E41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t>)</w:t>
            </w:r>
          </w:p>
          <w:p w:rsidR="00321E41" w:rsidRPr="00321E41" w:rsidRDefault="00321E41" w:rsidP="00130F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</w:pPr>
            <w:r w:rsidRPr="00321E41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(</w:t>
            </w:r>
            <w:proofErr w:type="spellStart"/>
            <w:r w:rsidRPr="00321E41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Ký</w:t>
            </w:r>
            <w:proofErr w:type="spellEnd"/>
            <w:r w:rsidRPr="00321E41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321E41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ghi</w:t>
            </w:r>
            <w:proofErr w:type="spellEnd"/>
            <w:r w:rsidRPr="00321E41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321E41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rõ</w:t>
            </w:r>
            <w:proofErr w:type="spellEnd"/>
            <w:r w:rsidRPr="00321E41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321E41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họ</w:t>
            </w:r>
            <w:proofErr w:type="spellEnd"/>
            <w:r w:rsidRPr="00321E41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321E41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và</w:t>
            </w:r>
            <w:proofErr w:type="spellEnd"/>
            <w:r w:rsidRPr="00321E41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321E41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tên</w:t>
            </w:r>
            <w:proofErr w:type="spellEnd"/>
            <w:r w:rsidRPr="00321E41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321E41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đóng</w:t>
            </w:r>
            <w:proofErr w:type="spellEnd"/>
          </w:p>
        </w:tc>
      </w:tr>
    </w:tbl>
    <w:p w:rsidR="00321E41" w:rsidRPr="00321E41" w:rsidRDefault="00321E41" w:rsidP="00321E41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Hướng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dẫn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sử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dụng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 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mẫu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biên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bản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xác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nhận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việc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công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khai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bản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đồ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địa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chính</w:t>
      </w:r>
      <w:proofErr w:type="spellEnd"/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:</w:t>
      </w:r>
    </w:p>
    <w:p w:rsidR="00321E41" w:rsidRPr="00321E41" w:rsidRDefault="00321E41" w:rsidP="00321E41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vertAlign w:val="superscript"/>
        </w:rPr>
        <w:t>1</w:t>
      </w:r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</w:t>
      </w:r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ên </w:t>
      </w:r>
      <w:proofErr w:type="spellStart"/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đơn</w:t>
      </w:r>
      <w:proofErr w:type="spellEnd"/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vị</w:t>
      </w:r>
      <w:proofErr w:type="spellEnd"/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đo</w:t>
      </w:r>
      <w:proofErr w:type="spellEnd"/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đạc</w:t>
      </w:r>
      <w:proofErr w:type="spellEnd"/>
    </w:p>
    <w:p w:rsidR="00321E41" w:rsidRPr="00321E41" w:rsidRDefault="00321E41" w:rsidP="00321E41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vertAlign w:val="superscript"/>
        </w:rPr>
        <w:t>2</w:t>
      </w:r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</w:t>
      </w:r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ên </w:t>
      </w:r>
      <w:proofErr w:type="spellStart"/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đơn</w:t>
      </w:r>
      <w:proofErr w:type="spellEnd"/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vị</w:t>
      </w:r>
      <w:proofErr w:type="spellEnd"/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hành</w:t>
      </w:r>
      <w:proofErr w:type="spellEnd"/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chính</w:t>
      </w:r>
      <w:proofErr w:type="spellEnd"/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cấp</w:t>
      </w:r>
      <w:proofErr w:type="spellEnd"/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xã</w:t>
      </w:r>
      <w:proofErr w:type="spellEnd"/>
    </w:p>
    <w:p w:rsidR="00321E41" w:rsidRPr="00321E41" w:rsidRDefault="00321E41" w:rsidP="00321E41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vertAlign w:val="superscript"/>
        </w:rPr>
        <w:t>3</w:t>
      </w:r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</w:t>
      </w:r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ên </w:t>
      </w:r>
      <w:proofErr w:type="spellStart"/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thôn</w:t>
      </w:r>
      <w:proofErr w:type="spellEnd"/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, </w:t>
      </w:r>
      <w:proofErr w:type="spellStart"/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bản</w:t>
      </w:r>
      <w:proofErr w:type="spellEnd"/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, </w:t>
      </w:r>
      <w:proofErr w:type="spellStart"/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làng</w:t>
      </w:r>
      <w:proofErr w:type="spellEnd"/>
    </w:p>
    <w:p w:rsidR="00321E41" w:rsidRPr="00321E41" w:rsidRDefault="00321E41" w:rsidP="00321E41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vertAlign w:val="superscript"/>
        </w:rPr>
        <w:t>4</w:t>
      </w:r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</w:t>
      </w:r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ên </w:t>
      </w:r>
      <w:proofErr w:type="spellStart"/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gọi</w:t>
      </w:r>
      <w:proofErr w:type="spellEnd"/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, </w:t>
      </w:r>
      <w:proofErr w:type="spellStart"/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số</w:t>
      </w:r>
      <w:proofErr w:type="spellEnd"/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hiệu</w:t>
      </w:r>
      <w:proofErr w:type="spellEnd"/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mảnh</w:t>
      </w:r>
      <w:proofErr w:type="spellEnd"/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BĐĐC</w:t>
      </w:r>
    </w:p>
    <w:p w:rsidR="00321E41" w:rsidRPr="00321E41" w:rsidRDefault="00321E41" w:rsidP="00321E41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321E41">
        <w:rPr>
          <w:rFonts w:ascii="Arial" w:eastAsia="Times New Roman" w:hAnsi="Arial" w:cs="Times New Roman"/>
          <w:noProof w:val="0"/>
          <w:color w:val="333333"/>
          <w:sz w:val="28"/>
          <w:szCs w:val="28"/>
          <w:vertAlign w:val="superscript"/>
        </w:rPr>
        <w:t>﻿</w:t>
      </w:r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vertAlign w:val="superscript"/>
        </w:rPr>
        <w:t>5</w:t>
      </w:r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</w:t>
      </w:r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ịa </w:t>
      </w:r>
      <w:proofErr w:type="spellStart"/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điểm</w:t>
      </w:r>
      <w:proofErr w:type="spellEnd"/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treo</w:t>
      </w:r>
      <w:proofErr w:type="spellEnd"/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tờ</w:t>
      </w:r>
      <w:proofErr w:type="spellEnd"/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bản</w:t>
      </w:r>
      <w:proofErr w:type="spellEnd"/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đồ</w:t>
      </w:r>
      <w:proofErr w:type="spellEnd"/>
    </w:p>
    <w:p w:rsidR="00321E41" w:rsidRPr="00321E41" w:rsidRDefault="00321E41" w:rsidP="00321E41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vertAlign w:val="superscript"/>
        </w:rPr>
        <w:t>6</w:t>
      </w:r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</w:t>
      </w:r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ên </w:t>
      </w:r>
      <w:proofErr w:type="spellStart"/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đơn</w:t>
      </w:r>
      <w:proofErr w:type="spellEnd"/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vị</w:t>
      </w:r>
      <w:proofErr w:type="spellEnd"/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đo</w:t>
      </w:r>
      <w:proofErr w:type="spellEnd"/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đạc</w:t>
      </w:r>
      <w:proofErr w:type="spellEnd"/>
    </w:p>
    <w:p w:rsidR="00321E41" w:rsidRPr="00321E41" w:rsidRDefault="00321E41" w:rsidP="00321E41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vertAlign w:val="superscript"/>
        </w:rPr>
        <w:t>7</w:t>
      </w:r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</w:t>
      </w:r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hống </w:t>
      </w:r>
      <w:proofErr w:type="spellStart"/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kê</w:t>
      </w:r>
      <w:proofErr w:type="spellEnd"/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các</w:t>
      </w:r>
      <w:proofErr w:type="spellEnd"/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ý </w:t>
      </w:r>
      <w:proofErr w:type="spellStart"/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kiến</w:t>
      </w:r>
      <w:proofErr w:type="spellEnd"/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phản</w:t>
      </w:r>
      <w:proofErr w:type="spellEnd"/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ánh</w:t>
      </w:r>
      <w:proofErr w:type="spellEnd"/>
    </w:p>
    <w:p w:rsidR="0063576B" w:rsidRPr="00321E41" w:rsidRDefault="00321E41" w:rsidP="00321E41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vertAlign w:val="superscript"/>
        </w:rPr>
        <w:t>8</w:t>
      </w:r>
      <w:r w:rsidRPr="00321E41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</w:t>
      </w:r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ên </w:t>
      </w:r>
      <w:proofErr w:type="spellStart"/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đơn</w:t>
      </w:r>
      <w:proofErr w:type="spellEnd"/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vị</w:t>
      </w:r>
      <w:proofErr w:type="spellEnd"/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đo</w:t>
      </w:r>
      <w:proofErr w:type="spellEnd"/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321E41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đạc</w:t>
      </w:r>
      <w:proofErr w:type="spellEnd"/>
    </w:p>
    <w:sectPr w:rsidR="0063576B" w:rsidRPr="00321E41" w:rsidSect="00635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20"/>
  <w:characterSpacingControl w:val="doNotCompress"/>
  <w:compat/>
  <w:rsids>
    <w:rsidRoot w:val="00321E41"/>
    <w:rsid w:val="00130F9A"/>
    <w:rsid w:val="00321E41"/>
    <w:rsid w:val="0063576B"/>
    <w:rsid w:val="00AD08D8"/>
    <w:rsid w:val="00DE0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76B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21E41"/>
  </w:style>
  <w:style w:type="paragraph" w:styleId="NormalWeb">
    <w:name w:val="Normal (Web)"/>
    <w:basedOn w:val="Normal"/>
    <w:uiPriority w:val="99"/>
    <w:unhideWhenUsed/>
    <w:rsid w:val="00321E4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321E41"/>
    <w:rPr>
      <w:b/>
      <w:bCs/>
    </w:rPr>
  </w:style>
  <w:style w:type="character" w:styleId="Emphasis">
    <w:name w:val="Emphasis"/>
    <w:basedOn w:val="DefaultParagraphFont"/>
    <w:uiPriority w:val="20"/>
    <w:qFormat/>
    <w:rsid w:val="00321E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8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2017-06-24T10:16:00Z</dcterms:created>
  <dcterms:modified xsi:type="dcterms:W3CDTF">2017-06-24T10:31:00Z</dcterms:modified>
</cp:coreProperties>
</file>