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77" w:rsidRPr="00E64F77" w:rsidRDefault="00E64F77" w:rsidP="00E64F7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E64F7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CỘNG HÒA XÃ HỘI CHỦ NGHĨA VIỆT NAM</w:t>
      </w:r>
    </w:p>
    <w:p w:rsidR="00E64F77" w:rsidRPr="00E64F77" w:rsidRDefault="00E64F77" w:rsidP="00E64F7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proofErr w:type="spellStart"/>
      <w:r w:rsidRPr="00E64F7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Độc</w:t>
      </w:r>
      <w:proofErr w:type="spellEnd"/>
      <w:r w:rsidRPr="00E64F7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lập</w:t>
      </w:r>
      <w:proofErr w:type="spellEnd"/>
      <w:r w:rsidRPr="00E64F7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- </w:t>
      </w:r>
      <w:proofErr w:type="spellStart"/>
      <w:r w:rsidRPr="00E64F7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Tự</w:t>
      </w:r>
      <w:proofErr w:type="spellEnd"/>
      <w:r w:rsidRPr="00E64F7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do - </w:t>
      </w:r>
      <w:proofErr w:type="spellStart"/>
      <w:r w:rsidRPr="00E64F7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Hạnh</w:t>
      </w:r>
      <w:proofErr w:type="spellEnd"/>
      <w:r w:rsidRPr="00E64F7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phúc</w:t>
      </w:r>
      <w:proofErr w:type="spellEnd"/>
    </w:p>
    <w:p w:rsidR="00E64F77" w:rsidRPr="00E64F77" w:rsidRDefault="00E64F77" w:rsidP="00E64F7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E64F7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----------------</w:t>
      </w:r>
    </w:p>
    <w:p w:rsidR="00E64F77" w:rsidRPr="00E64F77" w:rsidRDefault="00E64F77" w:rsidP="00E64F7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E64F7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BIÊN BẢN THOẢ THUẬN SỬ DỤNG ĐẤT</w:t>
      </w:r>
    </w:p>
    <w:p w:rsidR="00E64F77" w:rsidRPr="00E64F77" w:rsidRDefault="00E64F77" w:rsidP="00E64F7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E64F7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ĐỂ CHÔN MỐC BẢO VỆ MỐC ĐỊA CHÍNH</w:t>
      </w:r>
    </w:p>
    <w:p w:rsidR="00E64F77" w:rsidRPr="00E64F77" w:rsidRDefault="00E64F77" w:rsidP="00E64F77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Do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nhu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cầu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của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công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tác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đo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đạc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địa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chính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các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bên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dưới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đây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thỏa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thuận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việc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sử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dụng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đất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để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chôn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mốc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cắm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mốc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xây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tường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bảo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vệ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mốc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địa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chính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như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sau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</w:t>
      </w:r>
    </w:p>
    <w:p w:rsidR="00E64F77" w:rsidRPr="00E64F77" w:rsidRDefault="00E64F77" w:rsidP="00E64F77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Đơn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vị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đo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đạc:</w:t>
      </w:r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</w:rPr>
        <w:t>1</w:t>
      </w:r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  <w:r w:rsidRPr="00E64F7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iCs/>
          <w:noProof w:val="0"/>
          <w:color w:val="000000"/>
          <w:sz w:val="28"/>
          <w:szCs w:val="28"/>
        </w:rPr>
        <w:t>.</w:t>
      </w:r>
      <w:r w:rsidRPr="00E64F7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.</w:t>
      </w:r>
    </w:p>
    <w:p w:rsidR="00E64F77" w:rsidRPr="00E64F77" w:rsidRDefault="00E64F77" w:rsidP="00E64F77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Chủ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sử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dụng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đất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/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chủ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sở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hữu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công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trình:</w:t>
      </w:r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</w:rPr>
        <w:t>2</w:t>
      </w:r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  <w:r w:rsidRPr="00E64F7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.................................................................</w:t>
      </w:r>
      <w:r>
        <w:rPr>
          <w:rFonts w:ascii="Times New Roman" w:eastAsia="Times New Roman" w:hAnsi="Times New Roman" w:cs="Times New Roman"/>
          <w:iCs/>
          <w:noProof w:val="0"/>
          <w:color w:val="000000"/>
          <w:sz w:val="28"/>
          <w:szCs w:val="28"/>
        </w:rPr>
        <w:t>..</w:t>
      </w:r>
    </w:p>
    <w:p w:rsidR="00E64F77" w:rsidRPr="00E64F77" w:rsidRDefault="00E64F77" w:rsidP="00E64F77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1. Bên</w:t>
      </w:r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</w:rPr>
        <w:t>3</w:t>
      </w:r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 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đồng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ý cho</w:t>
      </w:r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</w:rPr>
        <w:t>4</w:t>
      </w:r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sử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dụng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………m</w:t>
      </w:r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</w:rPr>
        <w:t>2</w:t>
      </w:r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đất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hoặc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……….. m</w:t>
      </w:r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</w:rPr>
        <w:t>2</w:t>
      </w:r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trên</w:t>
      </w:r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</w:rPr>
        <w:t>5</w:t>
      </w:r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 ở</w:t>
      </w:r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</w:rPr>
        <w:t>6</w:t>
      </w:r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 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để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chôn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hoặc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gắn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mốc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),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xây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tường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bảo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vệ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mốc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địa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chính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</w:t>
      </w:r>
    </w:p>
    <w:p w:rsidR="00E64F77" w:rsidRPr="00E64F77" w:rsidRDefault="00E64F77" w:rsidP="00E64F77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E64F7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2. </w:t>
      </w:r>
      <w:r w:rsidRPr="00E64F7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vertAlign w:val="superscript"/>
        </w:rPr>
        <w:t>7</w:t>
      </w:r>
      <w:r w:rsidRPr="00E64F7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......................................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trả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cho</w:t>
      </w:r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</w:rPr>
        <w:t>8</w:t>
      </w:r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một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khoản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tiền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đền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bù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hoa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màu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hoặc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các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thiệt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hại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khác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nếu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có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)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là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...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đồng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bằng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chữ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...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đồng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).</w:t>
      </w:r>
    </w:p>
    <w:p w:rsidR="00E64F77" w:rsidRPr="00E64F77" w:rsidRDefault="00E64F77" w:rsidP="00E64F77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3.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Khi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đơn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vị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đo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đạc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hoặc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cá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nhân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tổ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chức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được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phép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đo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đạc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)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có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nhu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cầu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sử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dụng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mốc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địa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chính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thì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phải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báo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cho</w:t>
      </w:r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</w:rPr>
        <w:t>9</w:t>
      </w:r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  <w:r w:rsidRPr="00E64F7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.................................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biết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 </w:t>
      </w:r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</w:rPr>
        <w:t>10</w:t>
      </w:r>
      <w:r w:rsidRPr="00E64F7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................................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có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trách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nhiệm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tạo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điều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kiện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thuận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lợi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cho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đơn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vị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sử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dụng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mốc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địa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chính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thực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hiện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nhiệm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vụ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.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Trong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quá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trình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đo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đạc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nếu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làm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thiệt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hại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hoa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màu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lợi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ích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khác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của</w:t>
      </w:r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</w:rPr>
        <w:t>11</w:t>
      </w:r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  <w:r w:rsidRPr="00E64F7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...............................</w:t>
      </w:r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thì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cơ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quan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sử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dụng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mốc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địa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chính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phải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đền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bù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cho</w:t>
      </w:r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</w:rPr>
        <w:t>12</w:t>
      </w:r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  <w:r w:rsidRPr="00E64F7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................................</w:t>
      </w:r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theo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thỏa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thuận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</w:t>
      </w:r>
    </w:p>
    <w:p w:rsidR="00E64F77" w:rsidRPr="00E64F77" w:rsidRDefault="00E64F77" w:rsidP="00E64F77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lastRenderedPageBreak/>
        <w:t>4. Khi</w:t>
      </w:r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</w:rPr>
        <w:t>13</w:t>
      </w:r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</w:t>
      </w:r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</w:rPr>
        <w:t> 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có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nhu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cầu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sử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dụng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đất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công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trình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mà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ảnh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hưởng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đến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khả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năng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sử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dụng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hoặc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phải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hủy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bỏ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mốc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địa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chính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thì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phải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báo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cho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Sở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Tài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nguyên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và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Môi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trường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thông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qua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Ủy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ban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nhân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dân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cấp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xã</w:t>
      </w:r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</w:rPr>
        <w:t>14 </w:t>
      </w:r>
      <w:r w:rsidRPr="00E64F7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........................................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trước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30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ngày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</w:t>
      </w:r>
    </w:p>
    <w:p w:rsidR="00E64F77" w:rsidRPr="00E64F77" w:rsidRDefault="00E64F77" w:rsidP="00E64F77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5.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Các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thỏa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thuận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khác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nếu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có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).</w:t>
      </w:r>
    </w:p>
    <w:p w:rsidR="00E64F77" w:rsidRPr="00E64F77" w:rsidRDefault="00E64F77" w:rsidP="00E64F77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5.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Sơ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đồ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thửa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đất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và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vị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trí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chôn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gắn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mốc</w:t>
      </w:r>
      <w:proofErr w:type="spellEnd"/>
    </w:p>
    <w:p w:rsidR="00E64F77" w:rsidRPr="00E64F77" w:rsidRDefault="00E64F77" w:rsidP="00E64F77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E64F7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(</w:t>
      </w:r>
      <w:proofErr w:type="spellStart"/>
      <w:r w:rsidRPr="00E64F7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Ghi</w:t>
      </w:r>
      <w:proofErr w:type="spellEnd"/>
      <w:r w:rsidRPr="00E64F7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chú</w:t>
      </w:r>
      <w:proofErr w:type="spellEnd"/>
      <w:r w:rsidRPr="00E64F7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: </w:t>
      </w:r>
      <w:proofErr w:type="spellStart"/>
      <w:r w:rsidRPr="00E64F7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giải</w:t>
      </w:r>
      <w:proofErr w:type="spellEnd"/>
      <w:r w:rsidRPr="00E64F7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thích</w:t>
      </w:r>
      <w:proofErr w:type="spellEnd"/>
      <w:r w:rsidRPr="00E64F7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vị</w:t>
      </w:r>
      <w:proofErr w:type="spellEnd"/>
      <w:r w:rsidRPr="00E64F7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trí</w:t>
      </w:r>
      <w:proofErr w:type="spellEnd"/>
      <w:r w:rsidRPr="00E64F7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mốc</w:t>
      </w:r>
      <w:proofErr w:type="spellEnd"/>
      <w:r w:rsidRPr="00E64F7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trên</w:t>
      </w:r>
      <w:proofErr w:type="spellEnd"/>
      <w:r w:rsidRPr="00E64F7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thửa</w:t>
      </w:r>
      <w:proofErr w:type="spellEnd"/>
      <w:r w:rsidRPr="00E64F7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đất</w:t>
      </w:r>
      <w:proofErr w:type="spellEnd"/>
      <w:r w:rsidRPr="00E64F77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)</w:t>
      </w:r>
    </w:p>
    <w:p w:rsidR="00E64F77" w:rsidRPr="00E64F77" w:rsidRDefault="00E64F77" w:rsidP="00E64F77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Biên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bản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này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được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lập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thành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03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bản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có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giá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trị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pháp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lý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như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nhau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đơn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vị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đo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đạc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giữ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02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bản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(01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bản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giao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nộp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Ủy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ban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nhân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dân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xã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phường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thị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trấn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..., 01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bản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giao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nộp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Sở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Tài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nguyên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và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Môi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trường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),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Chủ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sử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dụng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đất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Chủ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sở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hữu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công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trình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)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giữ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01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bản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</w:t>
      </w:r>
    </w:p>
    <w:p w:rsidR="00E64F77" w:rsidRPr="00E64F77" w:rsidRDefault="00E64F77" w:rsidP="00E64F77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Biên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bản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làm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tại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……………………………….,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ngày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…..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tháng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…..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năm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…….</w:t>
      </w:r>
    </w:p>
    <w:p w:rsidR="00E64F77" w:rsidRPr="00E64F77" w:rsidRDefault="00E64F77" w:rsidP="00E64F77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</w:p>
    <w:tbl>
      <w:tblPr>
        <w:tblW w:w="0" w:type="auto"/>
        <w:tblCellSpacing w:w="15" w:type="dxa"/>
        <w:tblBorders>
          <w:top w:val="dashed" w:sz="4" w:space="0" w:color="BBBBBB"/>
          <w:left w:val="dashed" w:sz="4" w:space="0" w:color="BBBBBB"/>
          <w:bottom w:val="dashed" w:sz="4" w:space="0" w:color="BBBBBB"/>
          <w:right w:val="dashed" w:sz="4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5"/>
        <w:gridCol w:w="4495"/>
      </w:tblGrid>
      <w:tr w:rsidR="00E64F77" w:rsidRPr="00E64F77" w:rsidTr="00E64F77">
        <w:trPr>
          <w:tblCellSpacing w:w="15" w:type="dxa"/>
        </w:trPr>
        <w:tc>
          <w:tcPr>
            <w:tcW w:w="445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5E3EEF" w:rsidRDefault="00E64F77" w:rsidP="005E3E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proofErr w:type="spellStart"/>
            <w:r w:rsidRPr="00E64F7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Chủ</w:t>
            </w:r>
            <w:proofErr w:type="spellEnd"/>
            <w:r w:rsidRPr="00E64F7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4F7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sử</w:t>
            </w:r>
            <w:proofErr w:type="spellEnd"/>
            <w:r w:rsidRPr="00E64F7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4F7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dụng</w:t>
            </w:r>
            <w:proofErr w:type="spellEnd"/>
            <w:r w:rsidRPr="00E64F7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4F7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đất</w:t>
            </w:r>
            <w:proofErr w:type="spellEnd"/>
            <w:r w:rsidRPr="00E64F7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/</w:t>
            </w:r>
          </w:p>
          <w:p w:rsidR="005E3EEF" w:rsidRDefault="00E64F77" w:rsidP="005E3E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proofErr w:type="spellStart"/>
            <w:r w:rsidRPr="00E64F7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Chủ</w:t>
            </w:r>
            <w:proofErr w:type="spellEnd"/>
            <w:r w:rsidRPr="00E64F7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4F7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sở</w:t>
            </w:r>
            <w:proofErr w:type="spellEnd"/>
            <w:r w:rsidRPr="00E64F7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4F7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hữu</w:t>
            </w:r>
            <w:proofErr w:type="spellEnd"/>
            <w:r w:rsidRPr="00E64F7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4F7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công</w:t>
            </w:r>
            <w:proofErr w:type="spellEnd"/>
            <w:r w:rsidRPr="00E64F7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4F7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trình</w:t>
            </w:r>
            <w:proofErr w:type="spellEnd"/>
          </w:p>
          <w:p w:rsidR="00E64F77" w:rsidRPr="00E64F77" w:rsidRDefault="00E64F77" w:rsidP="005E3E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</w:pPr>
            <w:r w:rsidRPr="00E64F7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(</w:t>
            </w:r>
            <w:proofErr w:type="spellStart"/>
            <w:r w:rsidRPr="00E64F7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Ký</w:t>
            </w:r>
            <w:proofErr w:type="spellEnd"/>
            <w:r w:rsidRPr="00E64F7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64F7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ghi</w:t>
            </w:r>
            <w:proofErr w:type="spellEnd"/>
            <w:r w:rsidRPr="00E64F7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4F7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rõ</w:t>
            </w:r>
            <w:proofErr w:type="spellEnd"/>
            <w:r w:rsidRPr="00E64F7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4F7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họ</w:t>
            </w:r>
            <w:proofErr w:type="spellEnd"/>
            <w:r w:rsidRPr="00E64F7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4F7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và</w:t>
            </w:r>
            <w:proofErr w:type="spellEnd"/>
            <w:r w:rsidRPr="00E64F7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4F7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tên</w:t>
            </w:r>
            <w:proofErr w:type="spellEnd"/>
            <w:r w:rsidRPr="00E64F7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)</w:t>
            </w:r>
          </w:p>
        </w:tc>
        <w:tc>
          <w:tcPr>
            <w:tcW w:w="445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E64F77" w:rsidRPr="00E64F77" w:rsidRDefault="00E64F77" w:rsidP="005E3E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</w:pPr>
            <w:proofErr w:type="spellStart"/>
            <w:r w:rsidRPr="00E64F7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Thủ</w:t>
            </w:r>
            <w:proofErr w:type="spellEnd"/>
            <w:r w:rsidRPr="00E64F7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4F7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trưởng</w:t>
            </w:r>
            <w:proofErr w:type="spellEnd"/>
            <w:r w:rsidRPr="00E64F7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4F7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đơn</w:t>
            </w:r>
            <w:proofErr w:type="spellEnd"/>
            <w:r w:rsidRPr="00E64F7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4F7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vị</w:t>
            </w:r>
            <w:proofErr w:type="spellEnd"/>
            <w:r w:rsidRPr="00E64F7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4F7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đo</w:t>
            </w:r>
            <w:proofErr w:type="spellEnd"/>
            <w:r w:rsidRPr="00E64F7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4F7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đạc</w:t>
            </w:r>
            <w:proofErr w:type="spellEnd"/>
            <w:r w:rsidRPr="00E64F77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br/>
            </w:r>
            <w:r w:rsidRPr="00E64F7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(</w:t>
            </w:r>
            <w:proofErr w:type="spellStart"/>
            <w:r w:rsidRPr="00E64F7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Ký</w:t>
            </w:r>
            <w:proofErr w:type="spellEnd"/>
            <w:r w:rsidRPr="00E64F7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64F7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ghi</w:t>
            </w:r>
            <w:proofErr w:type="spellEnd"/>
            <w:r w:rsidRPr="00E64F7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4F7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rõ</w:t>
            </w:r>
            <w:proofErr w:type="spellEnd"/>
            <w:r w:rsidRPr="00E64F7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4F7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họ</w:t>
            </w:r>
            <w:proofErr w:type="spellEnd"/>
            <w:r w:rsidRPr="00E64F7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4F7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và</w:t>
            </w:r>
            <w:proofErr w:type="spellEnd"/>
            <w:r w:rsidRPr="00E64F7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4F7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tên</w:t>
            </w:r>
            <w:proofErr w:type="spellEnd"/>
            <w:r w:rsidRPr="00E64F7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64F7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đóng</w:t>
            </w:r>
            <w:proofErr w:type="spellEnd"/>
            <w:r w:rsidRPr="00E64F7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4F7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dấu</w:t>
            </w:r>
            <w:proofErr w:type="spellEnd"/>
            <w:r w:rsidRPr="00E64F7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)</w:t>
            </w:r>
          </w:p>
        </w:tc>
      </w:tr>
    </w:tbl>
    <w:p w:rsidR="00E64F77" w:rsidRPr="00E64F77" w:rsidRDefault="00E64F77" w:rsidP="00E64F7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noProof w:val="0"/>
          <w:color w:val="333333"/>
          <w:sz w:val="28"/>
          <w:szCs w:val="28"/>
        </w:rPr>
      </w:pPr>
      <w:proofErr w:type="spellStart"/>
      <w:r w:rsidRPr="00E64F77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</w:rPr>
        <w:t>Hướng</w:t>
      </w:r>
      <w:proofErr w:type="spellEnd"/>
      <w:r w:rsidRPr="00E64F77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</w:rPr>
        <w:t>dẫn</w:t>
      </w:r>
      <w:proofErr w:type="spellEnd"/>
      <w:r w:rsidRPr="00E64F77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</w:rPr>
        <w:t>sử</w:t>
      </w:r>
      <w:proofErr w:type="spellEnd"/>
      <w:r w:rsidRPr="00E64F77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</w:rPr>
        <w:t>dụng</w:t>
      </w:r>
      <w:proofErr w:type="spellEnd"/>
      <w:r w:rsidRPr="00E64F77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</w:rPr>
        <w:t>mẫu</w:t>
      </w:r>
      <w:proofErr w:type="spellEnd"/>
      <w:r w:rsidRPr="00E64F77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</w:rPr>
        <w:t>biên</w:t>
      </w:r>
      <w:proofErr w:type="spellEnd"/>
      <w:r w:rsidRPr="00E64F77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</w:rPr>
        <w:t>bản</w:t>
      </w:r>
      <w:proofErr w:type="spellEnd"/>
      <w:r w:rsidRPr="00E64F77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</w:rPr>
        <w:t>thỏa</w:t>
      </w:r>
      <w:proofErr w:type="spellEnd"/>
      <w:r w:rsidRPr="00E64F77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</w:rPr>
        <w:t>thuận</w:t>
      </w:r>
      <w:proofErr w:type="spellEnd"/>
      <w:r w:rsidRPr="00E64F77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</w:rPr>
        <w:t>sử</w:t>
      </w:r>
      <w:proofErr w:type="spellEnd"/>
      <w:r w:rsidRPr="00E64F77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</w:rPr>
        <w:t>dụng</w:t>
      </w:r>
      <w:proofErr w:type="spellEnd"/>
      <w:r w:rsidRPr="00E64F77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</w:rPr>
        <w:t>đất</w:t>
      </w:r>
      <w:proofErr w:type="spellEnd"/>
      <w:r w:rsidRPr="00E64F77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</w:rPr>
        <w:t>để</w:t>
      </w:r>
      <w:proofErr w:type="spellEnd"/>
      <w:r w:rsidRPr="00E64F77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</w:rPr>
        <w:t>chôn</w:t>
      </w:r>
      <w:proofErr w:type="spellEnd"/>
      <w:r w:rsidRPr="00E64F77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</w:rPr>
        <w:t>mốc</w:t>
      </w:r>
      <w:proofErr w:type="spellEnd"/>
      <w:r w:rsidRPr="00E64F77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</w:rPr>
        <w:t>bảo</w:t>
      </w:r>
      <w:proofErr w:type="spellEnd"/>
      <w:r w:rsidRPr="00E64F77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</w:rPr>
        <w:t>vệ</w:t>
      </w:r>
      <w:proofErr w:type="spellEnd"/>
      <w:r w:rsidRPr="00E64F77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</w:rPr>
        <w:t>mốc</w:t>
      </w:r>
      <w:proofErr w:type="spellEnd"/>
      <w:r w:rsidRPr="00E64F77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</w:rPr>
        <w:t>địa</w:t>
      </w:r>
      <w:proofErr w:type="spellEnd"/>
      <w:r w:rsidRPr="00E64F77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</w:rPr>
        <w:t>chính</w:t>
      </w:r>
      <w:proofErr w:type="spellEnd"/>
      <w:r w:rsidRPr="00E64F77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</w:rPr>
        <w:t>:</w:t>
      </w:r>
    </w:p>
    <w:p w:rsidR="00E64F77" w:rsidRPr="00E64F77" w:rsidRDefault="00E64F77" w:rsidP="00E64F77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</w:rPr>
        <w:t>1</w:t>
      </w:r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Tên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đơn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vị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đo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đạc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địa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chỉ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trụ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sở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chính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;</w:t>
      </w:r>
    </w:p>
    <w:p w:rsidR="00E64F77" w:rsidRPr="00E64F77" w:rsidRDefault="00E64F77" w:rsidP="00E64F77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</w:rPr>
        <w:lastRenderedPageBreak/>
        <w:t>2</w:t>
      </w:r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Tên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cơ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quan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hoặc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người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sử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dụng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đất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chủ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sở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hữu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công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trình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;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địa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chỉ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trụ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sở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chính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hoặc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nơi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cư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trú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;</w:t>
      </w:r>
    </w:p>
    <w:p w:rsidR="00E64F77" w:rsidRPr="00E64F77" w:rsidRDefault="00E64F77" w:rsidP="00E64F77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</w:rPr>
        <w:t>3</w:t>
      </w:r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Tên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chủ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sử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dụng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đất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/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chủ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sở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hữu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công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trình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;</w:t>
      </w:r>
    </w:p>
    <w:p w:rsidR="00E64F77" w:rsidRPr="00E64F77" w:rsidRDefault="00E64F77" w:rsidP="00E64F77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</w:rPr>
        <w:t>4</w:t>
      </w:r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Tên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đơn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vị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đo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đạc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;</w:t>
      </w:r>
    </w:p>
    <w:p w:rsidR="00E64F77" w:rsidRPr="00E64F77" w:rsidRDefault="00E64F77" w:rsidP="00E64F77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</w:rPr>
        <w:t>5</w:t>
      </w:r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Tên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vật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gắn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mốc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;</w:t>
      </w:r>
    </w:p>
    <w:p w:rsidR="00E64F77" w:rsidRPr="00E64F77" w:rsidRDefault="00E64F77" w:rsidP="00E64F77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</w:rPr>
        <w:t>6</w:t>
      </w:r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Địa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chỉ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thửa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đất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;</w:t>
      </w:r>
    </w:p>
    <w:p w:rsidR="00E64F77" w:rsidRPr="00E64F77" w:rsidRDefault="00E64F77" w:rsidP="00E64F77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</w:rPr>
        <w:t>7</w:t>
      </w:r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Tên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Đơn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vị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đo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đạc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;</w:t>
      </w:r>
    </w:p>
    <w:p w:rsidR="00E64F77" w:rsidRPr="00E64F77" w:rsidRDefault="00E64F77" w:rsidP="00E64F77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</w:rPr>
        <w:t>8</w:t>
      </w:r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Tên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Chủ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sử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dụng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đất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/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chủ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sở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hữu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công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trình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;</w:t>
      </w:r>
    </w:p>
    <w:p w:rsidR="00E64F77" w:rsidRPr="00E64F77" w:rsidRDefault="00E64F77" w:rsidP="00E64F77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</w:rPr>
        <w:t>9</w:t>
      </w:r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Chủ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sử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dụng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đất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/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chủ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sở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hữu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công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trình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;</w:t>
      </w:r>
    </w:p>
    <w:p w:rsidR="00E64F77" w:rsidRPr="00E64F77" w:rsidRDefault="00E64F77" w:rsidP="00E64F77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</w:rPr>
        <w:t>10</w:t>
      </w:r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Chủ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sử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dụng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đất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/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chủ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sở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hữu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công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trình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;</w:t>
      </w:r>
    </w:p>
    <w:p w:rsidR="00E64F77" w:rsidRPr="00E64F77" w:rsidRDefault="00E64F77" w:rsidP="00E64F77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</w:rPr>
        <w:t>11</w:t>
      </w:r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Chủ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sử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dụng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đất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/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chủ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sở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hữu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công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trình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;</w:t>
      </w:r>
    </w:p>
    <w:p w:rsidR="00E64F77" w:rsidRPr="00E64F77" w:rsidRDefault="00E64F77" w:rsidP="00E64F77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</w:rPr>
        <w:t>12</w:t>
      </w:r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Chủ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sử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dụng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đất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/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chủ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sở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hữu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công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trình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;</w:t>
      </w:r>
    </w:p>
    <w:p w:rsidR="00E64F77" w:rsidRPr="00E64F77" w:rsidRDefault="00E64F77" w:rsidP="00E64F77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</w:rPr>
        <w:t>13</w:t>
      </w:r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Chủ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sử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dụng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đất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/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chủ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sở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hữu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công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trình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;</w:t>
      </w:r>
    </w:p>
    <w:p w:rsidR="00E64F77" w:rsidRPr="00E64F77" w:rsidRDefault="00E64F77" w:rsidP="00E64F77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</w:rPr>
        <w:t>14</w:t>
      </w:r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Tên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phường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thị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trấn</w:t>
      </w:r>
      <w:proofErr w:type="spellEnd"/>
      <w:r w:rsidRPr="00E64F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;</w:t>
      </w:r>
    </w:p>
    <w:p w:rsidR="0063576B" w:rsidRPr="00E64F77" w:rsidRDefault="0063576B" w:rsidP="00E64F77">
      <w:pPr>
        <w:rPr>
          <w:rFonts w:ascii="Times New Roman" w:hAnsi="Times New Roman" w:cs="Times New Roman"/>
          <w:sz w:val="28"/>
          <w:szCs w:val="28"/>
        </w:rPr>
      </w:pPr>
    </w:p>
    <w:sectPr w:rsidR="0063576B" w:rsidRPr="00E64F77" w:rsidSect="00635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20"/>
  <w:characterSpacingControl w:val="doNotCompress"/>
  <w:compat/>
  <w:rsids>
    <w:rsidRoot w:val="0039198B"/>
    <w:rsid w:val="0039198B"/>
    <w:rsid w:val="005E3EEF"/>
    <w:rsid w:val="0063576B"/>
    <w:rsid w:val="009E7E4C"/>
    <w:rsid w:val="00AD08D8"/>
    <w:rsid w:val="00E64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76B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9198B"/>
  </w:style>
  <w:style w:type="paragraph" w:styleId="BalloonText">
    <w:name w:val="Balloon Text"/>
    <w:basedOn w:val="Normal"/>
    <w:link w:val="BalloonTextChar"/>
    <w:uiPriority w:val="99"/>
    <w:semiHidden/>
    <w:unhideWhenUsed/>
    <w:rsid w:val="00391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98B"/>
    <w:rPr>
      <w:rFonts w:ascii="Tahoma" w:hAnsi="Tahoma" w:cs="Tahoma"/>
      <w:noProof/>
      <w:sz w:val="16"/>
      <w:szCs w:val="16"/>
    </w:rPr>
  </w:style>
  <w:style w:type="paragraph" w:styleId="NormalWeb">
    <w:name w:val="Normal (Web)"/>
    <w:basedOn w:val="Normal"/>
    <w:uiPriority w:val="99"/>
    <w:unhideWhenUsed/>
    <w:rsid w:val="00E64F7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E64F77"/>
    <w:rPr>
      <w:b/>
      <w:bCs/>
    </w:rPr>
  </w:style>
  <w:style w:type="character" w:styleId="Emphasis">
    <w:name w:val="Emphasis"/>
    <w:basedOn w:val="DefaultParagraphFont"/>
    <w:uiPriority w:val="20"/>
    <w:qFormat/>
    <w:rsid w:val="00E64F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3</cp:revision>
  <dcterms:created xsi:type="dcterms:W3CDTF">2017-06-24T07:59:00Z</dcterms:created>
  <dcterms:modified xsi:type="dcterms:W3CDTF">2017-06-24T08:49:00Z</dcterms:modified>
</cp:coreProperties>
</file>