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9"/>
        <w:gridCol w:w="3627"/>
        <w:gridCol w:w="1994"/>
      </w:tblGrid>
      <w:tr w:rsidR="00E05FDC" w:rsidRPr="00E05FDC" w:rsidTr="00E05FDC">
        <w:trPr>
          <w:tblCellSpacing w:w="0" w:type="dxa"/>
        </w:trPr>
        <w:tc>
          <w:tcPr>
            <w:tcW w:w="2064" w:type="dxa"/>
            <w:shd w:val="clear" w:color="auto" w:fill="FFFFFF"/>
            <w:hideMark/>
          </w:tcPr>
          <w:p w:rsidR="00E05FDC" w:rsidRPr="00E05FDC" w:rsidRDefault="00E05FDC" w:rsidP="00E05FDC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</w:t>
            </w:r>
          </w:p>
          <w:p w:rsidR="00E05FDC" w:rsidRPr="00E05FDC" w:rsidRDefault="00E05FDC" w:rsidP="00E05FDC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………………</w:t>
            </w:r>
          </w:p>
        </w:tc>
        <w:tc>
          <w:tcPr>
            <w:tcW w:w="4614" w:type="dxa"/>
            <w:shd w:val="clear" w:color="auto" w:fill="FFFFFF"/>
            <w:hideMark/>
          </w:tcPr>
          <w:p w:rsidR="00E05FDC" w:rsidRPr="00E05FDC" w:rsidRDefault="00E05FDC" w:rsidP="00E05FDC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CỘNG HÒA XÃ HỘI CHỦ NGHĨA VIỆT NAM</w:t>
            </w:r>
            <w:r w:rsidRPr="00E0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  <w:t>Độc lập - Tự do - Hạnh phúc</w:t>
            </w:r>
            <w:r w:rsidRPr="00E0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br/>
              <w:t>----------------</w:t>
            </w:r>
          </w:p>
        </w:tc>
        <w:tc>
          <w:tcPr>
            <w:tcW w:w="2316" w:type="dxa"/>
            <w:shd w:val="clear" w:color="auto" w:fill="FFFFFF"/>
            <w:hideMark/>
          </w:tcPr>
          <w:p w:rsidR="00E05FDC" w:rsidRPr="00E05FDC" w:rsidRDefault="00E05FDC" w:rsidP="00E05FDC">
            <w:pPr>
              <w:spacing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dieu_mau_7"/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Mẫu HK0</w:t>
            </w:r>
            <w:bookmarkEnd w:id="0"/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ban hành theo TT số 36/2014/TT-BCA ngày 09/9/2014</w:t>
            </w:r>
          </w:p>
        </w:tc>
      </w:tr>
      <w:tr w:rsidR="00E05FDC" w:rsidRPr="00E05FDC" w:rsidTr="00E05FDC">
        <w:trPr>
          <w:tblCellSpacing w:w="0" w:type="dxa"/>
        </w:trPr>
        <w:tc>
          <w:tcPr>
            <w:tcW w:w="2064" w:type="dxa"/>
            <w:shd w:val="clear" w:color="auto" w:fill="FFFFFF"/>
            <w:hideMark/>
          </w:tcPr>
          <w:p w:rsidR="00E05FDC" w:rsidRPr="00E05FDC" w:rsidRDefault="00E05FDC" w:rsidP="00E05FDC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Số:……./</w:t>
            </w: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TV</w:t>
            </w:r>
          </w:p>
        </w:tc>
        <w:tc>
          <w:tcPr>
            <w:tcW w:w="4614" w:type="dxa"/>
            <w:shd w:val="clear" w:color="auto" w:fill="FFFFFF"/>
            <w:hideMark/>
          </w:tcPr>
          <w:p w:rsidR="00E05FDC" w:rsidRPr="00E05FDC" w:rsidRDefault="00E05FDC" w:rsidP="00E05FDC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  <w:tc>
          <w:tcPr>
            <w:tcW w:w="2316" w:type="dxa"/>
            <w:shd w:val="clear" w:color="auto" w:fill="FFFFFF"/>
            <w:hideMark/>
          </w:tcPr>
          <w:p w:rsidR="00E05FDC" w:rsidRPr="00E05FDC" w:rsidRDefault="00E05FDC" w:rsidP="00E05FDC">
            <w:pPr>
              <w:spacing w:before="120" w:line="234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en-GB"/>
              </w:rPr>
              <w:t> </w:t>
            </w:r>
          </w:p>
        </w:tc>
      </w:tr>
    </w:tbl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E05FDC" w:rsidRPr="00E05FDC" w:rsidRDefault="00E05FDC" w:rsidP="00E05FDC">
      <w:pPr>
        <w:shd w:val="clear" w:color="auto" w:fill="FFFFFF"/>
        <w:spacing w:line="23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dieu_mau_7_name"/>
      <w:r w:rsidRPr="00E05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PHIẾU KHAI BÁO TẠM VẮNG</w:t>
      </w:r>
      <w:bookmarkEnd w:id="1"/>
    </w:p>
    <w:p w:rsidR="00E05FDC" w:rsidRPr="00E05FDC" w:rsidRDefault="00E05FDC" w:rsidP="00E05FDC">
      <w:pPr>
        <w:shd w:val="clear" w:color="auto" w:fill="FFFFFF"/>
        <w:spacing w:line="23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dieu_mau_7_name_name"/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(Phần lưu tại Công an xã, phường, thị trấn)</w:t>
      </w:r>
      <w:bookmarkEnd w:id="2"/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1. Họ và tên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(1)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:...................................................................................................................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2. Ngày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tháng, năm sinh: …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/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…/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… 3. Giới tính:……… 4. Quốc tịch:...........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5. CMND số:……………………….. 6. Hộ chiếu số:................................................................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7. Nơi thường trú/ tạm trú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 w:eastAsia="en-GB"/>
        </w:rPr>
        <w:t>(2)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:...............................................................................................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..........................................................................................................................................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Tạm vắn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từ n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,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tháng,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năm: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/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/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đến ngày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/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/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9. Lý do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ạm vắng v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 nơiđ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ế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en-GB"/>
        </w:rPr>
        <w:t>n 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(3)</w:t>
      </w: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..........................................................................................................................................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6"/>
        <w:gridCol w:w="3694"/>
      </w:tblGrid>
      <w:tr w:rsidR="00E05FDC" w:rsidRPr="00E05FDC" w:rsidTr="00E05FDC">
        <w:trPr>
          <w:tblCellSpacing w:w="0" w:type="dxa"/>
        </w:trPr>
        <w:tc>
          <w:tcPr>
            <w:tcW w:w="3806" w:type="dxa"/>
            <w:shd w:val="clear" w:color="auto" w:fill="FFFFFF"/>
            <w:hideMark/>
          </w:tcPr>
          <w:p w:rsidR="00E05FDC" w:rsidRPr="00E05FDC" w:rsidRDefault="00E05FDC" w:rsidP="00E05FDC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……., ngày … tháng … năm ….</w:t>
            </w:r>
            <w:r w:rsidRPr="00E05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TRƯỞNG CÔNG AN…………</w:t>
            </w: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E05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tên)</w:t>
            </w:r>
          </w:p>
        </w:tc>
        <w:tc>
          <w:tcPr>
            <w:tcW w:w="3694" w:type="dxa"/>
            <w:shd w:val="clear" w:color="auto" w:fill="FFFFFF"/>
            <w:hideMark/>
          </w:tcPr>
          <w:p w:rsidR="00E05FDC" w:rsidRPr="00E05FDC" w:rsidRDefault="00E05FDC" w:rsidP="00E05FDC">
            <w:pPr>
              <w:spacing w:before="120" w:line="234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5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……., ngày … tháng … năm ….</w:t>
            </w:r>
            <w:r w:rsidRPr="00E05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NGƯỜI KHAI BÁO</w:t>
            </w: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r w:rsidRPr="00E05F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</w:t>
            </w:r>
            <w:r w:rsidRPr="00E0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Cách ghi Phiếu khai báo tạm vắng</w:t>
      </w:r>
    </w:p>
    <w:p w:rsidR="00E05FDC" w:rsidRPr="00E05FDC" w:rsidRDefault="00E05FDC" w:rsidP="00E05FDC">
      <w:pPr>
        <w:shd w:val="clear" w:color="auto" w:fill="FFFFFF"/>
        <w:spacing w:before="120" w:line="23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0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 xml:space="preserve"> (1) Viế</w:t>
      </w:r>
      <w:r w:rsidRPr="00E0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</w:t>
      </w:r>
      <w:r w:rsidRPr="00E0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 chữ in ho</w:t>
      </w:r>
      <w:r w:rsidRPr="00E0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a đ</w:t>
      </w:r>
      <w:r w:rsidRPr="00E0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ủ </w:t>
      </w:r>
      <w:r w:rsidRPr="00E0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dấ</w:t>
      </w:r>
      <w:r w:rsidRPr="00E05F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 w:eastAsia="en-GB"/>
        </w:rPr>
        <w:t>u. (2) Nếu ghi nơi thường trú thì gạch nơi tạm trú và ngược lại (3) Ghi rõ số nhà, đường phố, tổ, thôn, xóm, làng, ấp, bản, buôn, phum, sóc; xã/phường/ thị trấn; quận/huyện; tỉnh/thành phố.</w:t>
      </w:r>
    </w:p>
    <w:p w:rsidR="00E05FDC" w:rsidRPr="00E05FDC" w:rsidRDefault="00E05FDC" w:rsidP="00E05FDC">
      <w:pPr>
        <w:ind w:left="0"/>
        <w:rPr>
          <w:rFonts w:ascii="Times New Roman" w:hAnsi="Times New Roman" w:cs="Times New Roman"/>
          <w:sz w:val="24"/>
          <w:szCs w:val="24"/>
        </w:rPr>
      </w:pPr>
      <w:r w:rsidRPr="00E05FDC">
        <w:rPr>
          <w:rFonts w:ascii="Times New Roman" w:hAnsi="Times New Roman" w:cs="Times New Roman"/>
          <w:sz w:val="24"/>
          <w:szCs w:val="24"/>
        </w:rPr>
        <w:t xml:space="preserve">- </w:t>
      </w:r>
      <w:r w:rsidRPr="00E05FDC">
        <w:rPr>
          <w:rFonts w:ascii="Times New Roman" w:hAnsi="Times New Roman" w:cs="Times New Roman"/>
          <w:sz w:val="24"/>
          <w:szCs w:val="24"/>
        </w:rPr>
        <w:t>Mục “Nơi thường trú/nơi tạm trú”: Nếu ghi nơi thường trú thì gạch nơi tạm trú và ngược lại.</w:t>
      </w:r>
    </w:p>
    <w:p w:rsidR="00E05FDC" w:rsidRPr="00E05FDC" w:rsidRDefault="00E05FDC" w:rsidP="00E05FDC">
      <w:pPr>
        <w:ind w:left="0"/>
        <w:rPr>
          <w:rFonts w:ascii="Times New Roman" w:hAnsi="Times New Roman" w:cs="Times New Roman"/>
          <w:sz w:val="24"/>
          <w:szCs w:val="24"/>
        </w:rPr>
      </w:pPr>
      <w:r w:rsidRPr="00E05FDC">
        <w:rPr>
          <w:rFonts w:ascii="Times New Roman" w:hAnsi="Times New Roman" w:cs="Times New Roman"/>
          <w:sz w:val="24"/>
          <w:szCs w:val="24"/>
        </w:rPr>
        <w:t xml:space="preserve">- </w:t>
      </w:r>
      <w:r w:rsidRPr="00E05FDC">
        <w:rPr>
          <w:rFonts w:ascii="Times New Roman" w:hAnsi="Times New Roman" w:cs="Times New Roman"/>
          <w:sz w:val="24"/>
          <w:szCs w:val="24"/>
        </w:rPr>
        <w:t>Mục “Lý do tạm vắng”: Ghi rõ lý do đi khỏi nơi cư trú.</w:t>
      </w:r>
    </w:p>
    <w:p w:rsidR="00D920D8" w:rsidRPr="00E05FDC" w:rsidRDefault="00E05FDC" w:rsidP="00E05FDC">
      <w:pPr>
        <w:ind w:left="0"/>
        <w:rPr>
          <w:rFonts w:ascii="Times New Roman" w:hAnsi="Times New Roman" w:cs="Times New Roman"/>
          <w:sz w:val="24"/>
          <w:szCs w:val="24"/>
        </w:rPr>
      </w:pPr>
      <w:r w:rsidRPr="00E05FDC">
        <w:rPr>
          <w:rFonts w:ascii="Times New Roman" w:hAnsi="Times New Roman" w:cs="Times New Roman"/>
          <w:sz w:val="24"/>
          <w:szCs w:val="24"/>
        </w:rPr>
        <w:t xml:space="preserve">- </w:t>
      </w:r>
      <w:r w:rsidRPr="00E05FDC">
        <w:rPr>
          <w:rFonts w:ascii="Times New Roman" w:hAnsi="Times New Roman" w:cs="Times New Roman"/>
          <w:sz w:val="24"/>
          <w:szCs w:val="24"/>
        </w:rPr>
        <w:t>Phần phiếu cấp cho công dân thì Trưởng công an xã, phường, thị trấn nơi cấp phiếu khai báo tạm vắng phải ký, ghi rõ họ, tên và đóng dấu; phần lưu thì Trưởng Công an xã, phường, thị trấn và người khai báo chỉ cần ký, ghi rõ họ, tên.</w:t>
      </w:r>
    </w:p>
    <w:sectPr w:rsidR="00D920D8" w:rsidRPr="00E05FDC" w:rsidSect="00D9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416A"/>
    <w:rsid w:val="00197C6F"/>
    <w:rsid w:val="003B20AA"/>
    <w:rsid w:val="003E6E4B"/>
    <w:rsid w:val="0063416A"/>
    <w:rsid w:val="00D920D8"/>
    <w:rsid w:val="00E0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8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16A"/>
  </w:style>
  <w:style w:type="paragraph" w:styleId="ListParagraph">
    <w:name w:val="List Paragraph"/>
    <w:basedOn w:val="Normal"/>
    <w:uiPriority w:val="34"/>
    <w:qFormat/>
    <w:rsid w:val="00E0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2017-05-05T07:47:00Z</dcterms:created>
  <dcterms:modified xsi:type="dcterms:W3CDTF">2017-05-05T08:07:00Z</dcterms:modified>
</cp:coreProperties>
</file>