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4563"/>
      </w:tblGrid>
      <w:tr w:rsidR="00D64BD5" w:rsidRPr="00D64BD5" w:rsidTr="00D64BD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TÊN CƠ QUAN CHỦ QUẢN</w:t>
            </w: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TÊN CƠ QUAN RA QUYẾT ĐỊNH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1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Độc lập - Tự do - Hạnh phúc 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---------------</w:t>
            </w:r>
          </w:p>
        </w:tc>
        <w:bookmarkStart w:id="0" w:name="_GoBack"/>
        <w:bookmarkEnd w:id="0"/>
      </w:tr>
      <w:tr w:rsidR="00D64BD5" w:rsidRPr="00D64BD5" w:rsidTr="00D64BD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Số:.../QĐ-KPTVTĐV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...</w:t>
            </w:r>
            <w:r w:rsidRPr="00D64BD5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  <w:r w:rsidRPr="00D64BD5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, ngày ... tháng ... năm ...</w:t>
            </w:r>
          </w:p>
        </w:tc>
      </w:tr>
    </w:tbl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p w:rsidR="00D64BD5" w:rsidRPr="00D64BD5" w:rsidRDefault="00D64BD5" w:rsidP="00D64BD5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1" w:name="loai_18_name"/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QUYẾT ĐỊNH</w:t>
      </w:r>
      <w:bookmarkEnd w:id="1"/>
    </w:p>
    <w:p w:rsidR="00D64BD5" w:rsidRPr="00D64BD5" w:rsidRDefault="00D64BD5" w:rsidP="00D64BD5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2" w:name="loai_18_name_name"/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Khám phương tiện vận tải, đồ vật theo thủ tục hành chính</w:t>
      </w:r>
      <w:bookmarkEnd w:id="2"/>
    </w:p>
    <w:p w:rsidR="00D64BD5" w:rsidRPr="00D64BD5" w:rsidRDefault="00D64BD5" w:rsidP="00D64BD5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Căn cứ </w:t>
      </w:r>
      <w:bookmarkStart w:id="3" w:name="dc_76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Khoản 1 Điều 123, Điều 128 Luật xử lý vi phạm hành chính</w:t>
      </w:r>
      <w:bookmarkEnd w:id="3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;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Căn cứ Văn bản giao quyền số .../..... ngày ... tháng ... năm ... (nếu có),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Tôi: ..................... Chức vụ: .................. Đơn vị: 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QUYẾT ĐỊNH: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Điều 1.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Khám phương tiện vận tải, đồ vật: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3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Chủ phương tiện vận tải, đồ vật hoặc người điều khiển phương tiện bị khám: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(Bà)/Tổ chức:................................................................................................................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... tháng ... năm sinh ............ Quốc tịch:.......................................................................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Nghề nghiệp/lĩnh vực hoạt động:..........................................................................................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chỉ:................................................................................................................................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Giấy CMND hoặc hộ chiếu/Quyết định thành lập hoặc ĐKKD số:............................................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Cấp ngày: ............................... Nơi cấp:..............................................................................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 giấy đăng ký phương tiện .................................... Cấp ngày:  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Nơi cấp...............................................................................................................................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Biển số đăng ký phương tiện vận tải (nếu có):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4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Lý do khám: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5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lastRenderedPageBreak/>
        <w:t>Điều 2. 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Quyết định này có hiệu lực kể từ ngày ký.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Điều 3.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Quyết định này được giao cho: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1. Ông (Bà)/Tổ chức: ......................................... để chấp hành.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(Bà)/Tổ chức có quyền khiếu nại hoặc khởi kiện hành chính đối với Quyết định này theo quy định của pháp luật.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2. 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6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 để tổ chức thực hiện Quyết định này.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3771"/>
      </w:tblGrid>
      <w:tr w:rsidR="00D64BD5" w:rsidRPr="00D64BD5" w:rsidTr="00D64BD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</w:p>
          <w:p w:rsidR="00D64BD5" w:rsidRPr="00D64BD5" w:rsidRDefault="00D64BD5" w:rsidP="00D64BD5">
            <w:pPr>
              <w:spacing w:before="120" w:after="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Nơi nhận: 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- Như Điều 3; </w:t>
            </w:r>
            <w:r w:rsidRPr="00D64BD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  <w:t>- Lưu: Hồ sơ.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D5" w:rsidRPr="00D64BD5" w:rsidRDefault="00D64BD5" w:rsidP="00D64BD5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RA QUYẾT ĐỊNH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7</w:t>
            </w:r>
            <w:r w:rsidRPr="00D64BD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D64BD5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(Ký tên, ghi rõ chức vụ, họ tên)</w:t>
            </w:r>
          </w:p>
        </w:tc>
      </w:tr>
    </w:tbl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____________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1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tên theo hướng dẫn của Bộ Nội vụ về thể thức và kỹ thuật trình bày văn bản hành chính (lưu ý: riêng đối với văn bản của UBND cấp xã thì phải ghi rõ cấp tỉnh, cấp huyện; UBND cấp huyện thì phải ghi rõ cấp tỉnh).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2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địa danh theo hướng dẫn của Bộ Nội vụ về thể thức và kỹ thuật trình bày văn bản hành chính.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3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rõ phương tiện vận tải hoặc đồ vật bị khám.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4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rõ biển số đăng ký phương tiện vận tải (ô tô, tàu, thuyền.. .)</w:t>
      </w:r>
    </w:p>
    <w:p w:rsidR="00D64BD5" w:rsidRPr="00D64BD5" w:rsidRDefault="00D64BD5" w:rsidP="00D64BD5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5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rõ lý do khám theo </w:t>
      </w:r>
      <w:bookmarkStart w:id="4" w:name="dc_62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Khoản 1 Điều 128 Luật xử lý vi phạm hành chính</w:t>
      </w:r>
      <w:bookmarkEnd w:id="4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D64BD5" w:rsidRPr="00D64BD5" w:rsidRDefault="00D64BD5" w:rsidP="00D64BD5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6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họ tên, chức vụ, đơn vị người tổ chức thực hiện việc khám.</w:t>
      </w:r>
    </w:p>
    <w:p w:rsidR="00D64BD5" w:rsidRPr="00D64BD5" w:rsidRDefault="00D64BD5" w:rsidP="00D64BD5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7</w:t>
      </w:r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Nếu là những người được quy định tại </w:t>
      </w:r>
      <w:bookmarkStart w:id="5" w:name="dc_63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Điều 123 Luật xử lý vi phạm hành chính</w:t>
      </w:r>
      <w:bookmarkEnd w:id="5"/>
      <w:r w:rsidRPr="00D64BD5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thì ký, đóng dấu, ghi rõ cấp bậc, chức vụ, họ tên.</w:t>
      </w:r>
    </w:p>
    <w:p w:rsidR="007D1286" w:rsidRPr="00D64BD5" w:rsidRDefault="007D1286">
      <w:pPr>
        <w:rPr>
          <w:rFonts w:asciiTheme="majorHAnsi" w:hAnsiTheme="majorHAnsi" w:cstheme="majorHAnsi"/>
          <w:sz w:val="26"/>
          <w:szCs w:val="26"/>
        </w:rPr>
      </w:pPr>
    </w:p>
    <w:sectPr w:rsidR="007D1286" w:rsidRPr="00D6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D5"/>
    <w:rsid w:val="007D1286"/>
    <w:rsid w:val="00D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7BEE01-7BA3-4F0F-865D-F1C9B11C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6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2017-05-13T08:21:00Z</dcterms:created>
  <dcterms:modified xsi:type="dcterms:W3CDTF">2017-05-13T08:22:00Z</dcterms:modified>
</cp:coreProperties>
</file>