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00" w:type="dxa"/>
        <w:tblCellSpacing w:w="0" w:type="dxa"/>
        <w:shd w:val="clear" w:color="auto" w:fill="FFFFFF"/>
        <w:tblCellMar>
          <w:left w:w="0" w:type="dxa"/>
          <w:right w:w="0" w:type="dxa"/>
        </w:tblCellMar>
        <w:tblLook w:val="04A0" w:firstRow="1" w:lastRow="0" w:firstColumn="1" w:lastColumn="0" w:noHBand="0" w:noVBand="1"/>
      </w:tblPr>
      <w:tblGrid>
        <w:gridCol w:w="2917"/>
        <w:gridCol w:w="4583"/>
      </w:tblGrid>
      <w:tr w:rsidR="007427F1" w:rsidRPr="007427F1" w:rsidTr="007427F1">
        <w:trPr>
          <w:tblCellSpacing w:w="0" w:type="dxa"/>
        </w:trPr>
        <w:tc>
          <w:tcPr>
            <w:tcW w:w="3348" w:type="dxa"/>
            <w:shd w:val="clear" w:color="auto" w:fill="FFFFFF"/>
            <w:tcMar>
              <w:top w:w="0" w:type="dxa"/>
              <w:left w:w="108" w:type="dxa"/>
              <w:bottom w:w="0" w:type="dxa"/>
              <w:right w:w="108" w:type="dxa"/>
            </w:tcMar>
            <w:hideMark/>
          </w:tcPr>
          <w:p w:rsidR="007427F1" w:rsidRPr="007427F1" w:rsidRDefault="007427F1" w:rsidP="007427F1">
            <w:pPr>
              <w:spacing w:before="120" w:after="0" w:line="234" w:lineRule="atLeast"/>
              <w:jc w:val="center"/>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TÊN CƠ QUAN CHỦ QUẢN</w:t>
            </w:r>
            <w:r w:rsidRPr="007427F1">
              <w:rPr>
                <w:rFonts w:asciiTheme="majorHAnsi" w:eastAsia="Times New Roman" w:hAnsiTheme="majorHAnsi" w:cstheme="majorHAnsi"/>
                <w:color w:val="000000"/>
                <w:sz w:val="26"/>
                <w:szCs w:val="26"/>
                <w:lang w:eastAsia="vi-VN"/>
              </w:rPr>
              <w:br/>
            </w:r>
            <w:r w:rsidRPr="007427F1">
              <w:rPr>
                <w:rFonts w:asciiTheme="majorHAnsi" w:eastAsia="Times New Roman" w:hAnsiTheme="majorHAnsi" w:cstheme="majorHAnsi"/>
                <w:b/>
                <w:bCs/>
                <w:color w:val="000000"/>
                <w:sz w:val="26"/>
                <w:szCs w:val="26"/>
                <w:lang w:eastAsia="vi-VN"/>
              </w:rPr>
              <w:t>TÊN CƠ QUAN RA QUYẾT ĐỊNH</w:t>
            </w:r>
            <w:r w:rsidRPr="007427F1">
              <w:rPr>
                <w:rFonts w:asciiTheme="majorHAnsi" w:eastAsia="Times New Roman" w:hAnsiTheme="majorHAnsi" w:cstheme="majorHAnsi"/>
                <w:b/>
                <w:bCs/>
                <w:color w:val="000000"/>
                <w:sz w:val="26"/>
                <w:szCs w:val="26"/>
                <w:vertAlign w:val="superscript"/>
                <w:lang w:eastAsia="vi-VN"/>
              </w:rPr>
              <w:t>1</w:t>
            </w:r>
            <w:r w:rsidRPr="007427F1">
              <w:rPr>
                <w:rFonts w:asciiTheme="majorHAnsi" w:eastAsia="Times New Roman" w:hAnsiTheme="majorHAnsi" w:cstheme="majorHAnsi"/>
                <w:b/>
                <w:bCs/>
                <w:color w:val="000000"/>
                <w:sz w:val="26"/>
                <w:szCs w:val="26"/>
                <w:lang w:eastAsia="vi-VN"/>
              </w:rPr>
              <w:br/>
              <w:t>-------</w:t>
            </w:r>
          </w:p>
        </w:tc>
        <w:tc>
          <w:tcPr>
            <w:tcW w:w="5508" w:type="dxa"/>
            <w:shd w:val="clear" w:color="auto" w:fill="FFFFFF"/>
            <w:tcMar>
              <w:top w:w="0" w:type="dxa"/>
              <w:left w:w="108" w:type="dxa"/>
              <w:bottom w:w="0" w:type="dxa"/>
              <w:right w:w="108" w:type="dxa"/>
            </w:tcMar>
            <w:hideMark/>
          </w:tcPr>
          <w:p w:rsidR="007427F1" w:rsidRPr="007427F1" w:rsidRDefault="007427F1" w:rsidP="007427F1">
            <w:pPr>
              <w:spacing w:before="120" w:after="0" w:line="234" w:lineRule="atLeast"/>
              <w:jc w:val="center"/>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b/>
                <w:bCs/>
                <w:color w:val="000000"/>
                <w:sz w:val="26"/>
                <w:szCs w:val="26"/>
                <w:lang w:eastAsia="vi-VN"/>
              </w:rPr>
              <w:t>CỘNG HÒA XÃ HỘI CHỦ NGHĨA VIỆT NAM</w:t>
            </w:r>
            <w:r w:rsidRPr="007427F1">
              <w:rPr>
                <w:rFonts w:asciiTheme="majorHAnsi" w:eastAsia="Times New Roman" w:hAnsiTheme="majorHAnsi" w:cstheme="majorHAnsi"/>
                <w:b/>
                <w:bCs/>
                <w:color w:val="000000"/>
                <w:sz w:val="26"/>
                <w:szCs w:val="26"/>
                <w:lang w:eastAsia="vi-VN"/>
              </w:rPr>
              <w:br/>
              <w:t>Độc lập - Tự do - Hạnh phúc </w:t>
            </w:r>
            <w:r w:rsidRPr="007427F1">
              <w:rPr>
                <w:rFonts w:asciiTheme="majorHAnsi" w:eastAsia="Times New Roman" w:hAnsiTheme="majorHAnsi" w:cstheme="majorHAnsi"/>
                <w:b/>
                <w:bCs/>
                <w:color w:val="000000"/>
                <w:sz w:val="26"/>
                <w:szCs w:val="26"/>
                <w:lang w:eastAsia="vi-VN"/>
              </w:rPr>
              <w:br/>
              <w:t>---------------</w:t>
            </w:r>
          </w:p>
        </w:tc>
      </w:tr>
      <w:tr w:rsidR="007427F1" w:rsidRPr="007427F1" w:rsidTr="007427F1">
        <w:trPr>
          <w:tblCellSpacing w:w="0" w:type="dxa"/>
        </w:trPr>
        <w:tc>
          <w:tcPr>
            <w:tcW w:w="3348" w:type="dxa"/>
            <w:shd w:val="clear" w:color="auto" w:fill="FFFFFF"/>
            <w:tcMar>
              <w:top w:w="0" w:type="dxa"/>
              <w:left w:w="108" w:type="dxa"/>
              <w:bottom w:w="0" w:type="dxa"/>
              <w:right w:w="108" w:type="dxa"/>
            </w:tcMar>
            <w:hideMark/>
          </w:tcPr>
          <w:p w:rsidR="007427F1" w:rsidRPr="007427F1" w:rsidRDefault="007427F1" w:rsidP="007427F1">
            <w:pPr>
              <w:spacing w:before="120" w:after="0" w:line="234" w:lineRule="atLeast"/>
              <w:jc w:val="center"/>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Số:.../QĐ-KN</w:t>
            </w:r>
          </w:p>
        </w:tc>
        <w:tc>
          <w:tcPr>
            <w:tcW w:w="5508" w:type="dxa"/>
            <w:shd w:val="clear" w:color="auto" w:fill="FFFFFF"/>
            <w:tcMar>
              <w:top w:w="0" w:type="dxa"/>
              <w:left w:w="108" w:type="dxa"/>
              <w:bottom w:w="0" w:type="dxa"/>
              <w:right w:w="108" w:type="dxa"/>
            </w:tcMar>
            <w:hideMark/>
          </w:tcPr>
          <w:p w:rsidR="007427F1" w:rsidRPr="007427F1" w:rsidRDefault="007427F1" w:rsidP="007427F1">
            <w:pPr>
              <w:spacing w:before="120" w:after="0" w:line="234" w:lineRule="atLeast"/>
              <w:jc w:val="righ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i/>
                <w:iCs/>
                <w:color w:val="000000"/>
                <w:sz w:val="26"/>
                <w:szCs w:val="26"/>
                <w:lang w:eastAsia="vi-VN"/>
              </w:rPr>
              <w:t>...</w:t>
            </w:r>
            <w:r w:rsidRPr="007427F1">
              <w:rPr>
                <w:rFonts w:asciiTheme="majorHAnsi" w:eastAsia="Times New Roman" w:hAnsiTheme="majorHAnsi" w:cstheme="majorHAnsi"/>
                <w:i/>
                <w:iCs/>
                <w:color w:val="000000"/>
                <w:sz w:val="26"/>
                <w:szCs w:val="26"/>
                <w:vertAlign w:val="superscript"/>
                <w:lang w:eastAsia="vi-VN"/>
              </w:rPr>
              <w:t>2</w:t>
            </w:r>
            <w:r w:rsidRPr="007427F1">
              <w:rPr>
                <w:rFonts w:asciiTheme="majorHAnsi" w:eastAsia="Times New Roman" w:hAnsiTheme="majorHAnsi" w:cstheme="majorHAnsi"/>
                <w:i/>
                <w:iCs/>
                <w:color w:val="000000"/>
                <w:sz w:val="26"/>
                <w:szCs w:val="26"/>
                <w:lang w:eastAsia="vi-VN"/>
              </w:rPr>
              <w:t>, ngày ... tháng ... năm ...</w:t>
            </w:r>
          </w:p>
        </w:tc>
      </w:tr>
    </w:tbl>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 </w:t>
      </w:r>
    </w:p>
    <w:p w:rsidR="007427F1" w:rsidRPr="007427F1" w:rsidRDefault="007427F1" w:rsidP="007427F1">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0" w:name="loai_17_name"/>
      <w:r w:rsidRPr="007427F1">
        <w:rPr>
          <w:rFonts w:asciiTheme="majorHAnsi" w:eastAsia="Times New Roman" w:hAnsiTheme="majorHAnsi" w:cstheme="majorHAnsi"/>
          <w:b/>
          <w:bCs/>
          <w:color w:val="000000"/>
          <w:sz w:val="26"/>
          <w:szCs w:val="26"/>
          <w:lang w:eastAsia="vi-VN"/>
        </w:rPr>
        <w:t>QUYẾT ĐỊNH</w:t>
      </w:r>
      <w:bookmarkEnd w:id="0"/>
    </w:p>
    <w:p w:rsidR="007427F1" w:rsidRPr="007427F1" w:rsidRDefault="007427F1" w:rsidP="007427F1">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1" w:name="loai_17_name_name"/>
      <w:r w:rsidRPr="007427F1">
        <w:rPr>
          <w:rFonts w:asciiTheme="majorHAnsi" w:eastAsia="Times New Roman" w:hAnsiTheme="majorHAnsi" w:cstheme="majorHAnsi"/>
          <w:b/>
          <w:bCs/>
          <w:color w:val="000000"/>
          <w:sz w:val="26"/>
          <w:szCs w:val="26"/>
          <w:lang w:eastAsia="vi-VN"/>
        </w:rPr>
        <w:t>Khám người theo thủ tục hành chính</w:t>
      </w:r>
      <w:bookmarkEnd w:id="1"/>
    </w:p>
    <w:p w:rsidR="007427F1" w:rsidRPr="007427F1" w:rsidRDefault="007427F1" w:rsidP="007427F1">
      <w:pPr>
        <w:shd w:val="clear" w:color="auto" w:fill="FFFFFF"/>
        <w:spacing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Căn cứ </w:t>
      </w:r>
      <w:bookmarkStart w:id="2" w:name="dc_61"/>
      <w:r w:rsidRPr="007427F1">
        <w:rPr>
          <w:rFonts w:asciiTheme="majorHAnsi" w:eastAsia="Times New Roman" w:hAnsiTheme="majorHAnsi" w:cstheme="majorHAnsi"/>
          <w:color w:val="000000"/>
          <w:sz w:val="26"/>
          <w:szCs w:val="26"/>
          <w:lang w:eastAsia="vi-VN"/>
        </w:rPr>
        <w:t>Khoản 1 Điều 123, Điều 127 Luật xử lý vi phạm hành chính;</w:t>
      </w:r>
      <w:bookmarkEnd w:id="2"/>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Căn cứ Văn bản giao quyền số..../......... ngày ... tháng ... năm .............. (nếu có),</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Tôi: ..................... Chức vụ: .................. Đơn vị:..................................................................</w:t>
      </w:r>
    </w:p>
    <w:p w:rsidR="007427F1" w:rsidRPr="007427F1" w:rsidRDefault="007427F1" w:rsidP="007427F1">
      <w:pPr>
        <w:shd w:val="clear" w:color="auto" w:fill="FFFFFF"/>
        <w:spacing w:before="120" w:after="0" w:line="234" w:lineRule="atLeast"/>
        <w:jc w:val="center"/>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b/>
          <w:bCs/>
          <w:color w:val="000000"/>
          <w:sz w:val="26"/>
          <w:szCs w:val="26"/>
          <w:lang w:eastAsia="vi-VN"/>
        </w:rPr>
        <w:t>QUYẾT ĐỊNH:</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b/>
          <w:bCs/>
          <w:color w:val="000000"/>
          <w:sz w:val="26"/>
          <w:szCs w:val="26"/>
          <w:lang w:eastAsia="vi-VN"/>
        </w:rPr>
        <w:t>Điều 1.</w:t>
      </w:r>
      <w:r w:rsidRPr="007427F1">
        <w:rPr>
          <w:rFonts w:asciiTheme="majorHAnsi" w:eastAsia="Times New Roman" w:hAnsiTheme="majorHAnsi" w:cstheme="majorHAnsi"/>
          <w:color w:val="000000"/>
          <w:sz w:val="26"/>
          <w:szCs w:val="26"/>
          <w:lang w:eastAsia="vi-VN"/>
        </w:rPr>
        <w:t> Khám người theo thủ tục hành chính đối với:</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 xml:space="preserve">Ông/Bà: .................................... Năm sinh: ...................... Quốc </w:t>
      </w:r>
      <w:bookmarkStart w:id="3" w:name="_GoBack"/>
      <w:r w:rsidRPr="007427F1">
        <w:rPr>
          <w:rFonts w:asciiTheme="majorHAnsi" w:eastAsia="Times New Roman" w:hAnsiTheme="majorHAnsi" w:cstheme="majorHAnsi"/>
          <w:color w:val="000000"/>
          <w:sz w:val="26"/>
          <w:szCs w:val="26"/>
          <w:lang w:eastAsia="vi-VN"/>
        </w:rPr>
        <w:t>tịch: ..................................</w:t>
      </w:r>
    </w:p>
    <w:bookmarkEnd w:id="3"/>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Nghề nghiệp........................................................................................................................</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Địa chỉ:................................................................................................................................</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Giấy CMND hoặc hộ chiếu số:..............................................................................................  </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Cấp ngày: ............................... Nơi cấp:..............................................................................</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Lý do khám:</w:t>
      </w:r>
      <w:r w:rsidRPr="007427F1">
        <w:rPr>
          <w:rFonts w:asciiTheme="majorHAnsi" w:eastAsia="Times New Roman" w:hAnsiTheme="majorHAnsi" w:cstheme="majorHAnsi"/>
          <w:color w:val="000000"/>
          <w:sz w:val="26"/>
          <w:szCs w:val="26"/>
          <w:vertAlign w:val="superscript"/>
          <w:lang w:eastAsia="vi-VN"/>
        </w:rPr>
        <w:t>3</w:t>
      </w:r>
      <w:r w:rsidRPr="007427F1">
        <w:rPr>
          <w:rFonts w:asciiTheme="majorHAnsi" w:eastAsia="Times New Roman" w:hAnsiTheme="majorHAnsi" w:cstheme="majorHAnsi"/>
          <w:color w:val="000000"/>
          <w:sz w:val="26"/>
          <w:szCs w:val="26"/>
          <w:lang w:eastAsia="vi-VN"/>
        </w:rPr>
        <w:t>........................................................................................................................  </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b/>
          <w:bCs/>
          <w:color w:val="000000"/>
          <w:sz w:val="26"/>
          <w:szCs w:val="26"/>
          <w:lang w:eastAsia="vi-VN"/>
        </w:rPr>
        <w:t>Điều 2. </w:t>
      </w:r>
      <w:r w:rsidRPr="007427F1">
        <w:rPr>
          <w:rFonts w:asciiTheme="majorHAnsi" w:eastAsia="Times New Roman" w:hAnsiTheme="majorHAnsi" w:cstheme="majorHAnsi"/>
          <w:color w:val="000000"/>
          <w:sz w:val="26"/>
          <w:szCs w:val="26"/>
          <w:lang w:eastAsia="vi-VN"/>
        </w:rPr>
        <w:t>Quyết định này có hiệu lực thi hành kể từ ngày ký.</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b/>
          <w:bCs/>
          <w:color w:val="000000"/>
          <w:sz w:val="26"/>
          <w:szCs w:val="26"/>
          <w:lang w:eastAsia="vi-VN"/>
        </w:rPr>
        <w:t>Điều 3.</w:t>
      </w:r>
      <w:r w:rsidRPr="007427F1">
        <w:rPr>
          <w:rFonts w:asciiTheme="majorHAnsi" w:eastAsia="Times New Roman" w:hAnsiTheme="majorHAnsi" w:cstheme="majorHAnsi"/>
          <w:color w:val="000000"/>
          <w:sz w:val="26"/>
          <w:szCs w:val="26"/>
          <w:lang w:eastAsia="vi-VN"/>
        </w:rPr>
        <w:t> Quyết định này được giao cho:</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1. Ông/Bà: ........................................... để chấp hành.</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Ông/Bà có quyền khiếu nại hoặc khởi kiện hành chính đối với Quyết định này theo quy định của pháp luật.</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2. </w:t>
      </w:r>
      <w:r w:rsidRPr="007427F1">
        <w:rPr>
          <w:rFonts w:asciiTheme="majorHAnsi" w:eastAsia="Times New Roman" w:hAnsiTheme="majorHAnsi" w:cstheme="majorHAnsi"/>
          <w:color w:val="000000"/>
          <w:sz w:val="26"/>
          <w:szCs w:val="26"/>
          <w:vertAlign w:val="superscript"/>
          <w:lang w:eastAsia="vi-VN"/>
        </w:rPr>
        <w:t>4</w:t>
      </w:r>
      <w:r w:rsidRPr="007427F1">
        <w:rPr>
          <w:rFonts w:asciiTheme="majorHAnsi" w:eastAsia="Times New Roman" w:hAnsiTheme="majorHAnsi" w:cstheme="majorHAnsi"/>
          <w:color w:val="000000"/>
          <w:sz w:val="26"/>
          <w:szCs w:val="26"/>
          <w:lang w:eastAsia="vi-VN"/>
        </w:rPr>
        <w:t>............................................ để tổ chức thực hiện Quyết định này./.</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729"/>
        <w:gridCol w:w="3771"/>
      </w:tblGrid>
      <w:tr w:rsidR="007427F1" w:rsidRPr="007427F1" w:rsidTr="007427F1">
        <w:trPr>
          <w:tblCellSpacing w:w="0" w:type="dxa"/>
        </w:trPr>
        <w:tc>
          <w:tcPr>
            <w:tcW w:w="4428" w:type="dxa"/>
            <w:shd w:val="clear" w:color="auto" w:fill="FFFFFF"/>
            <w:tcMar>
              <w:top w:w="0" w:type="dxa"/>
              <w:left w:w="108" w:type="dxa"/>
              <w:bottom w:w="0" w:type="dxa"/>
              <w:right w:w="108" w:type="dxa"/>
            </w:tcMar>
            <w:hideMark/>
          </w:tcPr>
          <w:p w:rsidR="007427F1" w:rsidRPr="007427F1" w:rsidRDefault="007427F1" w:rsidP="007427F1">
            <w:pPr>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t> </w:t>
            </w:r>
          </w:p>
          <w:p w:rsidR="007427F1" w:rsidRPr="007427F1" w:rsidRDefault="007427F1" w:rsidP="007427F1">
            <w:pPr>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b/>
                <w:bCs/>
                <w:i/>
                <w:iCs/>
                <w:color w:val="000000"/>
                <w:sz w:val="26"/>
                <w:szCs w:val="26"/>
                <w:lang w:eastAsia="vi-VN"/>
              </w:rPr>
              <w:t>Nơi nhận: </w:t>
            </w:r>
            <w:r w:rsidRPr="007427F1">
              <w:rPr>
                <w:rFonts w:asciiTheme="majorHAnsi" w:eastAsia="Times New Roman" w:hAnsiTheme="majorHAnsi" w:cstheme="majorHAnsi"/>
                <w:b/>
                <w:bCs/>
                <w:i/>
                <w:iCs/>
                <w:color w:val="000000"/>
                <w:sz w:val="26"/>
                <w:szCs w:val="26"/>
                <w:lang w:eastAsia="vi-VN"/>
              </w:rPr>
              <w:br/>
            </w:r>
            <w:r w:rsidRPr="007427F1">
              <w:rPr>
                <w:rFonts w:asciiTheme="majorHAnsi" w:eastAsia="Times New Roman" w:hAnsiTheme="majorHAnsi" w:cstheme="majorHAnsi"/>
                <w:color w:val="000000"/>
                <w:sz w:val="26"/>
                <w:szCs w:val="26"/>
                <w:lang w:eastAsia="vi-VN"/>
              </w:rPr>
              <w:t>- Như Điều 3; </w:t>
            </w:r>
            <w:r w:rsidRPr="007427F1">
              <w:rPr>
                <w:rFonts w:asciiTheme="majorHAnsi" w:eastAsia="Times New Roman" w:hAnsiTheme="majorHAnsi" w:cstheme="majorHAnsi"/>
                <w:color w:val="000000"/>
                <w:sz w:val="26"/>
                <w:szCs w:val="26"/>
                <w:lang w:eastAsia="vi-VN"/>
              </w:rPr>
              <w:br/>
              <w:t>- Lưu: Hồ sơ.</w:t>
            </w:r>
          </w:p>
        </w:tc>
        <w:tc>
          <w:tcPr>
            <w:tcW w:w="4428" w:type="dxa"/>
            <w:shd w:val="clear" w:color="auto" w:fill="FFFFFF"/>
            <w:tcMar>
              <w:top w:w="0" w:type="dxa"/>
              <w:left w:w="108" w:type="dxa"/>
              <w:bottom w:w="0" w:type="dxa"/>
              <w:right w:w="108" w:type="dxa"/>
            </w:tcMar>
            <w:hideMark/>
          </w:tcPr>
          <w:p w:rsidR="007427F1" w:rsidRPr="007427F1" w:rsidRDefault="007427F1" w:rsidP="007427F1">
            <w:pPr>
              <w:spacing w:before="120" w:after="0" w:line="234" w:lineRule="atLeast"/>
              <w:jc w:val="center"/>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b/>
                <w:bCs/>
                <w:color w:val="000000"/>
                <w:sz w:val="26"/>
                <w:szCs w:val="26"/>
                <w:lang w:eastAsia="vi-VN"/>
              </w:rPr>
              <w:t>NGƯỜI RA QUYẾT ĐỊNH</w:t>
            </w:r>
            <w:r w:rsidRPr="007427F1">
              <w:rPr>
                <w:rFonts w:asciiTheme="majorHAnsi" w:eastAsia="Times New Roman" w:hAnsiTheme="majorHAnsi" w:cstheme="majorHAnsi"/>
                <w:b/>
                <w:bCs/>
                <w:color w:val="000000"/>
                <w:sz w:val="26"/>
                <w:szCs w:val="26"/>
                <w:lang w:eastAsia="vi-VN"/>
              </w:rPr>
              <w:br/>
            </w:r>
            <w:r w:rsidRPr="007427F1">
              <w:rPr>
                <w:rFonts w:asciiTheme="majorHAnsi" w:eastAsia="Times New Roman" w:hAnsiTheme="majorHAnsi" w:cstheme="majorHAnsi"/>
                <w:i/>
                <w:iCs/>
                <w:color w:val="000000"/>
                <w:sz w:val="26"/>
                <w:szCs w:val="26"/>
                <w:lang w:eastAsia="vi-VN"/>
              </w:rPr>
              <w:t>(Ký tên, đóng dấu)</w:t>
            </w:r>
            <w:r w:rsidRPr="007427F1">
              <w:rPr>
                <w:rFonts w:asciiTheme="majorHAnsi" w:eastAsia="Times New Roman" w:hAnsiTheme="majorHAnsi" w:cstheme="majorHAnsi"/>
                <w:i/>
                <w:iCs/>
                <w:color w:val="000000"/>
                <w:sz w:val="26"/>
                <w:szCs w:val="26"/>
                <w:lang w:eastAsia="vi-VN"/>
              </w:rPr>
              <w:br/>
              <w:t>(Ghi rõ chức vụ, họ tên)</w:t>
            </w:r>
          </w:p>
        </w:tc>
      </w:tr>
    </w:tbl>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lang w:eastAsia="vi-VN"/>
        </w:rPr>
        <w:lastRenderedPageBreak/>
        <w:t>____________</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vertAlign w:val="superscript"/>
          <w:lang w:eastAsia="vi-VN"/>
        </w:rPr>
        <w:t>1</w:t>
      </w:r>
      <w:r w:rsidRPr="007427F1">
        <w:rPr>
          <w:rFonts w:asciiTheme="majorHAnsi" w:eastAsia="Times New Roman" w:hAnsiTheme="majorHAnsi" w:cstheme="majorHAnsi"/>
          <w:color w:val="000000"/>
          <w:sz w:val="26"/>
          <w:szCs w:val="26"/>
          <w:lang w:eastAsia="vi-VN"/>
        </w:rPr>
        <w:t> Ghi tên theo hướng dẫn của Bộ Nội vụ về thể thức và kỹ thuật trình bày văn bản hành chính (lưu ý: riêng đối với văn bản của UBND cấp xã thì phải ghi rõ cấp tỉnh, cấp huyện; UBND cấp huyện thì phải ghi rõ cấp tỉnh).</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vertAlign w:val="superscript"/>
          <w:lang w:eastAsia="vi-VN"/>
        </w:rPr>
        <w:t>2</w:t>
      </w:r>
      <w:r w:rsidRPr="007427F1">
        <w:rPr>
          <w:rFonts w:asciiTheme="majorHAnsi" w:eastAsia="Times New Roman" w:hAnsiTheme="majorHAnsi" w:cstheme="majorHAnsi"/>
          <w:color w:val="000000"/>
          <w:sz w:val="26"/>
          <w:szCs w:val="26"/>
          <w:lang w:eastAsia="vi-VN"/>
        </w:rPr>
        <w:t> Ghi địa danh theo hướng dẫn của Bộ Nội vụ về thể thức và kỹ thuật trình bày văn bản hành chính.</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vertAlign w:val="superscript"/>
          <w:lang w:eastAsia="vi-VN"/>
        </w:rPr>
        <w:t>3</w:t>
      </w:r>
      <w:r w:rsidRPr="007427F1">
        <w:rPr>
          <w:rFonts w:asciiTheme="majorHAnsi" w:eastAsia="Times New Roman" w:hAnsiTheme="majorHAnsi" w:cstheme="majorHAnsi"/>
          <w:color w:val="000000"/>
          <w:sz w:val="26"/>
          <w:szCs w:val="26"/>
          <w:lang w:eastAsia="vi-VN"/>
        </w:rPr>
        <w:t> Ghi rõ lý do khám là những căn cứ cho rằng người vi phạm hành chính cất giấu trong người những đồ vật, phương tiện, tài liệu vi phạm hành chính.</w:t>
      </w:r>
    </w:p>
    <w:p w:rsidR="007427F1" w:rsidRPr="007427F1" w:rsidRDefault="007427F1" w:rsidP="007427F1">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427F1">
        <w:rPr>
          <w:rFonts w:asciiTheme="majorHAnsi" w:eastAsia="Times New Roman" w:hAnsiTheme="majorHAnsi" w:cstheme="majorHAnsi"/>
          <w:color w:val="000000"/>
          <w:sz w:val="26"/>
          <w:szCs w:val="26"/>
          <w:vertAlign w:val="superscript"/>
          <w:lang w:eastAsia="vi-VN"/>
        </w:rPr>
        <w:t>4</w:t>
      </w:r>
      <w:r w:rsidRPr="007427F1">
        <w:rPr>
          <w:rFonts w:asciiTheme="majorHAnsi" w:eastAsia="Times New Roman" w:hAnsiTheme="majorHAnsi" w:cstheme="majorHAnsi"/>
          <w:color w:val="000000"/>
          <w:sz w:val="26"/>
          <w:szCs w:val="26"/>
          <w:lang w:eastAsia="vi-VN"/>
        </w:rPr>
        <w:t> Ghi họ tên, chức vụ người tổ chức thực hiện việc khám người.</w:t>
      </w:r>
    </w:p>
    <w:p w:rsidR="007D1286" w:rsidRPr="007427F1" w:rsidRDefault="007D1286">
      <w:pPr>
        <w:rPr>
          <w:rFonts w:asciiTheme="majorHAnsi" w:hAnsiTheme="majorHAnsi" w:cstheme="majorHAnsi"/>
          <w:sz w:val="26"/>
          <w:szCs w:val="26"/>
        </w:rPr>
      </w:pPr>
    </w:p>
    <w:sectPr w:rsidR="007D1286" w:rsidRPr="00742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F1"/>
    <w:rsid w:val="007427F1"/>
    <w:rsid w:val="007D12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A9103-83E7-497B-8747-9EF73CBF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0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Đài Lai</dc:creator>
  <cp:keywords/>
  <dc:description/>
  <cp:lastModifiedBy>Đài Lai</cp:lastModifiedBy>
  <cp:revision>1</cp:revision>
  <dcterms:created xsi:type="dcterms:W3CDTF">2017-05-10T09:17:00Z</dcterms:created>
  <dcterms:modified xsi:type="dcterms:W3CDTF">2017-05-10T09:18:00Z</dcterms:modified>
</cp:coreProperties>
</file>