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63" w:rsidRPr="00862A63" w:rsidRDefault="00862A63" w:rsidP="00862A63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CỘNG HÒA XÃ HỘI CHỦ NGHĨA VIỆT NAM</w:t>
      </w:r>
      <w:r w:rsidRPr="00862A63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  <w:t>Độc lập - Tự do - Hạnh phúc</w:t>
      </w:r>
      <w:r w:rsidRPr="00862A63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  <w:t>----------------</w:t>
      </w:r>
    </w:p>
    <w:p w:rsidR="00862A63" w:rsidRPr="00862A63" w:rsidRDefault="00862A63" w:rsidP="00862A63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0" w:name="dieu_4_1_name"/>
      <w:r w:rsidRPr="00862A63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GIẤY KHAI SANG TÊN, DI CHUYỂN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br/>
      </w:r>
      <w:bookmarkStart w:id="1" w:name="dieu_4_1_name_name"/>
      <w:bookmarkEnd w:id="0"/>
      <w:r w:rsidRPr="00862A63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(Certificate moving vehicle title transfer)</w:t>
      </w:r>
      <w:bookmarkEnd w:id="1"/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XE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(Vehicle): 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…………………………………….BIỂN SỐ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(Number Plate):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.................................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1- Tên chủ xe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(Owner's full name): 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2- Địa chỉ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(Address): 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3- Số CMND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(Identity Card N0): ………………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cấp ngày …./ …./ …. tại .................................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4- Có chiếc xe với đặc điểm sau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(Characteristics of the vehicle)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Nhãn hiệu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(Brand): …………………………….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Số loại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(Model code)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........................................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Loại xe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(Type): 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…………………………………. Màu sơn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(Color): 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 máy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(Engine No): 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…………………………. Số khung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(Chassis No): ....................................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5- Nay sang tên cho chủ xe mới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(Now to move the car to new vehicle owners) 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2" w:name="_GoBack"/>
      <w:bookmarkEnd w:id="2"/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6- Địa chỉ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(Address) 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7- Lý do sang tên, di chuyển (điều động hoặc cho, tặng, thừa kế, mua lại)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(reason for transfer): 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 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8- Kèm theo giấy này có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(attached documents) 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531"/>
        <w:gridCol w:w="3524"/>
      </w:tblGrid>
      <w:tr w:rsidR="00862A63" w:rsidRPr="00862A63" w:rsidTr="00862A63">
        <w:trPr>
          <w:trHeight w:val="20"/>
          <w:tblCellSpacing w:w="0" w:type="dxa"/>
        </w:trPr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62A63" w:rsidRPr="00862A63" w:rsidRDefault="00862A63" w:rsidP="00862A6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862A63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Nơi dán bản cà số máy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62A63" w:rsidRPr="00862A63" w:rsidRDefault="00862A63" w:rsidP="00862A6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862A63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62A63" w:rsidRPr="00862A63" w:rsidRDefault="00862A63" w:rsidP="00862A6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862A63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Nơi dán bản cà số khung</w:t>
            </w:r>
          </w:p>
        </w:tc>
      </w:tr>
    </w:tbl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9- Tôi xin hoàn toàn chịu trách nhiệm trước pháp luật về các chứng từ trong hồ sơ xe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(I bear full responsibility before law for the papers in the car records)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 Chủ xe mới hoàn toàn chịu trách nhiệm pháp lý về đăng ký và sử dụng lưu hành xe theo quy định của pháp luật; phải làm thủ tục sang tên, di chuyển trong vòng 30 ngày kể từ ngày bán, cho, tặng, điều chuyển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(New vehicle owners bear full legal responsibility for the 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lastRenderedPageBreak/>
        <w:t>registration and use of the vehicle used in accordance with the law have procedures for transfer, to move within 30 days of sale, donation, transfer)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10- Đề nghị cơ quan đăng ký: (1) ........................................................................................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xem xét và làm thủ tục sang tên, di chuyển chiếc xe nói trên </w:t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(proposed vehicle registration agency considered and the procedures to name my car)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3818"/>
      </w:tblGrid>
      <w:tr w:rsidR="00862A63" w:rsidRPr="00862A63" w:rsidTr="00862A63">
        <w:trPr>
          <w:tblCellSpacing w:w="0" w:type="dxa"/>
        </w:trPr>
        <w:tc>
          <w:tcPr>
            <w:tcW w:w="4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63" w:rsidRPr="00862A63" w:rsidRDefault="00862A63" w:rsidP="00862A6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862A63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CÁN BỘ LÀM THỦ TỤC</w:t>
            </w:r>
            <w:r w:rsidRPr="00862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  <w:t>(Ký, ghi rõ họ tên)</w:t>
            </w:r>
          </w:p>
        </w:tc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63" w:rsidRPr="00862A63" w:rsidRDefault="00862A63" w:rsidP="00862A6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862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…….., ngày …. tháng …. năm ….</w:t>
            </w:r>
            <w:r w:rsidRPr="00862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862A63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CHỦ XE</w:t>
            </w:r>
            <w:r w:rsidRPr="00862A63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</w:r>
            <w:r w:rsidRPr="00862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(Ký, ghi rõ họ tên, đóng dấu nếu là cơ quan)</w:t>
            </w:r>
          </w:p>
        </w:tc>
      </w:tr>
    </w:tbl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(2)</w:t>
      </w: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br/>
      </w: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(Ký, ghi rõ họ tên, đóng dấu)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______________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(1) Ở Bộ ghi Cục CSGTĐB-ĐS, ở tỉnh, Tp ghi Phòng CSGT…., ở huyện, thị xã, TP thuộc tỉnh ghi Công an huyện …..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(2) Ở Bộ ghi Cục trưởng, ở tỉnh, Tp ghi Trưởng phòng, ở huyện, thị xã, TP thuộc tỉnh ghi Trưởng Công an huyện, thị xã, TP.</w:t>
      </w:r>
    </w:p>
    <w:p w:rsidR="00862A63" w:rsidRPr="00862A63" w:rsidRDefault="00862A63" w:rsidP="00862A63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62A63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7D1286" w:rsidRPr="00862A63" w:rsidRDefault="007D1286">
      <w:pPr>
        <w:rPr>
          <w:rFonts w:asciiTheme="majorHAnsi" w:hAnsiTheme="majorHAnsi" w:cstheme="majorHAnsi"/>
          <w:sz w:val="26"/>
          <w:szCs w:val="26"/>
        </w:rPr>
      </w:pPr>
    </w:p>
    <w:sectPr w:rsidR="007D1286" w:rsidRPr="00862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63"/>
    <w:rsid w:val="007D1286"/>
    <w:rsid w:val="008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1CDDED-953C-45CB-B1C5-416116F5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2017-05-18T08:05:00Z</dcterms:created>
  <dcterms:modified xsi:type="dcterms:W3CDTF">2017-05-18T08:11:00Z</dcterms:modified>
</cp:coreProperties>
</file>