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822" w:rsidRPr="00060789" w:rsidRDefault="00BE7822" w:rsidP="00BE7822">
      <w:pPr>
        <w:widowControl w:val="0"/>
        <w:jc w:val="center"/>
        <w:rPr>
          <w:bCs/>
          <w:i/>
          <w:sz w:val="26"/>
          <w:szCs w:val="26"/>
          <w:lang w:val="nl-NL"/>
        </w:rPr>
      </w:pPr>
      <w:r w:rsidRPr="00060789">
        <w:rPr>
          <w:bCs/>
          <w:i/>
          <w:iCs/>
          <w:sz w:val="26"/>
          <w:lang w:val="nl-NL"/>
        </w:rPr>
        <w:t xml:space="preserve">Mẫu số 56-HC </w:t>
      </w:r>
      <w:r w:rsidRPr="00060789">
        <w:rPr>
          <w:bCs/>
          <w:i/>
          <w:sz w:val="26"/>
          <w:szCs w:val="26"/>
          <w:lang w:val="nl-NL"/>
        </w:rPr>
        <w:t>(Ban hành kèm theo Nghị quyết số 02/2017/NQ-HĐTP</w:t>
      </w:r>
    </w:p>
    <w:p w:rsidR="00BE7822" w:rsidRPr="00060789" w:rsidRDefault="00BE7822" w:rsidP="00BE7822">
      <w:pPr>
        <w:widowControl w:val="0"/>
        <w:ind w:firstLine="109"/>
        <w:jc w:val="center"/>
        <w:rPr>
          <w:bCs/>
          <w:i/>
          <w:sz w:val="26"/>
          <w:szCs w:val="26"/>
          <w:lang w:val="nl-NL"/>
        </w:rPr>
      </w:pPr>
      <w:r w:rsidRPr="00060789">
        <w:rPr>
          <w:bCs/>
          <w:i/>
          <w:sz w:val="26"/>
          <w:szCs w:val="26"/>
          <w:lang w:val="nl-NL"/>
        </w:rPr>
        <w:t xml:space="preserve"> </w:t>
      </w:r>
      <w:r>
        <w:rPr>
          <w:bCs/>
          <w:i/>
          <w:sz w:val="26"/>
          <w:szCs w:val="26"/>
          <w:lang w:val="nl-NL"/>
        </w:rPr>
        <w:t>ngày 13 tháng 01 năm 2017 của</w:t>
      </w:r>
      <w:r w:rsidRPr="00060789">
        <w:rPr>
          <w:bCs/>
          <w:i/>
          <w:sz w:val="26"/>
          <w:szCs w:val="26"/>
          <w:lang w:val="nl-NL"/>
        </w:rPr>
        <w:t xml:space="preserve"> Hội đồng Thẩm phán Tòa án nhân dân tối cao)</w:t>
      </w:r>
    </w:p>
    <w:p w:rsidR="00BE7822" w:rsidRPr="00250CFE" w:rsidRDefault="00BE7822" w:rsidP="00BE7822">
      <w:pPr>
        <w:jc w:val="center"/>
        <w:rPr>
          <w:vertAlign w:val="superscript"/>
          <w:lang w:val="nl-NL"/>
        </w:rPr>
      </w:pPr>
      <w:r w:rsidRPr="00250CFE">
        <w:rPr>
          <w:noProof/>
          <w:vertAlign w:val="superscript"/>
          <w:lang w:val="vi-VN" w:eastAsia="vi-VN"/>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52705</wp:posOffset>
                </wp:positionV>
                <wp:extent cx="5905500" cy="0"/>
                <wp:effectExtent l="5080" t="9525" r="1397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53A354" id="_x0000_t32" coordsize="21600,21600" o:spt="32" o:oned="t" path="m,l21600,21600e" filled="f">
                <v:path arrowok="t" fillok="f" o:connecttype="none"/>
                <o:lock v:ext="edit" shapetype="t"/>
              </v:shapetype>
              <v:shape id="Straight Arrow Connector 3" o:spid="_x0000_s1026" type="#_x0000_t32" style="position:absolute;margin-left:1.2pt;margin-top:4.15pt;width:4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"/>
            </w:pict>
          </mc:Fallback>
        </mc:AlternateContent>
      </w:r>
    </w:p>
    <w:tbl>
      <w:tblPr>
        <w:tblW w:w="9593" w:type="dxa"/>
        <w:jc w:val="center"/>
        <w:tblLook w:val="0000" w:firstRow="0" w:lastRow="0" w:firstColumn="0" w:lastColumn="0" w:noHBand="0" w:noVBand="0"/>
      </w:tblPr>
      <w:tblGrid>
        <w:gridCol w:w="3433"/>
        <w:gridCol w:w="236"/>
        <w:gridCol w:w="5924"/>
      </w:tblGrid>
      <w:tr w:rsidR="00BE7822" w:rsidRPr="0077464C" w:rsidTr="006A2E68">
        <w:trPr>
          <w:trHeight w:val="1760"/>
          <w:jc w:val="center"/>
        </w:trPr>
        <w:tc>
          <w:tcPr>
            <w:tcW w:w="3433" w:type="dxa"/>
          </w:tcPr>
          <w:p w:rsidR="00BE7822" w:rsidRPr="000E7519" w:rsidRDefault="00BE7822" w:rsidP="006A2E68">
            <w:pPr>
              <w:widowControl w:val="0"/>
              <w:jc w:val="center"/>
              <w:rPr>
                <w:b/>
                <w:bCs/>
                <w:sz w:val="24"/>
                <w:vertAlign w:val="superscript"/>
                <w:lang w:val="nl-NL"/>
              </w:rPr>
            </w:pPr>
            <w:r w:rsidRPr="000E7519">
              <w:rPr>
                <w:b/>
                <w:bCs/>
                <w:sz w:val="24"/>
                <w:lang w:val="nl-NL"/>
              </w:rPr>
              <w:t>TÒA ÁN NHÂN DÂN</w:t>
            </w:r>
            <w:r w:rsidRPr="000E7519">
              <w:rPr>
                <w:sz w:val="24"/>
                <w:lang w:val="nl-NL"/>
              </w:rPr>
              <w:t xml:space="preserve">...... </w:t>
            </w:r>
            <w:r w:rsidRPr="000E7519">
              <w:rPr>
                <w:bCs/>
                <w:sz w:val="24"/>
                <w:vertAlign w:val="superscript"/>
                <w:lang w:val="nl-NL"/>
              </w:rPr>
              <w:t>(1)</w:t>
            </w:r>
          </w:p>
          <w:p w:rsidR="00BE7822" w:rsidRPr="00795C30" w:rsidRDefault="00BE7822" w:rsidP="006A2E68">
            <w:pPr>
              <w:widowControl w:val="0"/>
              <w:spacing w:before="240"/>
              <w:jc w:val="center"/>
              <w:rPr>
                <w:lang w:val="nl-NL"/>
              </w:rPr>
            </w:pPr>
            <w:r w:rsidRPr="006876E7">
              <w:rPr>
                <w:bCs/>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420370</wp:posOffset>
                      </wp:positionH>
                      <wp:positionV relativeFrom="paragraph">
                        <wp:posOffset>17780</wp:posOffset>
                      </wp:positionV>
                      <wp:extent cx="1066800" cy="0"/>
                      <wp:effectExtent l="10795" t="11430" r="8255"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22416F" id="Straight Arrow Connector 2" o:spid="_x0000_s1026" type="#_x0000_t32" style="position:absolute;margin-left:33.1pt;margin-top:1.4pt;width:8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582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"/>
                  </w:pict>
                </mc:Fallback>
              </mc:AlternateContent>
            </w:r>
            <w:r>
              <w:rPr>
                <w:bCs/>
                <w:lang w:val="nl-NL"/>
              </w:rPr>
              <w:t>Số:       /.....</w:t>
            </w:r>
            <w:r w:rsidRPr="000F3B80">
              <w:rPr>
                <w:vertAlign w:val="superscript"/>
                <w:lang w:val="nl-NL"/>
              </w:rPr>
              <w:t xml:space="preserve"> (2)</w:t>
            </w:r>
            <w:r>
              <w:rPr>
                <w:bCs/>
                <w:lang w:val="nl-NL"/>
              </w:rPr>
              <w:t>/</w:t>
            </w:r>
            <w:r w:rsidRPr="006876E7">
              <w:rPr>
                <w:bCs/>
                <w:lang w:val="nl-NL"/>
              </w:rPr>
              <w:t>QĐ-THA</w:t>
            </w:r>
          </w:p>
        </w:tc>
        <w:tc>
          <w:tcPr>
            <w:tcW w:w="236" w:type="dxa"/>
          </w:tcPr>
          <w:p w:rsidR="00BE7822" w:rsidRPr="00795C30" w:rsidRDefault="00BE7822" w:rsidP="006A2E68">
            <w:pPr>
              <w:widowControl w:val="0"/>
              <w:jc w:val="both"/>
              <w:rPr>
                <w:lang w:val="nl-NL"/>
              </w:rPr>
            </w:pPr>
          </w:p>
        </w:tc>
        <w:tc>
          <w:tcPr>
            <w:tcW w:w="5924" w:type="dxa"/>
          </w:tcPr>
          <w:p w:rsidR="00BE7822" w:rsidRPr="00795C30" w:rsidRDefault="00BE7822" w:rsidP="006A2E68">
            <w:pPr>
              <w:pStyle w:val="BodyText"/>
              <w:widowControl w:val="0"/>
              <w:jc w:val="center"/>
              <w:rPr>
                <w:rFonts w:ascii="Times New Roman" w:hAnsi="Times New Roman"/>
                <w:b/>
                <w:bCs/>
                <w:sz w:val="24"/>
                <w:szCs w:val="28"/>
                <w:lang w:val="nl-NL"/>
              </w:rPr>
            </w:pPr>
            <w:r w:rsidRPr="00795C30">
              <w:rPr>
                <w:rFonts w:ascii="Times New Roman" w:hAnsi="Times New Roman"/>
                <w:b/>
                <w:bCs/>
                <w:sz w:val="24"/>
                <w:szCs w:val="28"/>
                <w:lang w:val="nl-NL"/>
              </w:rPr>
              <w:t>CỘNG HÒA XÃ HỘI CHỦ NGHĨA VIỆT NAM</w:t>
            </w:r>
          </w:p>
          <w:p w:rsidR="00BE7822" w:rsidRPr="0077464C" w:rsidRDefault="00BE7822" w:rsidP="006A2E68">
            <w:pPr>
              <w:widowControl w:val="0"/>
              <w:jc w:val="center"/>
              <w:rPr>
                <w:b/>
                <w:lang w:val="nl-NL"/>
              </w:rPr>
            </w:pPr>
            <w:r w:rsidRPr="0077464C">
              <w:rPr>
                <w:b/>
                <w:lang w:val="nl-NL"/>
              </w:rPr>
              <w:t>Độc lập - Tự do - hạnh phúc</w:t>
            </w:r>
          </w:p>
          <w:p w:rsidR="00BE7822" w:rsidRPr="0077464C" w:rsidRDefault="00BE7822" w:rsidP="006A2E68">
            <w:pPr>
              <w:widowControl w:val="0"/>
              <w:spacing w:before="360"/>
              <w:jc w:val="center"/>
              <w:rPr>
                <w:i/>
                <w:iCs/>
                <w:lang w:val="nl-NL"/>
              </w:rPr>
            </w:pPr>
            <w:r w:rsidRPr="0077464C">
              <w:rPr>
                <w:lang w:val="nl-NL"/>
              </w:rPr>
              <w:t xml:space="preserve">          .....</w:t>
            </w:r>
            <w:r w:rsidRPr="0077464C">
              <w:rPr>
                <w:i/>
                <w:lang w:val="nl-NL"/>
              </w:rPr>
              <w:t>, ngày</w:t>
            </w:r>
            <w:r w:rsidRPr="0077464C">
              <w:rPr>
                <w:lang w:val="nl-NL"/>
              </w:rPr>
              <w:t xml:space="preserve">...... </w:t>
            </w:r>
            <w:r w:rsidRPr="0077464C">
              <w:rPr>
                <w:i/>
                <w:lang w:val="nl-NL"/>
              </w:rPr>
              <w:t>tháng</w:t>
            </w:r>
            <w:r w:rsidRPr="0077464C">
              <w:rPr>
                <w:lang w:val="nl-NL"/>
              </w:rPr>
              <w:t xml:space="preserve"> ......</w:t>
            </w:r>
            <w:r w:rsidRPr="0077464C">
              <w:rPr>
                <w:i/>
                <w:lang w:val="nl-NL"/>
              </w:rPr>
              <w:t xml:space="preserve"> năm</w:t>
            </w:r>
            <w:r w:rsidRPr="0077464C">
              <w:rPr>
                <w:lang w:val="nl-NL"/>
              </w:rPr>
              <w:t>......</w:t>
            </w:r>
            <w:r w:rsidRPr="00250CFE">
              <w:rPr>
                <w:b/>
                <w:bCs/>
                <w:noProof/>
                <w:lang w:val="vi-VN" w:eastAsia="vi-VN"/>
              </w:rPr>
              <mc:AlternateContent>
                <mc:Choice Requires="wps">
                  <w:drawing>
                    <wp:anchor distT="0" distB="0" distL="114300" distR="114300" simplePos="0" relativeHeight="251661312" behindDoc="0" locked="0" layoutInCell="1" allowOverlap="1">
                      <wp:simplePos x="0" y="0"/>
                      <wp:positionH relativeFrom="column">
                        <wp:posOffset>833755</wp:posOffset>
                      </wp:positionH>
                      <wp:positionV relativeFrom="paragraph">
                        <wp:posOffset>37465</wp:posOffset>
                      </wp:positionV>
                      <wp:extent cx="1933575" cy="0"/>
                      <wp:effectExtent l="10795" t="6985" r="8255"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727C5" id="Straight Arrow Connector 1" o:spid="_x0000_s1026" type="#_x0000_t32" style="position:absolute;margin-left:65.65pt;margin-top:2.95pt;width:152.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"/>
                  </w:pict>
                </mc:Fallback>
              </mc:AlternateContent>
            </w:r>
          </w:p>
        </w:tc>
      </w:tr>
    </w:tbl>
    <w:p w:rsidR="00BE7822" w:rsidRPr="0077464C" w:rsidRDefault="00BE7822" w:rsidP="00BE7822">
      <w:pPr>
        <w:tabs>
          <w:tab w:val="left" w:pos="0"/>
          <w:tab w:val="center" w:pos="7020"/>
        </w:tabs>
        <w:jc w:val="center"/>
        <w:rPr>
          <w:b/>
          <w:lang w:val="nl-NL"/>
        </w:rPr>
      </w:pPr>
    </w:p>
    <w:p w:rsidR="00BE7822" w:rsidRPr="000E23E4" w:rsidRDefault="00BE7822" w:rsidP="00BE7822">
      <w:pPr>
        <w:tabs>
          <w:tab w:val="left" w:pos="0"/>
          <w:tab w:val="center" w:pos="7020"/>
        </w:tabs>
        <w:jc w:val="center"/>
        <w:rPr>
          <w:b/>
          <w:lang w:val="nl-NL"/>
        </w:rPr>
      </w:pPr>
      <w:r w:rsidRPr="000E23E4">
        <w:rPr>
          <w:b/>
          <w:lang w:val="nl-NL"/>
        </w:rPr>
        <w:t>QUYẾT ĐỊNH</w:t>
      </w:r>
    </w:p>
    <w:p w:rsidR="00BE7822" w:rsidRPr="00CB5715" w:rsidRDefault="00BE7822" w:rsidP="00BE7822">
      <w:pPr>
        <w:tabs>
          <w:tab w:val="left" w:pos="540"/>
          <w:tab w:val="center" w:pos="7020"/>
        </w:tabs>
        <w:spacing w:after="240"/>
        <w:jc w:val="center"/>
        <w:rPr>
          <w:b/>
          <w:lang w:val="nl-NL"/>
        </w:rPr>
      </w:pPr>
      <w:r w:rsidRPr="00CB5715">
        <w:rPr>
          <w:b/>
          <w:lang w:val="nl-NL"/>
        </w:rPr>
        <w:t xml:space="preserve">Buộc thi hành án </w:t>
      </w:r>
      <w:r>
        <w:rPr>
          <w:b/>
          <w:lang w:val="nl-NL"/>
        </w:rPr>
        <w:t>hành chính</w:t>
      </w:r>
    </w:p>
    <w:p w:rsidR="00BE7822" w:rsidRPr="000E23E4" w:rsidRDefault="00BE7822" w:rsidP="00BE7822">
      <w:pPr>
        <w:tabs>
          <w:tab w:val="left" w:pos="540"/>
          <w:tab w:val="center" w:pos="7020"/>
        </w:tabs>
        <w:jc w:val="center"/>
        <w:rPr>
          <w:b/>
          <w:lang w:val="nl-NL"/>
        </w:rPr>
      </w:pPr>
      <w:r w:rsidRPr="000E23E4">
        <w:rPr>
          <w:b/>
          <w:lang w:val="nl-NL"/>
        </w:rPr>
        <w:t>CHÁNH ÁN TÒA ÁN NHÂN DÂN</w:t>
      </w:r>
      <w:r>
        <w:rPr>
          <w:b/>
          <w:lang w:val="nl-NL"/>
        </w:rPr>
        <w:t>............</w:t>
      </w:r>
      <w:r w:rsidRPr="000E23E4">
        <w:rPr>
          <w:b/>
          <w:lang w:val="nl-NL"/>
        </w:rPr>
        <w:t xml:space="preserve"> </w:t>
      </w:r>
    </w:p>
    <w:p w:rsidR="00BE7822" w:rsidRPr="000E23E4" w:rsidRDefault="00BE7822" w:rsidP="00BE7822">
      <w:pPr>
        <w:tabs>
          <w:tab w:val="left" w:pos="540"/>
          <w:tab w:val="center" w:pos="7020"/>
        </w:tabs>
        <w:jc w:val="center"/>
        <w:rPr>
          <w:lang w:val="nl-NL"/>
        </w:rPr>
      </w:pPr>
    </w:p>
    <w:p w:rsidR="00BE7822" w:rsidRPr="003D4376" w:rsidRDefault="00BE7822" w:rsidP="00BE7822">
      <w:pPr>
        <w:tabs>
          <w:tab w:val="left" w:pos="540"/>
          <w:tab w:val="center" w:pos="7020"/>
        </w:tabs>
        <w:spacing w:before="120" w:after="120"/>
        <w:ind w:firstLine="539"/>
        <w:jc w:val="both"/>
        <w:rPr>
          <w:lang w:val="nl-NL"/>
        </w:rPr>
      </w:pPr>
      <w:r w:rsidRPr="003D4376">
        <w:rPr>
          <w:lang w:val="nl-NL"/>
        </w:rPr>
        <w:t xml:space="preserve">Căn cứ khoản 2 Điều 312 </w:t>
      </w:r>
      <w:r>
        <w:rPr>
          <w:lang w:val="nl-NL"/>
        </w:rPr>
        <w:t xml:space="preserve">của </w:t>
      </w:r>
      <w:r w:rsidRPr="003D4376">
        <w:rPr>
          <w:lang w:val="nl-NL"/>
        </w:rPr>
        <w:t>Luật tố tụng hành chính;</w:t>
      </w:r>
    </w:p>
    <w:p w:rsidR="00BE7822" w:rsidRPr="003D4376" w:rsidRDefault="00BE7822" w:rsidP="00BE7822">
      <w:pPr>
        <w:tabs>
          <w:tab w:val="left" w:pos="540"/>
          <w:tab w:val="center" w:pos="7020"/>
        </w:tabs>
        <w:spacing w:before="120" w:after="120"/>
        <w:ind w:firstLine="539"/>
        <w:jc w:val="both"/>
        <w:rPr>
          <w:lang w:val="nl-NL"/>
        </w:rPr>
      </w:pPr>
      <w:r w:rsidRPr="003D4376">
        <w:rPr>
          <w:lang w:val="nl-NL"/>
        </w:rPr>
        <w:tab/>
        <w:t>Căn cứ ............</w:t>
      </w:r>
      <w:r w:rsidRPr="003D4376">
        <w:rPr>
          <w:vertAlign w:val="superscript"/>
          <w:lang w:val="nl-NL"/>
        </w:rPr>
        <w:t>(3)</w:t>
      </w:r>
      <w:r w:rsidRPr="003D4376">
        <w:rPr>
          <w:lang w:val="nl-NL"/>
        </w:rPr>
        <w:t xml:space="preserve">  số ......../...-...</w:t>
      </w:r>
      <w:r w:rsidRPr="003D4376">
        <w:rPr>
          <w:vertAlign w:val="superscript"/>
          <w:lang w:val="nl-NL"/>
        </w:rPr>
        <w:t xml:space="preserve">(4) </w:t>
      </w:r>
      <w:r w:rsidRPr="003D4376">
        <w:rPr>
          <w:lang w:val="nl-NL"/>
        </w:rPr>
        <w:t xml:space="preserve"> ngày .....tháng .......năm ......của Tòa án......................</w:t>
      </w:r>
      <w:r w:rsidRPr="003D4376">
        <w:rPr>
          <w:vertAlign w:val="superscript"/>
          <w:lang w:val="nl-NL"/>
        </w:rPr>
        <w:t>(5)</w:t>
      </w:r>
      <w:r w:rsidRPr="003D4376">
        <w:rPr>
          <w:lang w:val="nl-NL"/>
        </w:rPr>
        <w:t xml:space="preserve"> về..............................</w:t>
      </w:r>
      <w:r w:rsidRPr="003D4376">
        <w:rPr>
          <w:b/>
          <w:sz w:val="24"/>
          <w:szCs w:val="24"/>
          <w:lang w:val="nl-NL"/>
        </w:rPr>
        <w:t>.</w:t>
      </w:r>
      <w:r w:rsidRPr="003D4376">
        <w:rPr>
          <w:vertAlign w:val="superscript"/>
          <w:lang w:val="nl-NL"/>
        </w:rPr>
        <w:t>(6)</w:t>
      </w:r>
      <w:r w:rsidRPr="003D4376">
        <w:rPr>
          <w:lang w:val="nl-NL"/>
        </w:rPr>
        <w:t>;</w:t>
      </w:r>
    </w:p>
    <w:p w:rsidR="00BE7822" w:rsidRPr="003D4376" w:rsidRDefault="00BE7822" w:rsidP="00BE7822">
      <w:pPr>
        <w:spacing w:before="120" w:after="120"/>
        <w:ind w:firstLine="567"/>
        <w:jc w:val="both"/>
        <w:rPr>
          <w:color w:val="000000"/>
          <w:lang w:val="nl-NL"/>
        </w:rPr>
      </w:pPr>
      <w:r w:rsidRPr="003D4376">
        <w:rPr>
          <w:lang w:val="nl-NL"/>
        </w:rPr>
        <w:t>Xét đơn yêu cầu ra quyết định buộc thi hành ...............</w:t>
      </w:r>
      <w:r w:rsidRPr="003D4376">
        <w:rPr>
          <w:b/>
          <w:sz w:val="24"/>
          <w:szCs w:val="24"/>
          <w:lang w:val="nl-NL"/>
        </w:rPr>
        <w:t>.</w:t>
      </w:r>
      <w:r w:rsidRPr="003D4376">
        <w:rPr>
          <w:vertAlign w:val="superscript"/>
          <w:lang w:val="nl-NL"/>
        </w:rPr>
        <w:t xml:space="preserve">(7) </w:t>
      </w:r>
      <w:r w:rsidRPr="003D4376">
        <w:rPr>
          <w:lang w:val="nl-NL"/>
        </w:rPr>
        <w:t>của Tòa án</w:t>
      </w:r>
      <w:r>
        <w:rPr>
          <w:lang w:val="nl-NL"/>
        </w:rPr>
        <w:t xml:space="preserve"> nhân dân</w:t>
      </w:r>
      <w:r w:rsidRPr="003D4376">
        <w:rPr>
          <w:lang w:val="nl-NL"/>
        </w:rPr>
        <w:t>.... của...............</w:t>
      </w:r>
      <w:r w:rsidRPr="003D4376">
        <w:rPr>
          <w:vertAlign w:val="superscript"/>
          <w:lang w:val="nl-NL"/>
        </w:rPr>
        <w:t>(8)</w:t>
      </w:r>
      <w:r w:rsidRPr="003D4376">
        <w:rPr>
          <w:color w:val="000000"/>
          <w:lang w:val="nl-NL"/>
        </w:rPr>
        <w:t>, địa chỉ</w:t>
      </w:r>
      <w:r w:rsidRPr="003D4376">
        <w:rPr>
          <w:lang w:val="nl-NL"/>
        </w:rPr>
        <w:t>..............................</w:t>
      </w:r>
      <w:r w:rsidRPr="003D4376">
        <w:rPr>
          <w:vertAlign w:val="superscript"/>
          <w:lang w:val="nl-NL"/>
        </w:rPr>
        <w:t>(9)</w:t>
      </w:r>
      <w:r w:rsidRPr="003D4376">
        <w:rPr>
          <w:lang w:val="nl-NL"/>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026"/>
      </w:tblGrid>
      <w:tr w:rsidR="00BE7822" w:rsidRPr="000E23E4" w:rsidTr="006A2E68">
        <w:trPr>
          <w:tblCellSpacing w:w="0" w:type="dxa"/>
        </w:trPr>
        <w:tc>
          <w:tcPr>
            <w:tcW w:w="9072" w:type="dxa"/>
            <w:shd w:val="clear" w:color="auto" w:fill="FFFFFF"/>
            <w:hideMark/>
          </w:tcPr>
          <w:p w:rsidR="00BE7822" w:rsidRPr="000E23E4" w:rsidRDefault="00BE7822" w:rsidP="006A2E68">
            <w:pPr>
              <w:spacing w:before="120" w:after="120"/>
              <w:jc w:val="center"/>
              <w:rPr>
                <w:rFonts w:ascii="Tahoma" w:hAnsi="Tahoma" w:cs="Tahoma"/>
                <w:color w:val="000000"/>
              </w:rPr>
            </w:pPr>
            <w:r w:rsidRPr="006C1085">
              <w:rPr>
                <w:b/>
                <w:bCs/>
                <w:color w:val="000000"/>
              </w:rPr>
              <w:t>QUYẾT ĐỊNH:</w:t>
            </w:r>
          </w:p>
        </w:tc>
      </w:tr>
      <w:tr w:rsidR="00BE7822" w:rsidRPr="000E23E4" w:rsidTr="006A2E68">
        <w:trPr>
          <w:tblCellSpacing w:w="0" w:type="dxa"/>
        </w:trPr>
        <w:tc>
          <w:tcPr>
            <w:tcW w:w="9072" w:type="dxa"/>
            <w:shd w:val="clear" w:color="auto" w:fill="FFFFFF"/>
            <w:hideMark/>
          </w:tcPr>
          <w:p w:rsidR="00BE7822" w:rsidRPr="003D4376" w:rsidRDefault="00BE7822" w:rsidP="006A2E68">
            <w:pPr>
              <w:spacing w:before="120" w:after="120"/>
              <w:ind w:firstLine="567"/>
              <w:jc w:val="both"/>
              <w:rPr>
                <w:color w:val="000000"/>
              </w:rPr>
            </w:pPr>
            <w:r w:rsidRPr="003D4376">
              <w:rPr>
                <w:b/>
                <w:bCs/>
                <w:color w:val="000000"/>
              </w:rPr>
              <w:t>1.</w:t>
            </w:r>
            <w:r w:rsidRPr="003D4376">
              <w:rPr>
                <w:color w:val="000000"/>
              </w:rPr>
              <w:t> </w:t>
            </w:r>
            <w:proofErr w:type="spellStart"/>
            <w:r w:rsidRPr="003D4376">
              <w:rPr>
                <w:color w:val="000000"/>
              </w:rPr>
              <w:t>Buộc</w:t>
            </w:r>
            <w:proofErr w:type="spellEnd"/>
            <w:r w:rsidRPr="003D4376">
              <w:rPr>
                <w:color w:val="000000"/>
              </w:rPr>
              <w:t xml:space="preserve"> </w:t>
            </w:r>
            <w:proofErr w:type="spellStart"/>
            <w:r w:rsidRPr="003D4376">
              <w:rPr>
                <w:color w:val="000000"/>
              </w:rPr>
              <w:t>thi</w:t>
            </w:r>
            <w:proofErr w:type="spellEnd"/>
            <w:r w:rsidRPr="003D4376">
              <w:rPr>
                <w:color w:val="000000"/>
              </w:rPr>
              <w:t xml:space="preserve"> </w:t>
            </w:r>
            <w:proofErr w:type="spellStart"/>
            <w:r w:rsidRPr="003D4376">
              <w:rPr>
                <w:color w:val="000000"/>
              </w:rPr>
              <w:t>hành</w:t>
            </w:r>
            <w:proofErr w:type="spellEnd"/>
            <w:r w:rsidRPr="003D4376">
              <w:rPr>
                <w:color w:val="000000"/>
              </w:rPr>
              <w:t xml:space="preserve"> </w:t>
            </w:r>
            <w:proofErr w:type="spellStart"/>
            <w:r w:rsidRPr="003D4376">
              <w:rPr>
                <w:color w:val="000000"/>
              </w:rPr>
              <w:t>án</w:t>
            </w:r>
            <w:proofErr w:type="spellEnd"/>
            <w:r w:rsidRPr="003D4376">
              <w:rPr>
                <w:color w:val="000000"/>
              </w:rPr>
              <w:t xml:space="preserve"> </w:t>
            </w:r>
            <w:proofErr w:type="spellStart"/>
            <w:r w:rsidRPr="003D4376">
              <w:rPr>
                <w:color w:val="000000"/>
              </w:rPr>
              <w:t>đối</w:t>
            </w:r>
            <w:proofErr w:type="spellEnd"/>
            <w:r w:rsidRPr="003D4376">
              <w:rPr>
                <w:color w:val="000000"/>
              </w:rPr>
              <w:t xml:space="preserve"> </w:t>
            </w:r>
            <w:proofErr w:type="spellStart"/>
            <w:r>
              <w:rPr>
                <w:color w:val="000000"/>
              </w:rPr>
              <w:t>với</w:t>
            </w:r>
            <w:proofErr w:type="spellEnd"/>
            <w:r>
              <w:rPr>
                <w:color w:val="000000"/>
              </w:rPr>
              <w:t xml:space="preserve"> </w:t>
            </w:r>
            <w:r w:rsidRPr="003D4376">
              <w:rPr>
                <w:color w:val="000000"/>
              </w:rPr>
              <w:t>............................................................</w:t>
            </w:r>
            <w:r w:rsidRPr="003D4376">
              <w:rPr>
                <w:vertAlign w:val="superscript"/>
              </w:rPr>
              <w:t>(10)</w:t>
            </w:r>
            <w:r w:rsidRPr="003D4376">
              <w:rPr>
                <w:color w:val="000000"/>
              </w:rPr>
              <w:t xml:space="preserve"> </w:t>
            </w:r>
            <w:proofErr w:type="spellStart"/>
            <w:r w:rsidRPr="003D4376">
              <w:rPr>
                <w:color w:val="000000"/>
              </w:rPr>
              <w:t>địa</w:t>
            </w:r>
            <w:proofErr w:type="spellEnd"/>
            <w:r w:rsidRPr="003D4376">
              <w:rPr>
                <w:color w:val="000000"/>
              </w:rPr>
              <w:t xml:space="preserve"> chỉ:................................................................................................</w:t>
            </w:r>
            <w:r w:rsidRPr="003D4376">
              <w:rPr>
                <w:lang w:val="nl-NL"/>
              </w:rPr>
              <w:t>..</w:t>
            </w:r>
            <w:r w:rsidRPr="00376CFE">
              <w:rPr>
                <w:color w:val="000000"/>
              </w:rPr>
              <w:t>..........</w:t>
            </w:r>
            <w:r w:rsidRPr="003D4376">
              <w:rPr>
                <w:color w:val="000000"/>
              </w:rPr>
              <w:t xml:space="preserve"> </w:t>
            </w:r>
          </w:p>
          <w:p w:rsidR="00BE7822" w:rsidRPr="003D4376" w:rsidRDefault="00BE7822" w:rsidP="006A2E68">
            <w:pPr>
              <w:spacing w:before="120" w:after="120"/>
              <w:ind w:firstLine="567"/>
              <w:jc w:val="both"/>
              <w:rPr>
                <w:color w:val="000000"/>
              </w:rPr>
            </w:pPr>
            <w:proofErr w:type="spellStart"/>
            <w:r w:rsidRPr="003D4376">
              <w:rPr>
                <w:color w:val="000000"/>
              </w:rPr>
              <w:t>Nội</w:t>
            </w:r>
            <w:proofErr w:type="spellEnd"/>
            <w:r w:rsidRPr="003D4376">
              <w:rPr>
                <w:color w:val="000000"/>
              </w:rPr>
              <w:t xml:space="preserve"> dung </w:t>
            </w:r>
            <w:proofErr w:type="spellStart"/>
            <w:r w:rsidRPr="003D4376">
              <w:rPr>
                <w:color w:val="000000"/>
              </w:rPr>
              <w:t>phải</w:t>
            </w:r>
            <w:proofErr w:type="spellEnd"/>
            <w:r w:rsidRPr="003D4376">
              <w:rPr>
                <w:color w:val="000000"/>
              </w:rPr>
              <w:t xml:space="preserve"> </w:t>
            </w:r>
            <w:proofErr w:type="spellStart"/>
            <w:r w:rsidRPr="003D4376">
              <w:rPr>
                <w:color w:val="000000"/>
              </w:rPr>
              <w:t>thi</w:t>
            </w:r>
            <w:proofErr w:type="spellEnd"/>
            <w:r w:rsidRPr="003D4376">
              <w:rPr>
                <w:color w:val="000000"/>
              </w:rPr>
              <w:t xml:space="preserve"> </w:t>
            </w:r>
            <w:proofErr w:type="spellStart"/>
            <w:r w:rsidRPr="003D4376">
              <w:rPr>
                <w:color w:val="000000"/>
              </w:rPr>
              <w:t>hành</w:t>
            </w:r>
            <w:proofErr w:type="spellEnd"/>
            <w:r w:rsidRPr="003D4376">
              <w:rPr>
                <w:color w:val="000000"/>
              </w:rPr>
              <w:t>:</w:t>
            </w:r>
          </w:p>
          <w:p w:rsidR="00BE7822" w:rsidRPr="003D4376" w:rsidRDefault="00BE7822" w:rsidP="006A2E68">
            <w:pPr>
              <w:spacing w:before="120" w:after="120"/>
              <w:ind w:firstLine="567"/>
              <w:jc w:val="both"/>
              <w:rPr>
                <w:color w:val="000000"/>
              </w:rPr>
            </w:pPr>
            <w:r w:rsidRPr="003D4376">
              <w:rPr>
                <w:color w:val="000000"/>
              </w:rPr>
              <w:t xml:space="preserve">…………………………………………………………………………………………………………………………………………………………… </w:t>
            </w:r>
            <w:r w:rsidRPr="003D4376">
              <w:rPr>
                <w:vertAlign w:val="superscript"/>
              </w:rPr>
              <w:t>(11)</w:t>
            </w:r>
            <w:r w:rsidRPr="003D4376">
              <w:rPr>
                <w:color w:val="000000"/>
              </w:rPr>
              <w:t xml:space="preserve"> </w:t>
            </w:r>
          </w:p>
        </w:tc>
      </w:tr>
      <w:tr w:rsidR="00BE7822" w:rsidRPr="000E23E4" w:rsidTr="006A2E68">
        <w:trPr>
          <w:tblCellSpacing w:w="0" w:type="dxa"/>
        </w:trPr>
        <w:tc>
          <w:tcPr>
            <w:tcW w:w="9072" w:type="dxa"/>
            <w:shd w:val="clear" w:color="auto" w:fill="FFFFFF"/>
            <w:hideMark/>
          </w:tcPr>
          <w:p w:rsidR="00BE7822" w:rsidRPr="003D4376" w:rsidRDefault="00BE7822" w:rsidP="006A2E68">
            <w:pPr>
              <w:spacing w:before="120" w:after="120"/>
              <w:ind w:firstLine="567"/>
              <w:jc w:val="both"/>
              <w:rPr>
                <w:color w:val="000000"/>
              </w:rPr>
            </w:pPr>
            <w:r w:rsidRPr="003D4376">
              <w:rPr>
                <w:b/>
                <w:color w:val="000000"/>
              </w:rPr>
              <w:t>2</w:t>
            </w:r>
            <w:r w:rsidRPr="003D4376">
              <w:rPr>
                <w:color w:val="000000"/>
              </w:rPr>
              <w:t xml:space="preserve">. </w:t>
            </w:r>
            <w:r w:rsidRPr="003D4376">
              <w:rPr>
                <w:vertAlign w:val="superscript"/>
              </w:rPr>
              <w:t>(12)</w:t>
            </w:r>
            <w:r w:rsidRPr="003D4376">
              <w:rPr>
                <w:color w:val="000000"/>
              </w:rPr>
              <w:t xml:space="preserve"> …………………………… </w:t>
            </w:r>
            <w:proofErr w:type="spellStart"/>
            <w:r w:rsidRPr="003D4376">
              <w:rPr>
                <w:color w:val="000000"/>
              </w:rPr>
              <w:t>có</w:t>
            </w:r>
            <w:proofErr w:type="spellEnd"/>
            <w:r w:rsidRPr="003D4376">
              <w:rPr>
                <w:color w:val="000000"/>
              </w:rPr>
              <w:t xml:space="preserve"> </w:t>
            </w:r>
            <w:proofErr w:type="spellStart"/>
            <w:r w:rsidRPr="003D4376">
              <w:rPr>
                <w:color w:val="000000"/>
              </w:rPr>
              <w:t>trách</w:t>
            </w:r>
            <w:proofErr w:type="spellEnd"/>
            <w:r w:rsidRPr="003D4376">
              <w:rPr>
                <w:color w:val="000000"/>
              </w:rPr>
              <w:t xml:space="preserve"> </w:t>
            </w:r>
            <w:proofErr w:type="spellStart"/>
            <w:r w:rsidRPr="003D4376">
              <w:rPr>
                <w:color w:val="000000"/>
              </w:rPr>
              <w:t>nhiệm</w:t>
            </w:r>
            <w:proofErr w:type="spellEnd"/>
            <w:r w:rsidRPr="003D4376">
              <w:rPr>
                <w:color w:val="000000"/>
              </w:rPr>
              <w:t xml:space="preserve"> </w:t>
            </w:r>
            <w:proofErr w:type="spellStart"/>
            <w:r w:rsidRPr="003D4376">
              <w:rPr>
                <w:color w:val="000000"/>
              </w:rPr>
              <w:t>thi</w:t>
            </w:r>
            <w:proofErr w:type="spellEnd"/>
            <w:r w:rsidRPr="003D4376">
              <w:rPr>
                <w:color w:val="000000"/>
              </w:rPr>
              <w:t xml:space="preserve"> </w:t>
            </w:r>
            <w:proofErr w:type="spellStart"/>
            <w:r w:rsidRPr="003D4376">
              <w:rPr>
                <w:color w:val="000000"/>
              </w:rPr>
              <w:t>hành</w:t>
            </w:r>
            <w:proofErr w:type="spellEnd"/>
            <w:r w:rsidRPr="003D4376">
              <w:rPr>
                <w:color w:val="000000"/>
              </w:rPr>
              <w:t xml:space="preserve"> </w:t>
            </w:r>
            <w:proofErr w:type="spellStart"/>
            <w:r w:rsidRPr="003D4376">
              <w:rPr>
                <w:color w:val="000000"/>
              </w:rPr>
              <w:t>án</w:t>
            </w:r>
            <w:proofErr w:type="spellEnd"/>
            <w:r w:rsidRPr="003D4376">
              <w:rPr>
                <w:color w:val="000000"/>
              </w:rPr>
              <w:t xml:space="preserve"> </w:t>
            </w:r>
            <w:proofErr w:type="spellStart"/>
            <w:r w:rsidRPr="003D4376">
              <w:rPr>
                <w:color w:val="000000"/>
              </w:rPr>
              <w:t>ngay</w:t>
            </w:r>
            <w:proofErr w:type="spellEnd"/>
            <w:r w:rsidRPr="003D4376">
              <w:rPr>
                <w:color w:val="000000"/>
              </w:rPr>
              <w:t xml:space="preserve"> </w:t>
            </w:r>
            <w:proofErr w:type="spellStart"/>
            <w:r w:rsidRPr="003D4376">
              <w:rPr>
                <w:color w:val="000000"/>
              </w:rPr>
              <w:t>sau</w:t>
            </w:r>
            <w:proofErr w:type="spellEnd"/>
            <w:r w:rsidRPr="003D4376">
              <w:rPr>
                <w:color w:val="000000"/>
              </w:rPr>
              <w:t xml:space="preserve"> </w:t>
            </w:r>
            <w:proofErr w:type="spellStart"/>
            <w:r w:rsidRPr="003D4376">
              <w:rPr>
                <w:color w:val="000000"/>
              </w:rPr>
              <w:t>khi</w:t>
            </w:r>
            <w:proofErr w:type="spellEnd"/>
            <w:r w:rsidRPr="003D4376">
              <w:rPr>
                <w:color w:val="000000"/>
              </w:rPr>
              <w:t xml:space="preserve"> </w:t>
            </w:r>
            <w:proofErr w:type="spellStart"/>
            <w:r w:rsidRPr="003D4376">
              <w:rPr>
                <w:color w:val="000000"/>
              </w:rPr>
              <w:t>nhận</w:t>
            </w:r>
            <w:proofErr w:type="spellEnd"/>
            <w:r w:rsidRPr="003D4376">
              <w:rPr>
                <w:color w:val="000000"/>
              </w:rPr>
              <w:t xml:space="preserve"> </w:t>
            </w:r>
            <w:proofErr w:type="spellStart"/>
            <w:r w:rsidRPr="003D4376">
              <w:rPr>
                <w:color w:val="000000"/>
              </w:rPr>
              <w:t>được</w:t>
            </w:r>
            <w:proofErr w:type="spellEnd"/>
            <w:r w:rsidRPr="003D4376">
              <w:rPr>
                <w:color w:val="000000"/>
              </w:rPr>
              <w:t xml:space="preserve"> </w:t>
            </w:r>
            <w:proofErr w:type="spellStart"/>
            <w:r w:rsidRPr="003D4376">
              <w:rPr>
                <w:color w:val="000000"/>
              </w:rPr>
              <w:t>Quyết</w:t>
            </w:r>
            <w:proofErr w:type="spellEnd"/>
            <w:r w:rsidRPr="003D4376">
              <w:rPr>
                <w:color w:val="000000"/>
              </w:rPr>
              <w:t xml:space="preserve"> </w:t>
            </w:r>
            <w:proofErr w:type="spellStart"/>
            <w:r w:rsidRPr="003D4376">
              <w:rPr>
                <w:color w:val="000000"/>
              </w:rPr>
              <w:t>định</w:t>
            </w:r>
            <w:proofErr w:type="spellEnd"/>
            <w:r w:rsidRPr="003D4376">
              <w:rPr>
                <w:color w:val="000000"/>
              </w:rPr>
              <w:t xml:space="preserve"> </w:t>
            </w:r>
            <w:proofErr w:type="spellStart"/>
            <w:r w:rsidRPr="003D4376">
              <w:rPr>
                <w:color w:val="000000"/>
              </w:rPr>
              <w:t>này</w:t>
            </w:r>
            <w:proofErr w:type="spellEnd"/>
            <w:r w:rsidRPr="003D4376">
              <w:rPr>
                <w:color w:val="000000"/>
              </w:rPr>
              <w:t xml:space="preserve"> </w:t>
            </w:r>
            <w:proofErr w:type="spellStart"/>
            <w:r w:rsidRPr="003D4376">
              <w:rPr>
                <w:color w:val="000000"/>
              </w:rPr>
              <w:t>và</w:t>
            </w:r>
            <w:proofErr w:type="spellEnd"/>
            <w:r w:rsidRPr="003D4376">
              <w:rPr>
                <w:color w:val="000000"/>
              </w:rPr>
              <w:t xml:space="preserve"> </w:t>
            </w:r>
            <w:proofErr w:type="spellStart"/>
            <w:r w:rsidRPr="003D4376">
              <w:rPr>
                <w:color w:val="000000"/>
              </w:rPr>
              <w:t>thông</w:t>
            </w:r>
            <w:proofErr w:type="spellEnd"/>
            <w:r w:rsidRPr="003D4376">
              <w:rPr>
                <w:color w:val="000000"/>
              </w:rPr>
              <w:t xml:space="preserve"> </w:t>
            </w:r>
            <w:proofErr w:type="spellStart"/>
            <w:r w:rsidRPr="003D4376">
              <w:rPr>
                <w:color w:val="000000"/>
              </w:rPr>
              <w:t>báo</w:t>
            </w:r>
            <w:proofErr w:type="spellEnd"/>
            <w:r w:rsidRPr="003D4376">
              <w:rPr>
                <w:color w:val="000000"/>
              </w:rPr>
              <w:t xml:space="preserve"> </w:t>
            </w:r>
            <w:proofErr w:type="spellStart"/>
            <w:r w:rsidRPr="003D4376">
              <w:rPr>
                <w:color w:val="000000"/>
              </w:rPr>
              <w:t>kết</w:t>
            </w:r>
            <w:proofErr w:type="spellEnd"/>
            <w:r w:rsidRPr="003D4376">
              <w:rPr>
                <w:color w:val="000000"/>
              </w:rPr>
              <w:t xml:space="preserve"> </w:t>
            </w:r>
            <w:proofErr w:type="spellStart"/>
            <w:r w:rsidRPr="003D4376">
              <w:rPr>
                <w:color w:val="000000"/>
              </w:rPr>
              <w:t>quả</w:t>
            </w:r>
            <w:proofErr w:type="spellEnd"/>
            <w:r w:rsidRPr="003D4376">
              <w:rPr>
                <w:color w:val="000000"/>
              </w:rPr>
              <w:t xml:space="preserve"> </w:t>
            </w:r>
            <w:proofErr w:type="spellStart"/>
            <w:r w:rsidRPr="003D4376">
              <w:rPr>
                <w:color w:val="000000"/>
              </w:rPr>
              <w:t>cho</w:t>
            </w:r>
            <w:proofErr w:type="spellEnd"/>
            <w:r w:rsidRPr="003D4376">
              <w:rPr>
                <w:color w:val="000000"/>
              </w:rPr>
              <w:t xml:space="preserve"> </w:t>
            </w:r>
            <w:proofErr w:type="spellStart"/>
            <w:r w:rsidRPr="003D4376">
              <w:rPr>
                <w:color w:val="000000"/>
              </w:rPr>
              <w:t>Tòa</w:t>
            </w:r>
            <w:proofErr w:type="spellEnd"/>
            <w:r w:rsidRPr="003D4376">
              <w:rPr>
                <w:color w:val="000000"/>
              </w:rPr>
              <w:t xml:space="preserve"> </w:t>
            </w:r>
            <w:proofErr w:type="spellStart"/>
            <w:r w:rsidRPr="003D4376">
              <w:rPr>
                <w:color w:val="000000"/>
              </w:rPr>
              <w:t>án</w:t>
            </w:r>
            <w:proofErr w:type="spellEnd"/>
            <w:r w:rsidRPr="003D4376">
              <w:rPr>
                <w:color w:val="000000"/>
              </w:rPr>
              <w:t xml:space="preserve"> </w:t>
            </w:r>
            <w:proofErr w:type="spellStart"/>
            <w:r w:rsidRPr="003D4376">
              <w:rPr>
                <w:color w:val="000000"/>
              </w:rPr>
              <w:t>biết</w:t>
            </w:r>
            <w:proofErr w:type="spellEnd"/>
            <w:r w:rsidRPr="003D4376">
              <w:rPr>
                <w:color w:val="000000"/>
              </w:rPr>
              <w:t>.</w:t>
            </w:r>
          </w:p>
          <w:p w:rsidR="00BE7822" w:rsidRPr="003D4376" w:rsidRDefault="00BE7822" w:rsidP="006A2E68">
            <w:pPr>
              <w:spacing w:before="120" w:after="120"/>
              <w:ind w:firstLine="567"/>
              <w:jc w:val="both"/>
              <w:rPr>
                <w:color w:val="000000"/>
              </w:rPr>
            </w:pPr>
            <w:r w:rsidRPr="003D4376">
              <w:rPr>
                <w:b/>
                <w:bCs/>
                <w:color w:val="000000"/>
              </w:rPr>
              <w:t>3</w:t>
            </w:r>
            <w:r w:rsidRPr="003D4376">
              <w:rPr>
                <w:color w:val="000000"/>
              </w:rPr>
              <w:t xml:space="preserve">. </w:t>
            </w:r>
            <w:proofErr w:type="spellStart"/>
            <w:r w:rsidRPr="003D4376">
              <w:rPr>
                <w:color w:val="000000"/>
              </w:rPr>
              <w:t>Thủ</w:t>
            </w:r>
            <w:proofErr w:type="spellEnd"/>
            <w:r w:rsidRPr="003D4376">
              <w:rPr>
                <w:color w:val="000000"/>
              </w:rPr>
              <w:t xml:space="preserve"> </w:t>
            </w:r>
            <w:proofErr w:type="spellStart"/>
            <w:r w:rsidRPr="003D4376">
              <w:rPr>
                <w:color w:val="000000"/>
              </w:rPr>
              <w:t>trưởng</w:t>
            </w:r>
            <w:proofErr w:type="spellEnd"/>
            <w:r w:rsidRPr="003D4376">
              <w:rPr>
                <w:color w:val="000000"/>
              </w:rPr>
              <w:t xml:space="preserve"> </w:t>
            </w:r>
            <w:r w:rsidRPr="003D4376">
              <w:rPr>
                <w:vertAlign w:val="superscript"/>
              </w:rPr>
              <w:t>(13)</w:t>
            </w:r>
            <w:r w:rsidRPr="003D4376">
              <w:rPr>
                <w:color w:val="000000"/>
              </w:rPr>
              <w:t xml:space="preserve"> ………………………………… </w:t>
            </w:r>
            <w:proofErr w:type="spellStart"/>
            <w:r w:rsidRPr="003D4376">
              <w:rPr>
                <w:color w:val="000000"/>
              </w:rPr>
              <w:t>có</w:t>
            </w:r>
            <w:proofErr w:type="spellEnd"/>
            <w:r w:rsidRPr="003D4376">
              <w:rPr>
                <w:color w:val="000000"/>
              </w:rPr>
              <w:t xml:space="preserve"> </w:t>
            </w:r>
            <w:proofErr w:type="spellStart"/>
            <w:r w:rsidRPr="003D4376">
              <w:rPr>
                <w:color w:val="000000"/>
              </w:rPr>
              <w:t>trách</w:t>
            </w:r>
            <w:proofErr w:type="spellEnd"/>
            <w:r w:rsidRPr="003D4376">
              <w:rPr>
                <w:color w:val="000000"/>
              </w:rPr>
              <w:t xml:space="preserve"> </w:t>
            </w:r>
            <w:proofErr w:type="spellStart"/>
            <w:r w:rsidRPr="003D4376">
              <w:rPr>
                <w:color w:val="000000"/>
              </w:rPr>
              <w:t>nhiệm</w:t>
            </w:r>
            <w:proofErr w:type="spellEnd"/>
            <w:r w:rsidRPr="003D4376">
              <w:rPr>
                <w:color w:val="000000"/>
              </w:rPr>
              <w:t xml:space="preserve"> </w:t>
            </w:r>
            <w:proofErr w:type="spellStart"/>
            <w:r w:rsidRPr="003D4376">
              <w:rPr>
                <w:color w:val="000000"/>
              </w:rPr>
              <w:t>kiểm</w:t>
            </w:r>
            <w:proofErr w:type="spellEnd"/>
            <w:r w:rsidRPr="003D4376">
              <w:rPr>
                <w:color w:val="000000"/>
              </w:rPr>
              <w:t xml:space="preserve"> </w:t>
            </w:r>
            <w:proofErr w:type="spellStart"/>
            <w:r w:rsidRPr="003D4376">
              <w:rPr>
                <w:color w:val="000000"/>
              </w:rPr>
              <w:t>tra</w:t>
            </w:r>
            <w:proofErr w:type="spellEnd"/>
            <w:r w:rsidRPr="003D4376">
              <w:rPr>
                <w:color w:val="000000"/>
              </w:rPr>
              <w:t xml:space="preserve">, </w:t>
            </w:r>
            <w:proofErr w:type="spellStart"/>
            <w:r w:rsidRPr="003D4376">
              <w:rPr>
                <w:color w:val="000000"/>
              </w:rPr>
              <w:t>đôn</w:t>
            </w:r>
            <w:proofErr w:type="spellEnd"/>
            <w:r w:rsidRPr="003D4376">
              <w:rPr>
                <w:color w:val="000000"/>
              </w:rPr>
              <w:t xml:space="preserve"> </w:t>
            </w:r>
            <w:proofErr w:type="spellStart"/>
            <w:r w:rsidRPr="003D4376">
              <w:rPr>
                <w:color w:val="000000"/>
              </w:rPr>
              <w:t>đốc</w:t>
            </w:r>
            <w:proofErr w:type="spellEnd"/>
            <w:r w:rsidRPr="003D4376">
              <w:rPr>
                <w:color w:val="000000"/>
              </w:rPr>
              <w:t xml:space="preserve"> </w:t>
            </w:r>
            <w:proofErr w:type="spellStart"/>
            <w:r w:rsidRPr="003D4376">
              <w:rPr>
                <w:color w:val="000000"/>
              </w:rPr>
              <w:t>và</w:t>
            </w:r>
            <w:proofErr w:type="spellEnd"/>
            <w:r w:rsidRPr="003D4376">
              <w:rPr>
                <w:color w:val="000000"/>
              </w:rPr>
              <w:t xml:space="preserve"> </w:t>
            </w:r>
            <w:proofErr w:type="spellStart"/>
            <w:r w:rsidRPr="003D4376">
              <w:rPr>
                <w:color w:val="000000"/>
              </w:rPr>
              <w:t>xử</w:t>
            </w:r>
            <w:proofErr w:type="spellEnd"/>
            <w:r w:rsidRPr="003D4376">
              <w:rPr>
                <w:color w:val="000000"/>
              </w:rPr>
              <w:t xml:space="preserve"> </w:t>
            </w:r>
            <w:proofErr w:type="spellStart"/>
            <w:r w:rsidRPr="003D4376">
              <w:rPr>
                <w:color w:val="000000"/>
              </w:rPr>
              <w:t>lý</w:t>
            </w:r>
            <w:proofErr w:type="spellEnd"/>
            <w:r w:rsidRPr="003D4376">
              <w:rPr>
                <w:color w:val="000000"/>
              </w:rPr>
              <w:t xml:space="preserve"> </w:t>
            </w:r>
            <w:proofErr w:type="spellStart"/>
            <w:r w:rsidRPr="003D4376">
              <w:rPr>
                <w:color w:val="000000"/>
              </w:rPr>
              <w:t>trách</w:t>
            </w:r>
            <w:proofErr w:type="spellEnd"/>
            <w:r w:rsidRPr="003D4376">
              <w:rPr>
                <w:color w:val="000000"/>
              </w:rPr>
              <w:t xml:space="preserve"> </w:t>
            </w:r>
            <w:proofErr w:type="spellStart"/>
            <w:r w:rsidRPr="003D4376">
              <w:rPr>
                <w:color w:val="000000"/>
              </w:rPr>
              <w:t>nhiệm</w:t>
            </w:r>
            <w:proofErr w:type="spellEnd"/>
            <w:r w:rsidRPr="003D4376">
              <w:rPr>
                <w:color w:val="000000"/>
              </w:rPr>
              <w:t xml:space="preserve"> </w:t>
            </w:r>
            <w:proofErr w:type="spellStart"/>
            <w:r w:rsidRPr="003D4376">
              <w:rPr>
                <w:color w:val="000000"/>
              </w:rPr>
              <w:t>của</w:t>
            </w:r>
            <w:proofErr w:type="spellEnd"/>
            <w:r w:rsidRPr="003D4376">
              <w:rPr>
                <w:color w:val="000000"/>
              </w:rPr>
              <w:t xml:space="preserve"> </w:t>
            </w:r>
            <w:r w:rsidRPr="003D4376">
              <w:rPr>
                <w:vertAlign w:val="superscript"/>
              </w:rPr>
              <w:t>(14)</w:t>
            </w:r>
            <w:r w:rsidRPr="003D4376">
              <w:rPr>
                <w:color w:val="000000"/>
              </w:rPr>
              <w:t xml:space="preserve"> ……………………….. </w:t>
            </w:r>
            <w:proofErr w:type="spellStart"/>
            <w:r w:rsidRPr="003D4376">
              <w:rPr>
                <w:color w:val="000000"/>
              </w:rPr>
              <w:t>theo</w:t>
            </w:r>
            <w:proofErr w:type="spellEnd"/>
            <w:r w:rsidRPr="003D4376">
              <w:rPr>
                <w:color w:val="000000"/>
              </w:rPr>
              <w:t xml:space="preserve"> </w:t>
            </w:r>
            <w:proofErr w:type="spellStart"/>
            <w:r w:rsidRPr="003D4376">
              <w:rPr>
                <w:color w:val="000000"/>
              </w:rPr>
              <w:t>quy</w:t>
            </w:r>
            <w:proofErr w:type="spellEnd"/>
            <w:r w:rsidRPr="003D4376">
              <w:rPr>
                <w:color w:val="000000"/>
              </w:rPr>
              <w:t xml:space="preserve"> </w:t>
            </w:r>
            <w:proofErr w:type="spellStart"/>
            <w:r w:rsidRPr="003D4376">
              <w:rPr>
                <w:color w:val="000000"/>
              </w:rPr>
              <w:t>định</w:t>
            </w:r>
            <w:proofErr w:type="spellEnd"/>
            <w:r w:rsidRPr="003D4376">
              <w:rPr>
                <w:color w:val="000000"/>
              </w:rPr>
              <w:t xml:space="preserve"> </w:t>
            </w:r>
            <w:proofErr w:type="spellStart"/>
            <w:r w:rsidRPr="003D4376">
              <w:rPr>
                <w:color w:val="000000"/>
              </w:rPr>
              <w:t>của</w:t>
            </w:r>
            <w:proofErr w:type="spellEnd"/>
            <w:r w:rsidRPr="003D4376">
              <w:rPr>
                <w:color w:val="000000"/>
              </w:rPr>
              <w:t xml:space="preserve"> </w:t>
            </w:r>
            <w:proofErr w:type="spellStart"/>
            <w:r w:rsidRPr="003D4376">
              <w:rPr>
                <w:color w:val="000000"/>
              </w:rPr>
              <w:t>pháp</w:t>
            </w:r>
            <w:proofErr w:type="spellEnd"/>
            <w:r w:rsidRPr="003D4376">
              <w:rPr>
                <w:color w:val="000000"/>
              </w:rPr>
              <w:t xml:space="preserve"> </w:t>
            </w:r>
            <w:proofErr w:type="spellStart"/>
            <w:r w:rsidRPr="003D4376">
              <w:rPr>
                <w:color w:val="000000"/>
              </w:rPr>
              <w:t>luật</w:t>
            </w:r>
            <w:proofErr w:type="spellEnd"/>
            <w:r w:rsidRPr="003D4376">
              <w:rPr>
                <w:color w:val="000000"/>
              </w:rPr>
              <w:t>.</w:t>
            </w:r>
          </w:p>
          <w:p w:rsidR="00BE7822" w:rsidRPr="003D4376" w:rsidRDefault="00BE7822" w:rsidP="006A2E68">
            <w:pPr>
              <w:spacing w:before="120" w:after="120"/>
              <w:ind w:firstLine="567"/>
              <w:jc w:val="both"/>
              <w:rPr>
                <w:color w:val="000000"/>
              </w:rPr>
            </w:pPr>
            <w:proofErr w:type="spellStart"/>
            <w:r w:rsidRPr="003D4376">
              <w:rPr>
                <w:color w:val="000000"/>
              </w:rPr>
              <w:t>Cơ</w:t>
            </w:r>
            <w:proofErr w:type="spellEnd"/>
            <w:r w:rsidRPr="003D4376">
              <w:rPr>
                <w:color w:val="000000"/>
              </w:rPr>
              <w:t xml:space="preserve"> </w:t>
            </w:r>
            <w:proofErr w:type="spellStart"/>
            <w:r w:rsidRPr="003D4376">
              <w:rPr>
                <w:color w:val="000000"/>
              </w:rPr>
              <w:t>quan</w:t>
            </w:r>
            <w:proofErr w:type="spellEnd"/>
            <w:r w:rsidRPr="003D4376">
              <w:rPr>
                <w:color w:val="000000"/>
              </w:rPr>
              <w:t xml:space="preserve"> </w:t>
            </w:r>
            <w:proofErr w:type="spellStart"/>
            <w:r w:rsidRPr="003D4376">
              <w:rPr>
                <w:color w:val="000000"/>
              </w:rPr>
              <w:t>thi</w:t>
            </w:r>
            <w:proofErr w:type="spellEnd"/>
            <w:r w:rsidRPr="003D4376">
              <w:rPr>
                <w:color w:val="000000"/>
              </w:rPr>
              <w:t xml:space="preserve"> </w:t>
            </w:r>
            <w:proofErr w:type="spellStart"/>
            <w:r w:rsidRPr="003D4376">
              <w:rPr>
                <w:color w:val="000000"/>
              </w:rPr>
              <w:t>hành</w:t>
            </w:r>
            <w:proofErr w:type="spellEnd"/>
            <w:r w:rsidRPr="003D4376">
              <w:rPr>
                <w:color w:val="000000"/>
              </w:rPr>
              <w:t xml:space="preserve"> </w:t>
            </w:r>
            <w:proofErr w:type="spellStart"/>
            <w:r w:rsidRPr="003D4376">
              <w:rPr>
                <w:color w:val="000000"/>
              </w:rPr>
              <w:t>án</w:t>
            </w:r>
            <w:proofErr w:type="spellEnd"/>
            <w:r w:rsidRPr="003D4376">
              <w:rPr>
                <w:color w:val="000000"/>
              </w:rPr>
              <w:t xml:space="preserve"> </w:t>
            </w:r>
            <w:proofErr w:type="spellStart"/>
            <w:r w:rsidRPr="003D4376">
              <w:rPr>
                <w:color w:val="000000"/>
              </w:rPr>
              <w:t>dân</w:t>
            </w:r>
            <w:proofErr w:type="spellEnd"/>
            <w:r w:rsidRPr="003D4376">
              <w:rPr>
                <w:color w:val="000000"/>
              </w:rPr>
              <w:t xml:space="preserve"> </w:t>
            </w:r>
            <w:proofErr w:type="spellStart"/>
            <w:r w:rsidRPr="003D4376">
              <w:rPr>
                <w:color w:val="000000"/>
              </w:rPr>
              <w:t>sự</w:t>
            </w:r>
            <w:proofErr w:type="spellEnd"/>
            <w:r w:rsidRPr="003D4376">
              <w:rPr>
                <w:color w:val="000000"/>
              </w:rPr>
              <w:t xml:space="preserve"> </w:t>
            </w:r>
            <w:r w:rsidRPr="003D4376">
              <w:rPr>
                <w:vertAlign w:val="superscript"/>
              </w:rPr>
              <w:t>(15)</w:t>
            </w:r>
            <w:r w:rsidRPr="003D4376">
              <w:rPr>
                <w:color w:val="000000"/>
              </w:rPr>
              <w:t xml:space="preserve"> ……………. </w:t>
            </w:r>
            <w:proofErr w:type="spellStart"/>
            <w:r w:rsidRPr="003D4376">
              <w:rPr>
                <w:color w:val="000000"/>
              </w:rPr>
              <w:t>có</w:t>
            </w:r>
            <w:proofErr w:type="spellEnd"/>
            <w:r w:rsidRPr="003D4376">
              <w:rPr>
                <w:color w:val="000000"/>
              </w:rPr>
              <w:t xml:space="preserve"> </w:t>
            </w:r>
            <w:proofErr w:type="spellStart"/>
            <w:r w:rsidRPr="003D4376">
              <w:rPr>
                <w:color w:val="000000"/>
              </w:rPr>
              <w:t>trách</w:t>
            </w:r>
            <w:proofErr w:type="spellEnd"/>
            <w:r w:rsidRPr="003D4376">
              <w:rPr>
                <w:color w:val="000000"/>
              </w:rPr>
              <w:t xml:space="preserve"> </w:t>
            </w:r>
            <w:proofErr w:type="spellStart"/>
            <w:r w:rsidRPr="003D4376">
              <w:rPr>
                <w:color w:val="000000"/>
              </w:rPr>
              <w:t>nhiệm</w:t>
            </w:r>
            <w:proofErr w:type="spellEnd"/>
            <w:r w:rsidRPr="003D4376">
              <w:rPr>
                <w:color w:val="000000"/>
              </w:rPr>
              <w:t xml:space="preserve"> </w:t>
            </w:r>
            <w:proofErr w:type="spellStart"/>
            <w:r w:rsidRPr="003D4376">
              <w:rPr>
                <w:color w:val="000000"/>
              </w:rPr>
              <w:t>theo</w:t>
            </w:r>
            <w:proofErr w:type="spellEnd"/>
            <w:r w:rsidRPr="003D4376">
              <w:rPr>
                <w:color w:val="000000"/>
              </w:rPr>
              <w:t xml:space="preserve"> </w:t>
            </w:r>
            <w:proofErr w:type="spellStart"/>
            <w:r w:rsidRPr="003D4376">
              <w:rPr>
                <w:color w:val="000000"/>
              </w:rPr>
              <w:t>dõi</w:t>
            </w:r>
            <w:proofErr w:type="spellEnd"/>
            <w:r w:rsidRPr="003D4376">
              <w:rPr>
                <w:color w:val="000000"/>
              </w:rPr>
              <w:t xml:space="preserve"> </w:t>
            </w:r>
            <w:proofErr w:type="spellStart"/>
            <w:r w:rsidRPr="003D4376">
              <w:rPr>
                <w:color w:val="000000"/>
              </w:rPr>
              <w:t>việc</w:t>
            </w:r>
            <w:proofErr w:type="spellEnd"/>
            <w:r w:rsidRPr="003D4376">
              <w:rPr>
                <w:color w:val="000000"/>
              </w:rPr>
              <w:t xml:space="preserve"> </w:t>
            </w:r>
            <w:proofErr w:type="spellStart"/>
            <w:r w:rsidRPr="003D4376">
              <w:rPr>
                <w:color w:val="000000"/>
              </w:rPr>
              <w:t>thi</w:t>
            </w:r>
            <w:proofErr w:type="spellEnd"/>
            <w:r w:rsidRPr="003D4376">
              <w:rPr>
                <w:color w:val="000000"/>
              </w:rPr>
              <w:t xml:space="preserve"> </w:t>
            </w:r>
            <w:proofErr w:type="spellStart"/>
            <w:r w:rsidRPr="003D4376">
              <w:rPr>
                <w:color w:val="000000"/>
              </w:rPr>
              <w:t>hành</w:t>
            </w:r>
            <w:proofErr w:type="spellEnd"/>
            <w:r w:rsidRPr="003D4376">
              <w:rPr>
                <w:color w:val="000000"/>
              </w:rPr>
              <w:t xml:space="preserve"> </w:t>
            </w:r>
            <w:proofErr w:type="spellStart"/>
            <w:r w:rsidRPr="003D4376">
              <w:rPr>
                <w:color w:val="000000"/>
              </w:rPr>
              <w:t>án</w:t>
            </w:r>
            <w:proofErr w:type="spellEnd"/>
            <w:r w:rsidRPr="003D4376">
              <w:rPr>
                <w:color w:val="000000"/>
              </w:rPr>
              <w:t xml:space="preserve"> </w:t>
            </w:r>
            <w:proofErr w:type="spellStart"/>
            <w:r w:rsidRPr="003D4376">
              <w:rPr>
                <w:color w:val="000000"/>
              </w:rPr>
              <w:t>hành</w:t>
            </w:r>
            <w:proofErr w:type="spellEnd"/>
            <w:r w:rsidRPr="003D4376">
              <w:rPr>
                <w:color w:val="000000"/>
              </w:rPr>
              <w:t xml:space="preserve"> </w:t>
            </w:r>
            <w:proofErr w:type="spellStart"/>
            <w:r w:rsidRPr="003D4376">
              <w:rPr>
                <w:color w:val="000000"/>
              </w:rPr>
              <w:t>chính</w:t>
            </w:r>
            <w:proofErr w:type="spellEnd"/>
            <w:r w:rsidRPr="003D4376">
              <w:rPr>
                <w:color w:val="000000"/>
              </w:rPr>
              <w:t xml:space="preserve"> </w:t>
            </w:r>
            <w:proofErr w:type="spellStart"/>
            <w:r w:rsidRPr="003D4376">
              <w:rPr>
                <w:color w:val="000000"/>
              </w:rPr>
              <w:t>theo</w:t>
            </w:r>
            <w:proofErr w:type="spellEnd"/>
            <w:r w:rsidRPr="003D4376">
              <w:rPr>
                <w:color w:val="000000"/>
              </w:rPr>
              <w:t xml:space="preserve"> </w:t>
            </w:r>
            <w:proofErr w:type="spellStart"/>
            <w:r w:rsidRPr="003D4376">
              <w:rPr>
                <w:color w:val="000000"/>
              </w:rPr>
              <w:t>quyết</w:t>
            </w:r>
            <w:proofErr w:type="spellEnd"/>
            <w:r w:rsidRPr="003D4376">
              <w:rPr>
                <w:color w:val="000000"/>
              </w:rPr>
              <w:t xml:space="preserve"> </w:t>
            </w:r>
            <w:proofErr w:type="spellStart"/>
            <w:r w:rsidRPr="003D4376">
              <w:rPr>
                <w:color w:val="000000"/>
              </w:rPr>
              <w:t>định</w:t>
            </w:r>
            <w:proofErr w:type="spellEnd"/>
            <w:r w:rsidRPr="003D4376">
              <w:rPr>
                <w:color w:val="000000"/>
              </w:rPr>
              <w:t xml:space="preserve"> </w:t>
            </w:r>
            <w:proofErr w:type="spellStart"/>
            <w:r w:rsidRPr="003D4376">
              <w:rPr>
                <w:color w:val="000000"/>
              </w:rPr>
              <w:t>này</w:t>
            </w:r>
            <w:proofErr w:type="spellEnd"/>
            <w:r w:rsidRPr="003D4376">
              <w:rPr>
                <w:color w:val="000000"/>
              </w:rPr>
              <w:t>.</w:t>
            </w:r>
          </w:p>
          <w:p w:rsidR="00BE7822" w:rsidRPr="003D4376" w:rsidRDefault="00BE7822" w:rsidP="006A2E68">
            <w:pPr>
              <w:spacing w:before="120" w:after="120"/>
              <w:ind w:firstLine="567"/>
              <w:jc w:val="both"/>
              <w:rPr>
                <w:color w:val="000000"/>
              </w:rPr>
            </w:pPr>
            <w:r w:rsidRPr="003D4376">
              <w:rPr>
                <w:b/>
                <w:bCs/>
                <w:color w:val="000000"/>
              </w:rPr>
              <w:t>4.</w:t>
            </w:r>
            <w:r w:rsidRPr="003D4376">
              <w:rPr>
                <w:color w:val="000000"/>
              </w:rPr>
              <w:t> </w:t>
            </w:r>
            <w:proofErr w:type="spellStart"/>
            <w:r w:rsidRPr="003D4376">
              <w:rPr>
                <w:color w:val="000000"/>
              </w:rPr>
              <w:t>Quyết</w:t>
            </w:r>
            <w:proofErr w:type="spellEnd"/>
            <w:r w:rsidRPr="003D4376">
              <w:rPr>
                <w:color w:val="000000"/>
              </w:rPr>
              <w:t xml:space="preserve"> </w:t>
            </w:r>
            <w:proofErr w:type="spellStart"/>
            <w:r w:rsidRPr="003D4376">
              <w:rPr>
                <w:color w:val="000000"/>
              </w:rPr>
              <w:t>định</w:t>
            </w:r>
            <w:proofErr w:type="spellEnd"/>
            <w:r w:rsidRPr="003D4376">
              <w:rPr>
                <w:color w:val="000000"/>
              </w:rPr>
              <w:t xml:space="preserve"> </w:t>
            </w:r>
            <w:proofErr w:type="spellStart"/>
            <w:r w:rsidRPr="003D4376">
              <w:rPr>
                <w:color w:val="000000"/>
              </w:rPr>
              <w:t>này</w:t>
            </w:r>
            <w:proofErr w:type="spellEnd"/>
            <w:r w:rsidRPr="003D4376">
              <w:rPr>
                <w:color w:val="000000"/>
              </w:rPr>
              <w:t xml:space="preserve"> </w:t>
            </w:r>
            <w:proofErr w:type="spellStart"/>
            <w:r w:rsidRPr="003D4376">
              <w:rPr>
                <w:color w:val="000000"/>
              </w:rPr>
              <w:t>có</w:t>
            </w:r>
            <w:proofErr w:type="spellEnd"/>
            <w:r w:rsidRPr="003D4376">
              <w:rPr>
                <w:color w:val="000000"/>
              </w:rPr>
              <w:t xml:space="preserve"> </w:t>
            </w:r>
            <w:proofErr w:type="spellStart"/>
            <w:r w:rsidRPr="003D4376">
              <w:rPr>
                <w:color w:val="000000"/>
              </w:rPr>
              <w:t>hiệu</w:t>
            </w:r>
            <w:proofErr w:type="spellEnd"/>
            <w:r w:rsidRPr="003D4376">
              <w:rPr>
                <w:color w:val="000000"/>
              </w:rPr>
              <w:t xml:space="preserve"> </w:t>
            </w:r>
            <w:proofErr w:type="spellStart"/>
            <w:r w:rsidRPr="003D4376">
              <w:rPr>
                <w:color w:val="000000"/>
              </w:rPr>
              <w:t>lực</w:t>
            </w:r>
            <w:proofErr w:type="spellEnd"/>
            <w:r w:rsidRPr="003D4376">
              <w:rPr>
                <w:color w:val="000000"/>
              </w:rPr>
              <w:t xml:space="preserve"> </w:t>
            </w:r>
            <w:proofErr w:type="spellStart"/>
            <w:r w:rsidRPr="003D4376">
              <w:rPr>
                <w:color w:val="000000"/>
              </w:rPr>
              <w:t>kể</w:t>
            </w:r>
            <w:proofErr w:type="spellEnd"/>
            <w:r w:rsidRPr="003D4376">
              <w:rPr>
                <w:color w:val="000000"/>
              </w:rPr>
              <w:t xml:space="preserve"> </w:t>
            </w:r>
            <w:proofErr w:type="spellStart"/>
            <w:r w:rsidRPr="003D4376">
              <w:rPr>
                <w:color w:val="000000"/>
              </w:rPr>
              <w:t>từ</w:t>
            </w:r>
            <w:proofErr w:type="spellEnd"/>
            <w:r w:rsidRPr="003D4376">
              <w:rPr>
                <w:color w:val="000000"/>
              </w:rPr>
              <w:t xml:space="preserve"> </w:t>
            </w:r>
            <w:proofErr w:type="spellStart"/>
            <w:r w:rsidRPr="003D4376">
              <w:rPr>
                <w:color w:val="000000"/>
              </w:rPr>
              <w:t>ngày</w:t>
            </w:r>
            <w:proofErr w:type="spellEnd"/>
            <w:r w:rsidRPr="003D4376">
              <w:rPr>
                <w:color w:val="000000"/>
              </w:rPr>
              <w:t xml:space="preserve"> </w:t>
            </w:r>
            <w:proofErr w:type="spellStart"/>
            <w:r w:rsidRPr="003D4376">
              <w:rPr>
                <w:color w:val="000000"/>
              </w:rPr>
              <w:t>ký</w:t>
            </w:r>
            <w:proofErr w:type="spellEnd"/>
            <w:r w:rsidRPr="003D4376">
              <w:rPr>
                <w:color w:val="000000"/>
              </w:rPr>
              <w:t>./.</w:t>
            </w:r>
          </w:p>
        </w:tc>
      </w:tr>
    </w:tbl>
    <w:p w:rsidR="00BE7822" w:rsidRPr="000E23E4" w:rsidRDefault="00BE7822" w:rsidP="00BE7822">
      <w:pPr>
        <w:tabs>
          <w:tab w:val="left" w:pos="720"/>
          <w:tab w:val="left" w:pos="1080"/>
          <w:tab w:val="center" w:pos="7020"/>
        </w:tabs>
        <w:jc w:val="both"/>
        <w:rPr>
          <w:b/>
          <w:lang w:val="nl-NL"/>
        </w:rPr>
      </w:pPr>
      <w:r w:rsidRPr="006C1085">
        <w:rPr>
          <w:b/>
          <w:i/>
          <w:sz w:val="24"/>
          <w:szCs w:val="24"/>
          <w:lang w:val="nl-NL"/>
        </w:rPr>
        <w:t>Nơi nhận:</w:t>
      </w:r>
      <w:r w:rsidRPr="006C1085">
        <w:rPr>
          <w:b/>
          <w:lang w:val="nl-NL"/>
        </w:rPr>
        <w:tab/>
        <w:t xml:space="preserve">                                                                           </w:t>
      </w:r>
      <w:r w:rsidRPr="000E23E4">
        <w:rPr>
          <w:b/>
          <w:lang w:val="nl-NL"/>
        </w:rPr>
        <w:t xml:space="preserve">CHÁNH ÁN </w:t>
      </w:r>
      <w:r w:rsidRPr="000E23E4">
        <w:rPr>
          <w:b/>
          <w:lang w:val="nl-NL"/>
        </w:rPr>
        <w:tab/>
      </w:r>
    </w:p>
    <w:p w:rsidR="00BE7822" w:rsidRPr="008964EE" w:rsidRDefault="00BE7822" w:rsidP="00BE7822">
      <w:pPr>
        <w:tabs>
          <w:tab w:val="left" w:pos="540"/>
          <w:tab w:val="left" w:pos="1080"/>
          <w:tab w:val="center" w:pos="7020"/>
        </w:tabs>
        <w:jc w:val="both"/>
        <w:rPr>
          <w:sz w:val="24"/>
          <w:szCs w:val="24"/>
          <w:lang w:val="nl-NL"/>
        </w:rPr>
      </w:pPr>
      <w:r w:rsidRPr="008964EE">
        <w:rPr>
          <w:sz w:val="24"/>
          <w:szCs w:val="24"/>
          <w:lang w:val="nl-NL"/>
        </w:rPr>
        <w:t xml:space="preserve">- Ghi theo quy định tại khoản 2 Điều 312 của </w:t>
      </w:r>
      <w:r>
        <w:rPr>
          <w:sz w:val="24"/>
          <w:szCs w:val="24"/>
          <w:lang w:val="nl-NL"/>
        </w:rPr>
        <w:t xml:space="preserve">                  </w:t>
      </w:r>
      <w:r w:rsidRPr="00F20E00">
        <w:rPr>
          <w:rFonts w:eastAsia="MS Mincho"/>
          <w:i/>
          <w:sz w:val="24"/>
          <w:szCs w:val="24"/>
          <w:lang w:val="nl-NL"/>
        </w:rPr>
        <w:t>(Ký tên, ghi rõ họ tên, đóng dấu)</w:t>
      </w:r>
    </w:p>
    <w:p w:rsidR="00BE7822" w:rsidRPr="008964EE" w:rsidRDefault="00BE7822" w:rsidP="00BE7822">
      <w:pPr>
        <w:tabs>
          <w:tab w:val="left" w:pos="540"/>
          <w:tab w:val="left" w:pos="1080"/>
          <w:tab w:val="center" w:pos="7020"/>
        </w:tabs>
        <w:jc w:val="both"/>
        <w:rPr>
          <w:sz w:val="24"/>
          <w:szCs w:val="24"/>
          <w:lang w:val="nl-NL"/>
        </w:rPr>
      </w:pPr>
      <w:r w:rsidRPr="008964EE">
        <w:rPr>
          <w:sz w:val="24"/>
          <w:szCs w:val="24"/>
          <w:lang w:val="nl-NL"/>
        </w:rPr>
        <w:t>Luật tố tụng hành chính;</w:t>
      </w:r>
      <w:r w:rsidRPr="008964EE">
        <w:rPr>
          <w:sz w:val="24"/>
          <w:szCs w:val="24"/>
          <w:lang w:val="nl-NL"/>
        </w:rPr>
        <w:tab/>
      </w:r>
    </w:p>
    <w:p w:rsidR="00BE7822" w:rsidRPr="008964EE" w:rsidRDefault="00BE7822" w:rsidP="00BE7822">
      <w:pPr>
        <w:tabs>
          <w:tab w:val="left" w:pos="540"/>
          <w:tab w:val="left" w:pos="1080"/>
          <w:tab w:val="center" w:pos="7020"/>
        </w:tabs>
        <w:jc w:val="both"/>
        <w:rPr>
          <w:sz w:val="24"/>
          <w:szCs w:val="24"/>
          <w:lang w:val="nl-NL"/>
        </w:rPr>
      </w:pPr>
      <w:r w:rsidRPr="008964EE">
        <w:rPr>
          <w:sz w:val="24"/>
          <w:szCs w:val="24"/>
          <w:lang w:val="nl-NL"/>
        </w:rPr>
        <w:t xml:space="preserve">- Lưu: Hồ sơ, VT. </w:t>
      </w:r>
    </w:p>
    <w:p w:rsidR="00BE7822" w:rsidRPr="00ED36B9" w:rsidRDefault="00BE7822" w:rsidP="00BE7822">
      <w:pPr>
        <w:tabs>
          <w:tab w:val="left" w:pos="540"/>
          <w:tab w:val="left" w:pos="1080"/>
          <w:tab w:val="center" w:pos="7020"/>
        </w:tabs>
        <w:ind w:firstLine="709"/>
        <w:jc w:val="both"/>
        <w:rPr>
          <w:i/>
          <w:sz w:val="26"/>
          <w:szCs w:val="26"/>
          <w:u w:val="single"/>
          <w:lang w:val="nl-NL"/>
        </w:rPr>
      </w:pPr>
      <w:r>
        <w:rPr>
          <w:lang w:val="nl-NL"/>
        </w:rPr>
        <w:br w:type="page"/>
      </w:r>
      <w:r w:rsidRPr="00ED36B9">
        <w:rPr>
          <w:b/>
          <w:i/>
          <w:sz w:val="26"/>
          <w:szCs w:val="26"/>
          <w:u w:val="single"/>
          <w:lang w:val="nl-NL"/>
        </w:rPr>
        <w:lastRenderedPageBreak/>
        <w:t xml:space="preserve">Hướng dẫn sử dụng mẫu số </w:t>
      </w:r>
      <w:r>
        <w:rPr>
          <w:b/>
          <w:i/>
          <w:sz w:val="26"/>
          <w:szCs w:val="26"/>
          <w:u w:val="single"/>
          <w:lang w:val="nl-NL"/>
        </w:rPr>
        <w:t>56</w:t>
      </w:r>
      <w:r w:rsidRPr="00ED36B9">
        <w:rPr>
          <w:b/>
          <w:i/>
          <w:sz w:val="26"/>
          <w:szCs w:val="26"/>
          <w:u w:val="single"/>
          <w:lang w:val="nl-NL"/>
        </w:rPr>
        <w:t>-HC:</w:t>
      </w:r>
    </w:p>
    <w:p w:rsidR="00BE7822" w:rsidRDefault="00BE7822" w:rsidP="00BE7822">
      <w:pPr>
        <w:widowControl w:val="0"/>
        <w:spacing w:before="120" w:after="120"/>
        <w:ind w:firstLine="720"/>
        <w:jc w:val="both"/>
        <w:rPr>
          <w:sz w:val="26"/>
          <w:szCs w:val="26"/>
          <w:lang w:val="nl-NL"/>
        </w:rPr>
      </w:pPr>
      <w:r w:rsidRPr="00CB5715">
        <w:rPr>
          <w:sz w:val="26"/>
          <w:szCs w:val="26"/>
          <w:lang w:val="nl-NL"/>
        </w:rPr>
        <w:t xml:space="preserve">(1) Ghi tên </w:t>
      </w:r>
      <w:r>
        <w:rPr>
          <w:sz w:val="26"/>
          <w:szCs w:val="26"/>
          <w:lang w:val="nl-NL"/>
        </w:rPr>
        <w:t>Tòa</w:t>
      </w:r>
      <w:r w:rsidRPr="00CB5715">
        <w:rPr>
          <w:sz w:val="26"/>
          <w:szCs w:val="26"/>
          <w:lang w:val="nl-NL"/>
        </w:rPr>
        <w:t xml:space="preserve"> án ra quyết định buộc thi hành bản án, quyết định của Tòa án; nếu là </w:t>
      </w:r>
      <w:r>
        <w:rPr>
          <w:sz w:val="26"/>
          <w:szCs w:val="26"/>
          <w:lang w:val="nl-NL"/>
        </w:rPr>
        <w:t>Tòa</w:t>
      </w:r>
      <w:r w:rsidRPr="00CB5715">
        <w:rPr>
          <w:sz w:val="26"/>
          <w:szCs w:val="26"/>
          <w:lang w:val="nl-NL"/>
        </w:rPr>
        <w:t xml:space="preserve"> án nhân dân cấp huyện thì cần ghi rõ </w:t>
      </w:r>
      <w:r>
        <w:rPr>
          <w:sz w:val="26"/>
          <w:szCs w:val="26"/>
          <w:lang w:val="nl-NL"/>
        </w:rPr>
        <w:t>Tòa</w:t>
      </w:r>
      <w:r w:rsidRPr="00CB5715">
        <w:rPr>
          <w:sz w:val="26"/>
          <w:szCs w:val="26"/>
          <w:lang w:val="nl-NL"/>
        </w:rPr>
        <w:t xml:space="preserve"> án nhân dân huyện nào thuộc tỉnh, thành phố trực thuộc trung ương nào (ví dụ: </w:t>
      </w:r>
      <w:r>
        <w:rPr>
          <w:sz w:val="26"/>
          <w:szCs w:val="26"/>
          <w:lang w:val="nl-NL"/>
        </w:rPr>
        <w:t>Tòa</w:t>
      </w:r>
      <w:r w:rsidRPr="00CB5715">
        <w:rPr>
          <w:sz w:val="26"/>
          <w:szCs w:val="26"/>
          <w:lang w:val="nl-NL"/>
        </w:rPr>
        <w:t xml:space="preserve"> án nhân dân huyện A thuộc tỉnh B), nếu là </w:t>
      </w:r>
      <w:r>
        <w:rPr>
          <w:sz w:val="26"/>
          <w:szCs w:val="26"/>
          <w:lang w:val="nl-NL"/>
        </w:rPr>
        <w:t>Tòa</w:t>
      </w:r>
      <w:r w:rsidRPr="00CB5715">
        <w:rPr>
          <w:sz w:val="26"/>
          <w:szCs w:val="26"/>
          <w:lang w:val="nl-NL"/>
        </w:rPr>
        <w:t xml:space="preserve"> án nhân dân cấp tỉnh thì ghi rõ </w:t>
      </w:r>
      <w:r>
        <w:rPr>
          <w:sz w:val="26"/>
          <w:szCs w:val="26"/>
          <w:lang w:val="nl-NL"/>
        </w:rPr>
        <w:t>Tòa</w:t>
      </w:r>
      <w:r w:rsidRPr="00CB5715">
        <w:rPr>
          <w:sz w:val="26"/>
          <w:szCs w:val="26"/>
          <w:lang w:val="nl-NL"/>
        </w:rPr>
        <w:t xml:space="preserve"> án nhân dân tỉnh (thành phố) nào (ví dụ: </w:t>
      </w:r>
      <w:r>
        <w:rPr>
          <w:sz w:val="26"/>
          <w:szCs w:val="26"/>
          <w:lang w:val="nl-NL"/>
        </w:rPr>
        <w:t>Tòa</w:t>
      </w:r>
      <w:r w:rsidRPr="00CB5715">
        <w:rPr>
          <w:sz w:val="26"/>
          <w:szCs w:val="26"/>
          <w:lang w:val="nl-NL"/>
        </w:rPr>
        <w:t xml:space="preserve"> án nhân dân tỉnh Hưng Yên).</w:t>
      </w:r>
    </w:p>
    <w:p w:rsidR="00BE7822" w:rsidRDefault="00BE7822" w:rsidP="00BE7822">
      <w:pPr>
        <w:widowControl w:val="0"/>
        <w:spacing w:before="120" w:after="120"/>
        <w:ind w:firstLine="720"/>
        <w:jc w:val="both"/>
        <w:rPr>
          <w:sz w:val="26"/>
          <w:szCs w:val="26"/>
          <w:lang w:val="nl-NL"/>
        </w:rPr>
      </w:pPr>
      <w:r>
        <w:rPr>
          <w:sz w:val="26"/>
          <w:szCs w:val="26"/>
          <w:lang w:val="nl-NL"/>
        </w:rPr>
        <w:t>(2) Ghi số, năm ra quyết định (ví dụ: 10/2017/QĐ-THA)</w:t>
      </w:r>
    </w:p>
    <w:p w:rsidR="00BE7822" w:rsidRPr="00CB5715" w:rsidRDefault="00BE7822" w:rsidP="00BE7822">
      <w:pPr>
        <w:widowControl w:val="0"/>
        <w:spacing w:before="120" w:after="120"/>
        <w:ind w:firstLine="720"/>
        <w:jc w:val="both"/>
        <w:rPr>
          <w:sz w:val="26"/>
          <w:szCs w:val="26"/>
          <w:lang w:val="nl-NL"/>
        </w:rPr>
      </w:pPr>
      <w:r>
        <w:rPr>
          <w:sz w:val="26"/>
          <w:szCs w:val="26"/>
          <w:lang w:val="nl-NL"/>
        </w:rPr>
        <w:t>(3) (7) T</w:t>
      </w:r>
      <w:r w:rsidRPr="00F2386D">
        <w:rPr>
          <w:sz w:val="26"/>
          <w:szCs w:val="26"/>
          <w:lang w:val="nl-NL"/>
        </w:rPr>
        <w:t>ùy</w:t>
      </w:r>
      <w:r>
        <w:rPr>
          <w:sz w:val="26"/>
          <w:szCs w:val="26"/>
          <w:lang w:val="nl-NL"/>
        </w:rPr>
        <w:t xml:space="preserve"> theo t</w:t>
      </w:r>
      <w:r w:rsidRPr="00F2386D">
        <w:rPr>
          <w:sz w:val="26"/>
          <w:szCs w:val="26"/>
          <w:lang w:val="nl-NL"/>
        </w:rPr>
        <w:t>ừng</w:t>
      </w:r>
      <w:r>
        <w:rPr>
          <w:sz w:val="26"/>
          <w:szCs w:val="26"/>
          <w:lang w:val="nl-NL"/>
        </w:rPr>
        <w:t xml:space="preserve"> trư</w:t>
      </w:r>
      <w:r w:rsidRPr="00F2386D">
        <w:rPr>
          <w:sz w:val="26"/>
          <w:szCs w:val="26"/>
          <w:lang w:val="nl-NL"/>
        </w:rPr>
        <w:t>ờng</w:t>
      </w:r>
      <w:r>
        <w:rPr>
          <w:sz w:val="26"/>
          <w:szCs w:val="26"/>
          <w:lang w:val="nl-NL"/>
        </w:rPr>
        <w:t xml:space="preserve"> h</w:t>
      </w:r>
      <w:r w:rsidRPr="00F2386D">
        <w:rPr>
          <w:sz w:val="26"/>
          <w:szCs w:val="26"/>
          <w:lang w:val="nl-NL"/>
        </w:rPr>
        <w:t>ợp</w:t>
      </w:r>
      <w:r>
        <w:rPr>
          <w:sz w:val="26"/>
          <w:szCs w:val="26"/>
          <w:lang w:val="nl-NL"/>
        </w:rPr>
        <w:t xml:space="preserve"> m</w:t>
      </w:r>
      <w:r w:rsidRPr="00F2386D">
        <w:rPr>
          <w:sz w:val="26"/>
          <w:szCs w:val="26"/>
          <w:lang w:val="nl-NL"/>
        </w:rPr>
        <w:t>à</w:t>
      </w:r>
      <w:r>
        <w:rPr>
          <w:sz w:val="26"/>
          <w:szCs w:val="26"/>
          <w:lang w:val="nl-NL"/>
        </w:rPr>
        <w:t xml:space="preserve"> ghi B</w:t>
      </w:r>
      <w:r w:rsidRPr="00F2386D">
        <w:rPr>
          <w:sz w:val="26"/>
          <w:szCs w:val="26"/>
          <w:lang w:val="nl-NL"/>
        </w:rPr>
        <w:t>ản</w:t>
      </w:r>
      <w:r>
        <w:rPr>
          <w:sz w:val="26"/>
          <w:szCs w:val="26"/>
          <w:lang w:val="nl-NL"/>
        </w:rPr>
        <w:t xml:space="preserve"> </w:t>
      </w:r>
      <w:r w:rsidRPr="00F2386D">
        <w:rPr>
          <w:sz w:val="26"/>
          <w:szCs w:val="26"/>
          <w:lang w:val="nl-NL"/>
        </w:rPr>
        <w:t>án</w:t>
      </w:r>
      <w:r>
        <w:rPr>
          <w:sz w:val="26"/>
          <w:szCs w:val="26"/>
          <w:lang w:val="nl-NL"/>
        </w:rPr>
        <w:t xml:space="preserve"> ho</w:t>
      </w:r>
      <w:r w:rsidRPr="00F2386D">
        <w:rPr>
          <w:sz w:val="26"/>
          <w:szCs w:val="26"/>
          <w:lang w:val="nl-NL"/>
        </w:rPr>
        <w:t>ặc</w:t>
      </w:r>
      <w:r>
        <w:rPr>
          <w:sz w:val="26"/>
          <w:szCs w:val="26"/>
          <w:lang w:val="nl-NL"/>
        </w:rPr>
        <w:t xml:space="preserve"> Quy</w:t>
      </w:r>
      <w:r w:rsidRPr="00F2386D">
        <w:rPr>
          <w:sz w:val="26"/>
          <w:szCs w:val="26"/>
          <w:lang w:val="nl-NL"/>
        </w:rPr>
        <w:t>ết</w:t>
      </w:r>
      <w:r>
        <w:rPr>
          <w:sz w:val="26"/>
          <w:szCs w:val="26"/>
          <w:lang w:val="nl-NL"/>
        </w:rPr>
        <w:t xml:space="preserve"> </w:t>
      </w:r>
      <w:r w:rsidRPr="00F2386D">
        <w:rPr>
          <w:sz w:val="26"/>
          <w:szCs w:val="26"/>
          <w:lang w:val="nl-NL"/>
        </w:rPr>
        <w:t>định</w:t>
      </w:r>
      <w:r>
        <w:rPr>
          <w:sz w:val="26"/>
          <w:szCs w:val="26"/>
          <w:lang w:val="nl-NL"/>
        </w:rPr>
        <w:t>.</w:t>
      </w:r>
    </w:p>
    <w:p w:rsidR="00BE7822" w:rsidRDefault="00BE7822" w:rsidP="00BE7822">
      <w:pPr>
        <w:widowControl w:val="0"/>
        <w:spacing w:before="120" w:after="120"/>
        <w:ind w:firstLine="720"/>
        <w:jc w:val="both"/>
        <w:rPr>
          <w:sz w:val="26"/>
          <w:szCs w:val="26"/>
          <w:lang w:val="nl-NL"/>
        </w:rPr>
      </w:pPr>
      <w:r>
        <w:rPr>
          <w:sz w:val="26"/>
          <w:szCs w:val="26"/>
          <w:lang w:val="nl-NL"/>
        </w:rPr>
        <w:t>(4</w:t>
      </w:r>
      <w:r w:rsidRPr="00CB5715">
        <w:rPr>
          <w:sz w:val="26"/>
          <w:szCs w:val="26"/>
          <w:lang w:val="nl-NL"/>
        </w:rPr>
        <w:t xml:space="preserve">) Ghi </w:t>
      </w:r>
      <w:r>
        <w:rPr>
          <w:sz w:val="26"/>
          <w:szCs w:val="26"/>
          <w:lang w:val="nl-NL"/>
        </w:rPr>
        <w:t>s</w:t>
      </w:r>
      <w:r w:rsidRPr="00DF224E">
        <w:rPr>
          <w:sz w:val="26"/>
          <w:szCs w:val="26"/>
          <w:lang w:val="nl-NL"/>
        </w:rPr>
        <w:t>ố</w:t>
      </w:r>
      <w:r>
        <w:rPr>
          <w:sz w:val="26"/>
          <w:szCs w:val="26"/>
          <w:lang w:val="nl-NL"/>
        </w:rPr>
        <w:t xml:space="preserve">, </w:t>
      </w:r>
      <w:r w:rsidRPr="00CB5715">
        <w:rPr>
          <w:sz w:val="26"/>
          <w:szCs w:val="26"/>
          <w:lang w:val="nl-NL"/>
        </w:rPr>
        <w:t>ký hiệu bản án</w:t>
      </w:r>
      <w:r>
        <w:rPr>
          <w:sz w:val="26"/>
          <w:szCs w:val="26"/>
          <w:lang w:val="nl-NL"/>
        </w:rPr>
        <w:t xml:space="preserve"> ho</w:t>
      </w:r>
      <w:r w:rsidRPr="00F2386D">
        <w:rPr>
          <w:sz w:val="26"/>
          <w:szCs w:val="26"/>
          <w:lang w:val="nl-NL"/>
        </w:rPr>
        <w:t>ặc</w:t>
      </w:r>
      <w:r w:rsidRPr="00CB5715">
        <w:rPr>
          <w:sz w:val="26"/>
          <w:szCs w:val="26"/>
          <w:lang w:val="nl-NL"/>
        </w:rPr>
        <w:t xml:space="preserve"> quyết định buộc thi hành</w:t>
      </w:r>
      <w:r>
        <w:rPr>
          <w:sz w:val="26"/>
          <w:szCs w:val="26"/>
          <w:lang w:val="nl-NL"/>
        </w:rPr>
        <w:t>.</w:t>
      </w:r>
    </w:p>
    <w:p w:rsidR="00BE7822" w:rsidRDefault="00BE7822" w:rsidP="00BE7822">
      <w:pPr>
        <w:widowControl w:val="0"/>
        <w:spacing w:before="120" w:after="120"/>
        <w:ind w:firstLine="720"/>
        <w:jc w:val="both"/>
        <w:rPr>
          <w:sz w:val="26"/>
          <w:szCs w:val="26"/>
          <w:lang w:val="nl-NL"/>
        </w:rPr>
      </w:pPr>
      <w:r>
        <w:rPr>
          <w:sz w:val="26"/>
          <w:szCs w:val="26"/>
          <w:lang w:val="nl-NL"/>
        </w:rPr>
        <w:t>(5) Ghi t</w:t>
      </w:r>
      <w:r w:rsidRPr="00DF224E">
        <w:rPr>
          <w:sz w:val="26"/>
          <w:szCs w:val="26"/>
          <w:lang w:val="nl-NL"/>
        </w:rPr>
        <w:t>ươ</w:t>
      </w:r>
      <w:r>
        <w:rPr>
          <w:sz w:val="26"/>
          <w:szCs w:val="26"/>
          <w:lang w:val="nl-NL"/>
        </w:rPr>
        <w:t>ng t</w:t>
      </w:r>
      <w:r w:rsidRPr="00DF224E">
        <w:rPr>
          <w:sz w:val="26"/>
          <w:szCs w:val="26"/>
          <w:lang w:val="nl-NL"/>
        </w:rPr>
        <w:t>ự</w:t>
      </w:r>
      <w:r>
        <w:rPr>
          <w:sz w:val="26"/>
          <w:szCs w:val="26"/>
          <w:lang w:val="nl-NL"/>
        </w:rPr>
        <w:t xml:space="preserve"> nh</w:t>
      </w:r>
      <w:r w:rsidRPr="00DF224E">
        <w:rPr>
          <w:sz w:val="26"/>
          <w:szCs w:val="26"/>
          <w:lang w:val="nl-NL"/>
        </w:rPr>
        <w:t>ư</w:t>
      </w:r>
      <w:r>
        <w:rPr>
          <w:sz w:val="26"/>
          <w:szCs w:val="26"/>
          <w:lang w:val="nl-NL"/>
        </w:rPr>
        <w:t xml:space="preserve"> (1).</w:t>
      </w:r>
    </w:p>
    <w:p w:rsidR="00BE7822" w:rsidRPr="00CB5715" w:rsidRDefault="00BE7822" w:rsidP="00BE7822">
      <w:pPr>
        <w:widowControl w:val="0"/>
        <w:spacing w:before="120" w:after="120"/>
        <w:ind w:firstLine="720"/>
        <w:jc w:val="both"/>
        <w:rPr>
          <w:sz w:val="26"/>
          <w:szCs w:val="26"/>
          <w:lang w:val="nl-NL"/>
        </w:rPr>
      </w:pPr>
      <w:r>
        <w:rPr>
          <w:sz w:val="26"/>
          <w:szCs w:val="26"/>
          <w:lang w:val="nl-NL"/>
        </w:rPr>
        <w:t>(6) Ghi tr</w:t>
      </w:r>
      <w:r w:rsidRPr="00DF224E">
        <w:rPr>
          <w:sz w:val="26"/>
          <w:szCs w:val="26"/>
          <w:lang w:val="nl-NL"/>
        </w:rPr>
        <w:t>ích</w:t>
      </w:r>
      <w:r>
        <w:rPr>
          <w:sz w:val="26"/>
          <w:szCs w:val="26"/>
          <w:lang w:val="nl-NL"/>
        </w:rPr>
        <w:t xml:space="preserve"> y</w:t>
      </w:r>
      <w:r w:rsidRPr="00DF224E">
        <w:rPr>
          <w:sz w:val="26"/>
          <w:szCs w:val="26"/>
          <w:lang w:val="nl-NL"/>
        </w:rPr>
        <w:t>ếu</w:t>
      </w:r>
      <w:r>
        <w:rPr>
          <w:sz w:val="26"/>
          <w:szCs w:val="26"/>
          <w:lang w:val="nl-NL"/>
        </w:rPr>
        <w:t xml:space="preserve"> v</w:t>
      </w:r>
      <w:r w:rsidRPr="00DF224E">
        <w:rPr>
          <w:sz w:val="26"/>
          <w:szCs w:val="26"/>
          <w:lang w:val="nl-NL"/>
        </w:rPr>
        <w:t>ụ</w:t>
      </w:r>
      <w:r>
        <w:rPr>
          <w:sz w:val="26"/>
          <w:szCs w:val="26"/>
          <w:lang w:val="nl-NL"/>
        </w:rPr>
        <w:t xml:space="preserve"> </w:t>
      </w:r>
      <w:r w:rsidRPr="00DF224E">
        <w:rPr>
          <w:sz w:val="26"/>
          <w:szCs w:val="26"/>
          <w:lang w:val="nl-NL"/>
        </w:rPr>
        <w:t>án</w:t>
      </w:r>
      <w:r>
        <w:rPr>
          <w:sz w:val="26"/>
          <w:szCs w:val="26"/>
          <w:lang w:val="nl-NL"/>
        </w:rPr>
        <w:t xml:space="preserve"> </w:t>
      </w:r>
      <w:r w:rsidRPr="00863565">
        <w:rPr>
          <w:sz w:val="24"/>
          <w:lang w:val="pt-BR"/>
        </w:rPr>
        <w:t>(ví dụ: “Về khiếu kiện quyết định thu hồi đất”)</w:t>
      </w:r>
      <w:r w:rsidRPr="00863565">
        <w:rPr>
          <w:sz w:val="24"/>
          <w:lang w:val="nl-NL"/>
        </w:rPr>
        <w:t>.</w:t>
      </w:r>
    </w:p>
    <w:p w:rsidR="00BE7822" w:rsidRPr="00CB5715" w:rsidRDefault="00BE7822" w:rsidP="00BE7822">
      <w:pPr>
        <w:widowControl w:val="0"/>
        <w:spacing w:before="120" w:after="120"/>
        <w:ind w:firstLine="720"/>
        <w:jc w:val="both"/>
        <w:rPr>
          <w:sz w:val="26"/>
          <w:szCs w:val="26"/>
          <w:lang w:val="nl-NL"/>
        </w:rPr>
      </w:pPr>
      <w:r>
        <w:rPr>
          <w:sz w:val="26"/>
          <w:szCs w:val="26"/>
          <w:lang w:val="nl-NL"/>
        </w:rPr>
        <w:t>(8</w:t>
      </w:r>
      <w:r w:rsidRPr="00CB5715">
        <w:rPr>
          <w:sz w:val="26"/>
          <w:szCs w:val="26"/>
          <w:lang w:val="nl-NL"/>
        </w:rPr>
        <w:t xml:space="preserve">) Nếu người yêu cầu thi hành án là cá nhân, thì ghi </w:t>
      </w:r>
      <w:r>
        <w:rPr>
          <w:sz w:val="26"/>
          <w:szCs w:val="26"/>
          <w:lang w:val="nl-NL"/>
        </w:rPr>
        <w:t>họ tên</w:t>
      </w:r>
      <w:r w:rsidRPr="00CB5715">
        <w:rPr>
          <w:sz w:val="26"/>
          <w:szCs w:val="26"/>
          <w:lang w:val="nl-NL"/>
        </w:rPr>
        <w:t>; nếu người yêu cầu là cơ quan, tổ chức, thì ghi tên cơ quan, tổ chức</w:t>
      </w:r>
      <w:r>
        <w:rPr>
          <w:sz w:val="26"/>
          <w:szCs w:val="26"/>
          <w:lang w:val="nl-NL"/>
        </w:rPr>
        <w:t>,</w:t>
      </w:r>
      <w:r w:rsidRPr="00CB5715">
        <w:rPr>
          <w:sz w:val="26"/>
          <w:szCs w:val="26"/>
          <w:lang w:val="nl-NL"/>
        </w:rPr>
        <w:t xml:space="preserve"> ghi </w:t>
      </w:r>
      <w:r>
        <w:rPr>
          <w:sz w:val="26"/>
          <w:szCs w:val="26"/>
          <w:lang w:val="nl-NL"/>
        </w:rPr>
        <w:t>họ tên</w:t>
      </w:r>
      <w:r w:rsidRPr="00CB5715">
        <w:rPr>
          <w:sz w:val="26"/>
          <w:szCs w:val="26"/>
          <w:lang w:val="nl-NL"/>
        </w:rPr>
        <w:t xml:space="preserve"> của người đại diện hợp pháp của cơ quan, tổ chức đó.</w:t>
      </w:r>
    </w:p>
    <w:p w:rsidR="00BE7822" w:rsidRPr="00CB5715" w:rsidRDefault="00BE7822" w:rsidP="00BE7822">
      <w:pPr>
        <w:widowControl w:val="0"/>
        <w:spacing w:before="120" w:after="120"/>
        <w:ind w:firstLine="720"/>
        <w:jc w:val="both"/>
        <w:rPr>
          <w:sz w:val="26"/>
          <w:szCs w:val="26"/>
          <w:lang w:val="nl-NL"/>
        </w:rPr>
      </w:pPr>
      <w:r>
        <w:rPr>
          <w:sz w:val="26"/>
          <w:szCs w:val="26"/>
          <w:lang w:val="nl-NL"/>
        </w:rPr>
        <w:t>(9</w:t>
      </w:r>
      <w:r w:rsidRPr="00CB5715">
        <w:rPr>
          <w:sz w:val="26"/>
          <w:szCs w:val="26"/>
          <w:lang w:val="nl-NL"/>
        </w:rPr>
        <w:t>) Ghi địa chỉ tại thời điểm nộp đơn yêu cầu buộc thi hành án. Nếu người yêu cầu là cá nhân, thì ghi đầy đủ địa chỉ nơi cư trú (ví dụ: Nguyễn Văn A, trú tại thôn B, xã C, huyện D, tỉnh E); nếu người yêu cầu là cơ quan, tổ chức, thì ghi địa chỉ trụ sở chính của cơ quan, tổ chức đó (ví dụ: Công ty TNHH G có trụ sở: Số 50 phố H, quận I, thành phố K).</w:t>
      </w:r>
      <w:r w:rsidRPr="00CB5715">
        <w:rPr>
          <w:sz w:val="26"/>
          <w:szCs w:val="26"/>
          <w:lang w:val="nl-NL"/>
        </w:rPr>
        <w:tab/>
      </w:r>
    </w:p>
    <w:p w:rsidR="00BE7822" w:rsidRPr="00CB5715" w:rsidRDefault="00BE7822" w:rsidP="00BE7822">
      <w:pPr>
        <w:widowControl w:val="0"/>
        <w:spacing w:before="120" w:after="120"/>
        <w:ind w:firstLine="720"/>
        <w:jc w:val="both"/>
        <w:rPr>
          <w:sz w:val="26"/>
          <w:szCs w:val="26"/>
          <w:lang w:val="nl-NL"/>
        </w:rPr>
      </w:pPr>
      <w:r>
        <w:rPr>
          <w:sz w:val="26"/>
          <w:szCs w:val="26"/>
          <w:lang w:val="nl-NL"/>
        </w:rPr>
        <w:t>(10</w:t>
      </w:r>
      <w:r w:rsidRPr="00CB5715">
        <w:rPr>
          <w:sz w:val="26"/>
          <w:szCs w:val="26"/>
          <w:lang w:val="nl-NL"/>
        </w:rPr>
        <w:t xml:space="preserve">) Ghi tên cơ quan, tổ chức, cá nhân phải thi hành bản án, quyết định của Tòa án về vụ án hành chính tương tự như </w:t>
      </w:r>
      <w:r>
        <w:rPr>
          <w:sz w:val="26"/>
          <w:szCs w:val="26"/>
          <w:lang w:val="nl-NL"/>
        </w:rPr>
        <w:t>(8</w:t>
      </w:r>
      <w:r w:rsidRPr="00CB5715">
        <w:rPr>
          <w:sz w:val="26"/>
          <w:szCs w:val="26"/>
          <w:lang w:val="nl-NL"/>
        </w:rPr>
        <w:t xml:space="preserve">). </w:t>
      </w:r>
    </w:p>
    <w:p w:rsidR="00BE7822" w:rsidRPr="00CB5715" w:rsidRDefault="00BE7822" w:rsidP="00BE7822">
      <w:pPr>
        <w:widowControl w:val="0"/>
        <w:spacing w:before="120" w:after="120"/>
        <w:ind w:firstLine="720"/>
        <w:jc w:val="both"/>
        <w:rPr>
          <w:sz w:val="26"/>
          <w:szCs w:val="26"/>
          <w:lang w:val="nl-NL"/>
        </w:rPr>
      </w:pPr>
      <w:r>
        <w:rPr>
          <w:sz w:val="26"/>
          <w:szCs w:val="26"/>
          <w:lang w:val="nl-NL"/>
        </w:rPr>
        <w:t>(11</w:t>
      </w:r>
      <w:r w:rsidRPr="00CB5715">
        <w:rPr>
          <w:sz w:val="26"/>
          <w:szCs w:val="26"/>
          <w:lang w:val="nl-NL"/>
        </w:rPr>
        <w:t>) Ghi cụ thể từng vấn đề buộc người phải thi hành bản án, quyết định của Tòa án phải thi hành.</w:t>
      </w:r>
    </w:p>
    <w:p w:rsidR="00BE7822" w:rsidRPr="00CB5715" w:rsidRDefault="00BE7822" w:rsidP="00BE7822">
      <w:pPr>
        <w:widowControl w:val="0"/>
        <w:spacing w:before="120" w:after="120"/>
        <w:ind w:firstLine="720"/>
        <w:jc w:val="both"/>
        <w:rPr>
          <w:sz w:val="26"/>
          <w:szCs w:val="26"/>
          <w:lang w:val="nl-NL"/>
        </w:rPr>
      </w:pPr>
      <w:r w:rsidRPr="00CB5715">
        <w:rPr>
          <w:sz w:val="26"/>
          <w:szCs w:val="26"/>
          <w:lang w:val="nl-NL"/>
        </w:rPr>
        <w:t>(</w:t>
      </w:r>
      <w:r>
        <w:rPr>
          <w:sz w:val="26"/>
          <w:szCs w:val="26"/>
          <w:lang w:val="nl-NL"/>
        </w:rPr>
        <w:t>12) (14</w:t>
      </w:r>
      <w:r w:rsidRPr="00CB5715">
        <w:rPr>
          <w:sz w:val="26"/>
          <w:szCs w:val="26"/>
          <w:lang w:val="nl-NL"/>
        </w:rPr>
        <w:t xml:space="preserve">) Ghi như </w:t>
      </w:r>
      <w:r>
        <w:rPr>
          <w:sz w:val="26"/>
          <w:szCs w:val="26"/>
          <w:lang w:val="nl-NL"/>
        </w:rPr>
        <w:t>(10)</w:t>
      </w:r>
      <w:r w:rsidRPr="00CB5715">
        <w:rPr>
          <w:sz w:val="26"/>
          <w:szCs w:val="26"/>
          <w:lang w:val="nl-NL"/>
        </w:rPr>
        <w:t>.</w:t>
      </w:r>
    </w:p>
    <w:p w:rsidR="00BE7822" w:rsidRPr="00CB5715" w:rsidRDefault="00BE7822" w:rsidP="00BE7822">
      <w:pPr>
        <w:widowControl w:val="0"/>
        <w:spacing w:before="120" w:after="120"/>
        <w:ind w:firstLine="720"/>
        <w:jc w:val="both"/>
        <w:rPr>
          <w:sz w:val="26"/>
          <w:szCs w:val="26"/>
          <w:lang w:val="nl-NL"/>
        </w:rPr>
      </w:pPr>
      <w:r>
        <w:rPr>
          <w:sz w:val="26"/>
          <w:szCs w:val="26"/>
          <w:lang w:val="nl-NL"/>
        </w:rPr>
        <w:t>(13</w:t>
      </w:r>
      <w:r w:rsidRPr="00CB5715">
        <w:rPr>
          <w:sz w:val="26"/>
          <w:szCs w:val="26"/>
          <w:lang w:val="nl-NL"/>
        </w:rPr>
        <w:t xml:space="preserve">) Ghi tên cơ quan cấp trên trực tiếp của </w:t>
      </w:r>
      <w:r>
        <w:rPr>
          <w:sz w:val="26"/>
          <w:szCs w:val="26"/>
          <w:lang w:val="nl-NL"/>
        </w:rPr>
        <w:t>c</w:t>
      </w:r>
      <w:r w:rsidRPr="005C6993">
        <w:rPr>
          <w:sz w:val="26"/>
          <w:szCs w:val="26"/>
          <w:lang w:val="nl-NL"/>
        </w:rPr>
        <w:t>ơ</w:t>
      </w:r>
      <w:r>
        <w:rPr>
          <w:sz w:val="26"/>
          <w:szCs w:val="26"/>
          <w:lang w:val="nl-NL"/>
        </w:rPr>
        <w:t xml:space="preserve"> quan, t</w:t>
      </w:r>
      <w:r w:rsidRPr="005C6993">
        <w:rPr>
          <w:sz w:val="26"/>
          <w:szCs w:val="26"/>
          <w:lang w:val="nl-NL"/>
        </w:rPr>
        <w:t>ổ</w:t>
      </w:r>
      <w:r>
        <w:rPr>
          <w:sz w:val="26"/>
          <w:szCs w:val="26"/>
          <w:lang w:val="nl-NL"/>
        </w:rPr>
        <w:t xml:space="preserve"> ch</w:t>
      </w:r>
      <w:r w:rsidRPr="005C6993">
        <w:rPr>
          <w:sz w:val="26"/>
          <w:szCs w:val="26"/>
          <w:lang w:val="nl-NL"/>
        </w:rPr>
        <w:t>ức</w:t>
      </w:r>
      <w:r>
        <w:rPr>
          <w:sz w:val="26"/>
          <w:szCs w:val="26"/>
          <w:lang w:val="nl-NL"/>
        </w:rPr>
        <w:t>, c</w:t>
      </w:r>
      <w:r w:rsidRPr="005C6993">
        <w:rPr>
          <w:sz w:val="26"/>
          <w:szCs w:val="26"/>
          <w:lang w:val="nl-NL"/>
        </w:rPr>
        <w:t>á</w:t>
      </w:r>
      <w:r>
        <w:rPr>
          <w:sz w:val="26"/>
          <w:szCs w:val="26"/>
          <w:lang w:val="nl-NL"/>
        </w:rPr>
        <w:t xml:space="preserve"> nh</w:t>
      </w:r>
      <w:r w:rsidRPr="005C6993">
        <w:rPr>
          <w:sz w:val="26"/>
          <w:szCs w:val="26"/>
          <w:lang w:val="nl-NL"/>
        </w:rPr>
        <w:t>â</w:t>
      </w:r>
      <w:r>
        <w:rPr>
          <w:sz w:val="26"/>
          <w:szCs w:val="26"/>
          <w:lang w:val="nl-NL"/>
        </w:rPr>
        <w:t xml:space="preserve">n </w:t>
      </w:r>
      <w:r w:rsidRPr="00CB5715">
        <w:rPr>
          <w:sz w:val="26"/>
          <w:szCs w:val="26"/>
          <w:lang w:val="nl-NL"/>
        </w:rPr>
        <w:t>phải thi hành án.</w:t>
      </w:r>
    </w:p>
    <w:p w:rsidR="00BE7822" w:rsidRPr="00CB5715" w:rsidRDefault="00BE7822" w:rsidP="00BE7822">
      <w:pPr>
        <w:widowControl w:val="0"/>
        <w:spacing w:before="120" w:after="120"/>
        <w:ind w:firstLine="720"/>
        <w:jc w:val="both"/>
        <w:rPr>
          <w:sz w:val="26"/>
          <w:szCs w:val="26"/>
          <w:lang w:val="nl-NL"/>
        </w:rPr>
      </w:pPr>
      <w:r w:rsidRPr="00CB5715">
        <w:rPr>
          <w:sz w:val="26"/>
          <w:szCs w:val="26"/>
          <w:lang w:val="nl-NL"/>
        </w:rPr>
        <w:t>(1</w:t>
      </w:r>
      <w:r>
        <w:rPr>
          <w:sz w:val="26"/>
          <w:szCs w:val="26"/>
          <w:lang w:val="nl-NL"/>
        </w:rPr>
        <w:t>5</w:t>
      </w:r>
      <w:r w:rsidRPr="00CB5715">
        <w:rPr>
          <w:sz w:val="26"/>
          <w:szCs w:val="26"/>
          <w:lang w:val="nl-NL"/>
        </w:rPr>
        <w:t>) Ghi tên cơ quan thi hành án dân sự nơi Tòa án đã xét xử sơ thẩm.</w:t>
      </w:r>
    </w:p>
    <w:p w:rsidR="007D1286" w:rsidRPr="00BE7822" w:rsidRDefault="007D1286">
      <w:pPr>
        <w:rPr>
          <w:lang w:val="nl-NL"/>
        </w:rPr>
      </w:pPr>
      <w:bookmarkStart w:id="0" w:name="_GoBack"/>
      <w:bookmarkEnd w:id="0"/>
    </w:p>
    <w:sectPr w:rsidR="007D1286" w:rsidRPr="00BE78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822"/>
    <w:rsid w:val="007D1286"/>
    <w:rsid w:val="00BE782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1D579"/>
  <w15:chartTrackingRefBased/>
  <w15:docId w15:val="{C9CF7014-A022-4CC5-8081-38BB956F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E7822"/>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E7822"/>
    <w:pPr>
      <w:jc w:val="both"/>
    </w:pPr>
    <w:rPr>
      <w:rFonts w:ascii=".VnTime" w:hAnsi=".VnTime"/>
      <w:szCs w:val="20"/>
    </w:rPr>
  </w:style>
  <w:style w:type="character" w:customStyle="1" w:styleId="BodyTextChar">
    <w:name w:val="Body Text Char"/>
    <w:basedOn w:val="DefaultParagraphFont"/>
    <w:link w:val="BodyText"/>
    <w:rsid w:val="00BE7822"/>
    <w:rPr>
      <w:rFonts w:ascii=".VnTime" w:eastAsia="Times New Roman" w:hAnsi=".VnTime"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Đài Lai</dc:creator>
  <cp:keywords/>
  <dc:description/>
  <cp:lastModifiedBy>Đài Lai</cp:lastModifiedBy>
  <cp:revision>1</cp:revision>
  <dcterms:created xsi:type="dcterms:W3CDTF">2017-04-16T09:41:00Z</dcterms:created>
  <dcterms:modified xsi:type="dcterms:W3CDTF">2017-04-16T09:41:00Z</dcterms:modified>
</cp:coreProperties>
</file>