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2E0" w:rsidRPr="004E58DA" w:rsidRDefault="00BC72E0" w:rsidP="00BC72E0">
      <w:pPr>
        <w:widowControl w:val="0"/>
        <w:ind w:firstLine="567"/>
        <w:jc w:val="both"/>
        <w:rPr>
          <w:bCs/>
          <w:i/>
          <w:sz w:val="26"/>
          <w:szCs w:val="26"/>
          <w:lang w:val="nl-NL"/>
        </w:rPr>
      </w:pPr>
      <w:r w:rsidRPr="002356BA">
        <w:rPr>
          <w:bCs/>
          <w:i/>
          <w:iCs/>
          <w:sz w:val="26"/>
          <w:lang w:val="nl-NL"/>
        </w:rPr>
        <w:t xml:space="preserve">Mẫu số </w:t>
      </w:r>
      <w:r>
        <w:rPr>
          <w:bCs/>
          <w:i/>
          <w:iCs/>
          <w:sz w:val="26"/>
          <w:lang w:val="nl-NL"/>
        </w:rPr>
        <w:t>52</w:t>
      </w:r>
      <w:r w:rsidRPr="002356BA">
        <w:rPr>
          <w:bCs/>
          <w:i/>
          <w:iCs/>
          <w:sz w:val="26"/>
          <w:lang w:val="nl-NL"/>
        </w:rPr>
        <w:t xml:space="preserve">-HC </w:t>
      </w:r>
      <w:r w:rsidRPr="004E58DA">
        <w:rPr>
          <w:bCs/>
          <w:i/>
          <w:sz w:val="26"/>
          <w:szCs w:val="26"/>
          <w:lang w:val="nl-NL"/>
        </w:rPr>
        <w:t>(Ban hành kèm theo Nghị quyết số 02/2017/NQ-HĐTP</w:t>
      </w:r>
    </w:p>
    <w:p w:rsidR="00BC72E0" w:rsidRPr="002356BA" w:rsidRDefault="00BC72E0" w:rsidP="00BC72E0">
      <w:pPr>
        <w:widowControl w:val="0"/>
        <w:ind w:firstLine="567"/>
        <w:jc w:val="both"/>
        <w:rPr>
          <w:bCs/>
          <w:i/>
          <w:sz w:val="26"/>
          <w:lang w:val="nl-NL"/>
        </w:rPr>
      </w:pPr>
      <w:r w:rsidRPr="004E58DA">
        <w:rPr>
          <w:bCs/>
          <w:i/>
          <w:sz w:val="26"/>
          <w:szCs w:val="26"/>
          <w:lang w:val="nl-NL"/>
        </w:rPr>
        <w:t xml:space="preserve"> </w:t>
      </w:r>
      <w:r>
        <w:rPr>
          <w:bCs/>
          <w:i/>
          <w:sz w:val="26"/>
          <w:szCs w:val="26"/>
          <w:lang w:val="nl-NL"/>
        </w:rPr>
        <w:t>ngày 13 tháng 01 năm 2017 của</w:t>
      </w:r>
      <w:r w:rsidRPr="004E58DA">
        <w:rPr>
          <w:bCs/>
          <w:i/>
          <w:sz w:val="26"/>
          <w:szCs w:val="26"/>
          <w:lang w:val="nl-NL"/>
        </w:rPr>
        <w:t xml:space="preserve"> Hội đồng Thẩm phán </w:t>
      </w:r>
      <w:r>
        <w:rPr>
          <w:bCs/>
          <w:i/>
          <w:sz w:val="26"/>
          <w:szCs w:val="26"/>
          <w:lang w:val="nl-NL"/>
        </w:rPr>
        <w:t>Tòa</w:t>
      </w:r>
      <w:r w:rsidRPr="004E58DA">
        <w:rPr>
          <w:bCs/>
          <w:i/>
          <w:sz w:val="26"/>
          <w:szCs w:val="26"/>
          <w:lang w:val="nl-NL"/>
        </w:rPr>
        <w:t xml:space="preserve"> án nhân dân tối cao)</w:t>
      </w:r>
    </w:p>
    <w:p w:rsidR="00BC72E0" w:rsidRPr="00250CFE" w:rsidRDefault="00BC72E0" w:rsidP="00BC72E0">
      <w:pPr>
        <w:widowControl w:val="0"/>
        <w:jc w:val="center"/>
        <w:rPr>
          <w:vertAlign w:val="superscript"/>
          <w:lang w:val="nl-NL"/>
        </w:rPr>
      </w:pPr>
      <w:r w:rsidRPr="00250CFE">
        <w:rPr>
          <w:noProof/>
          <w:vertAlign w:val="superscript"/>
          <w:lang w:val="vi-VN" w:eastAsia="vi-VN"/>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52705</wp:posOffset>
                </wp:positionV>
                <wp:extent cx="5905500" cy="0"/>
                <wp:effectExtent l="5080" t="8890" r="1397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717531" id="_x0000_t32" coordsize="21600,21600" o:spt="32" o:oned="t" path="m,l21600,21600e" filled="f">
                <v:path arrowok="t" fillok="f" o:connecttype="none"/>
                <o:lock v:ext="edit" shapetype="t"/>
              </v:shapetype>
              <v:shape id="Straight Arrow Connector 1" o:spid="_x0000_s1026" type="#_x0000_t32" style="position:absolute;margin-left:1.2pt;margin-top:4.15pt;width:4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DkG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"/>
            </w:pict>
          </mc:Fallback>
        </mc:AlternateContent>
      </w:r>
    </w:p>
    <w:tbl>
      <w:tblPr>
        <w:tblW w:w="9923" w:type="dxa"/>
        <w:tblInd w:w="-34" w:type="dxa"/>
        <w:tblLayout w:type="fixed"/>
        <w:tblLook w:val="0000" w:firstRow="0" w:lastRow="0" w:firstColumn="0" w:lastColumn="0" w:noHBand="0" w:noVBand="0"/>
      </w:tblPr>
      <w:tblGrid>
        <w:gridCol w:w="3828"/>
        <w:gridCol w:w="6095"/>
      </w:tblGrid>
      <w:tr w:rsidR="00BC72E0" w:rsidRPr="00250CFE" w:rsidTr="007E4BED">
        <w:trPr>
          <w:trHeight w:val="1467"/>
        </w:trPr>
        <w:tc>
          <w:tcPr>
            <w:tcW w:w="3828" w:type="dxa"/>
          </w:tcPr>
          <w:p w:rsidR="00BC72E0" w:rsidRPr="004A4FDC" w:rsidRDefault="00BC72E0" w:rsidP="007E4BED">
            <w:pPr>
              <w:widowControl w:val="0"/>
              <w:ind w:hanging="4"/>
              <w:jc w:val="center"/>
              <w:rPr>
                <w:rFonts w:eastAsia="MS Mincho"/>
                <w:b/>
                <w:spacing w:val="-4"/>
                <w:sz w:val="26"/>
                <w:vertAlign w:val="superscript"/>
                <w:lang w:val="nl-NL"/>
              </w:rPr>
            </w:pPr>
            <w:r w:rsidRPr="004A4FDC">
              <w:rPr>
                <w:b/>
                <w:spacing w:val="-4"/>
                <w:sz w:val="26"/>
                <w:lang w:val="nl-NL"/>
              </w:rPr>
              <w:t>TÒA ÁN NHÂN DÂN TỐI CAO</w:t>
            </w:r>
          </w:p>
          <w:p w:rsidR="00BC72E0" w:rsidRPr="00250CFE" w:rsidRDefault="00BC72E0" w:rsidP="007E4BED">
            <w:pPr>
              <w:widowControl w:val="0"/>
              <w:jc w:val="center"/>
              <w:rPr>
                <w:rFonts w:eastAsia="Calibri"/>
                <w:vertAlign w:val="superscript"/>
                <w:lang w:val="nl-NL"/>
              </w:rPr>
            </w:pPr>
            <w:r w:rsidRPr="00250CFE">
              <w:rPr>
                <w:rFonts w:eastAsia="Calibri"/>
                <w:vertAlign w:val="superscript"/>
                <w:lang w:val="nl-NL"/>
              </w:rPr>
              <w:t>–––––––––––––––</w:t>
            </w:r>
          </w:p>
          <w:p w:rsidR="00BC72E0" w:rsidRPr="00250CFE" w:rsidRDefault="00BC72E0" w:rsidP="007E4BED">
            <w:pPr>
              <w:widowControl w:val="0"/>
              <w:ind w:hanging="4"/>
              <w:jc w:val="center"/>
              <w:rPr>
                <w:lang w:val="vi-VN"/>
              </w:rPr>
            </w:pPr>
            <w:r w:rsidRPr="00250CFE">
              <w:rPr>
                <w:lang w:val="nl-NL"/>
              </w:rPr>
              <w:t>Số:..../.......</w:t>
            </w:r>
            <w:r>
              <w:rPr>
                <w:b/>
                <w:vertAlign w:val="superscript"/>
                <w:lang w:val="nl-NL"/>
              </w:rPr>
              <w:t>(1</w:t>
            </w:r>
            <w:r w:rsidRPr="00250CFE">
              <w:rPr>
                <w:b/>
                <w:vertAlign w:val="superscript"/>
                <w:lang w:val="nl-NL"/>
              </w:rPr>
              <w:t>)</w:t>
            </w:r>
            <w:r w:rsidRPr="00250CFE">
              <w:rPr>
                <w:lang w:val="nl-NL"/>
              </w:rPr>
              <w:t>/KN-HC</w:t>
            </w:r>
          </w:p>
          <w:p w:rsidR="00BC72E0" w:rsidRPr="00250CFE" w:rsidRDefault="00BC72E0" w:rsidP="007E4BED">
            <w:pPr>
              <w:widowControl w:val="0"/>
              <w:ind w:hanging="4"/>
              <w:rPr>
                <w:lang w:val="vi-VN"/>
              </w:rPr>
            </w:pPr>
          </w:p>
          <w:p w:rsidR="00BC72E0" w:rsidRPr="00250CFE" w:rsidRDefault="00BC72E0" w:rsidP="007E4BED">
            <w:pPr>
              <w:widowControl w:val="0"/>
              <w:ind w:firstLine="720"/>
              <w:jc w:val="center"/>
              <w:rPr>
                <w:rFonts w:eastAsia="MS Mincho"/>
                <w:lang w:val="nl-NL"/>
              </w:rPr>
            </w:pPr>
          </w:p>
        </w:tc>
        <w:tc>
          <w:tcPr>
            <w:tcW w:w="6095" w:type="dxa"/>
          </w:tcPr>
          <w:p w:rsidR="00BC72E0" w:rsidRPr="00A778F5" w:rsidRDefault="00BC72E0" w:rsidP="007E4BED">
            <w:pPr>
              <w:widowControl w:val="0"/>
              <w:ind w:firstLine="4"/>
              <w:jc w:val="center"/>
              <w:rPr>
                <w:rFonts w:eastAsia="MS Mincho"/>
                <w:b/>
                <w:sz w:val="24"/>
                <w:lang w:val="nl-NL"/>
              </w:rPr>
            </w:pPr>
            <w:r w:rsidRPr="00A778F5">
              <w:rPr>
                <w:b/>
                <w:sz w:val="24"/>
                <w:lang w:val="nl-NL"/>
              </w:rPr>
              <w:t>CỘNG H</w:t>
            </w:r>
            <w:r w:rsidRPr="00A778F5">
              <w:rPr>
                <w:b/>
                <w:sz w:val="24"/>
                <w:lang w:val="vi-VN"/>
              </w:rPr>
              <w:t>ÒA</w:t>
            </w:r>
            <w:r w:rsidRPr="00A778F5">
              <w:rPr>
                <w:b/>
                <w:sz w:val="24"/>
                <w:lang w:val="nl-NL"/>
              </w:rPr>
              <w:t xml:space="preserve"> XÃ HỘI CHỦ NGHĨA VIỆT NAM</w:t>
            </w:r>
          </w:p>
          <w:p w:rsidR="00BC72E0" w:rsidRPr="00250CFE" w:rsidRDefault="00BC72E0" w:rsidP="007E4BED">
            <w:pPr>
              <w:widowControl w:val="0"/>
              <w:ind w:firstLine="4"/>
              <w:jc w:val="center"/>
              <w:rPr>
                <w:rFonts w:eastAsia="Calibri"/>
                <w:b/>
                <w:lang w:val="nl-NL"/>
              </w:rPr>
            </w:pPr>
            <w:r w:rsidRPr="00250CFE">
              <w:rPr>
                <w:b/>
                <w:lang w:val="nl-NL"/>
              </w:rPr>
              <w:t>Độc lập - Tự do - Hạnh phúc</w:t>
            </w:r>
          </w:p>
          <w:p w:rsidR="00BC72E0" w:rsidRPr="00250CFE" w:rsidRDefault="00BC72E0" w:rsidP="007E4BED">
            <w:pPr>
              <w:widowControl w:val="0"/>
              <w:jc w:val="center"/>
              <w:rPr>
                <w:lang w:val="nl-NL"/>
              </w:rPr>
            </w:pPr>
            <w:r w:rsidRPr="00250CFE">
              <w:rPr>
                <w:rFonts w:eastAsia="Calibri"/>
                <w:vertAlign w:val="superscript"/>
                <w:lang w:val="nl-NL"/>
              </w:rPr>
              <w:t>––––––––––––––––––––––––––––––––––––––––</w:t>
            </w:r>
          </w:p>
          <w:p w:rsidR="00BC72E0" w:rsidRPr="00250CFE" w:rsidRDefault="00BC72E0" w:rsidP="007E4BED">
            <w:pPr>
              <w:widowControl w:val="0"/>
              <w:ind w:left="24" w:firstLine="720"/>
              <w:jc w:val="center"/>
              <w:rPr>
                <w:rFonts w:eastAsia="MS Mincho"/>
                <w:vertAlign w:val="superscript"/>
                <w:lang w:val="nl-NL"/>
              </w:rPr>
            </w:pPr>
            <w:r w:rsidRPr="00250CFE">
              <w:rPr>
                <w:lang w:val="nl-NL"/>
              </w:rPr>
              <w:t>.....</w:t>
            </w:r>
            <w:r w:rsidRPr="00250CFE">
              <w:rPr>
                <w:i/>
                <w:lang w:val="nl-NL"/>
              </w:rPr>
              <w:t>, ngày</w:t>
            </w:r>
            <w:r w:rsidRPr="00250CFE">
              <w:rPr>
                <w:lang w:val="nl-NL"/>
              </w:rPr>
              <w:t xml:space="preserve">...... </w:t>
            </w:r>
            <w:r w:rsidRPr="00250CFE">
              <w:rPr>
                <w:i/>
                <w:lang w:val="nl-NL"/>
              </w:rPr>
              <w:t>tháng</w:t>
            </w:r>
            <w:r w:rsidRPr="00250CFE">
              <w:rPr>
                <w:lang w:val="nl-NL"/>
              </w:rPr>
              <w:t xml:space="preserve"> ......</w:t>
            </w:r>
            <w:r w:rsidRPr="00250CFE">
              <w:rPr>
                <w:i/>
                <w:lang w:val="nl-NL"/>
              </w:rPr>
              <w:t xml:space="preserve"> năm</w:t>
            </w:r>
            <w:r w:rsidRPr="00250CFE">
              <w:rPr>
                <w:lang w:val="nl-NL"/>
              </w:rPr>
              <w:t>......</w:t>
            </w:r>
            <w:r w:rsidRPr="00250CFE">
              <w:rPr>
                <w:vertAlign w:val="superscript"/>
                <w:lang w:val="nl-NL"/>
              </w:rPr>
              <w:t xml:space="preserve"> </w:t>
            </w:r>
          </w:p>
        </w:tc>
      </w:tr>
    </w:tbl>
    <w:p w:rsidR="00BC72E0" w:rsidRDefault="00BC72E0" w:rsidP="00BC72E0">
      <w:pPr>
        <w:widowControl w:val="0"/>
        <w:jc w:val="center"/>
        <w:rPr>
          <w:b/>
          <w:bCs/>
          <w:lang w:val="nl-NL"/>
        </w:rPr>
      </w:pPr>
      <w:r>
        <w:rPr>
          <w:b/>
          <w:bCs/>
          <w:lang w:val="nl-NL"/>
        </w:rPr>
        <w:t xml:space="preserve">QUYẾT ĐỊNH </w:t>
      </w:r>
    </w:p>
    <w:p w:rsidR="00BC72E0" w:rsidRPr="00250CFE" w:rsidRDefault="00BC72E0" w:rsidP="00BC72E0">
      <w:pPr>
        <w:widowControl w:val="0"/>
        <w:jc w:val="center"/>
        <w:rPr>
          <w:rFonts w:eastAsia="Calibri"/>
          <w:b/>
          <w:bCs/>
          <w:lang w:val="nl-NL"/>
        </w:rPr>
      </w:pPr>
      <w:r w:rsidRPr="00250CFE">
        <w:rPr>
          <w:b/>
          <w:bCs/>
          <w:lang w:val="nl-NL"/>
        </w:rPr>
        <w:t>KHÁNG NGHỊ GIÁM ĐỐC THẨM</w:t>
      </w:r>
    </w:p>
    <w:p w:rsidR="00BC72E0" w:rsidRPr="00250CFE" w:rsidRDefault="00BC72E0" w:rsidP="00BC72E0">
      <w:pPr>
        <w:widowControl w:val="0"/>
        <w:jc w:val="center"/>
        <w:rPr>
          <w:b/>
          <w:lang w:val="nl-NL"/>
        </w:rPr>
      </w:pPr>
      <w:r w:rsidRPr="00250CFE">
        <w:rPr>
          <w:b/>
          <w:lang w:val="nl-NL"/>
        </w:rPr>
        <w:t xml:space="preserve">Đối với Bản án (Quyết định) .... số..... ngày..... </w:t>
      </w:r>
      <w:r w:rsidRPr="00250CFE">
        <w:rPr>
          <w:b/>
          <w:lang w:val="nl-NL"/>
        </w:rPr>
        <w:br/>
        <w:t>của Tòa án nhân dân....</w:t>
      </w:r>
      <w:r>
        <w:rPr>
          <w:b/>
          <w:lang w:val="nl-NL"/>
        </w:rPr>
        <w:t>....................</w:t>
      </w:r>
      <w:r w:rsidRPr="00250CFE">
        <w:rPr>
          <w:b/>
          <w:lang w:val="nl-NL"/>
        </w:rPr>
        <w:t xml:space="preserve"> </w:t>
      </w:r>
    </w:p>
    <w:p w:rsidR="00BC72E0" w:rsidRPr="00250CFE" w:rsidRDefault="00BC72E0" w:rsidP="00BC72E0">
      <w:pPr>
        <w:widowControl w:val="0"/>
        <w:jc w:val="center"/>
        <w:rPr>
          <w:b/>
          <w:lang w:val="nl-NL"/>
        </w:rPr>
      </w:pPr>
    </w:p>
    <w:p w:rsidR="00BC72E0" w:rsidRPr="00A778F5" w:rsidRDefault="00BC72E0" w:rsidP="00BC72E0">
      <w:pPr>
        <w:widowControl w:val="0"/>
        <w:jc w:val="center"/>
        <w:outlineLvl w:val="0"/>
        <w:rPr>
          <w:b/>
          <w:sz w:val="24"/>
          <w:lang w:val="nl-NL"/>
        </w:rPr>
      </w:pPr>
      <w:r w:rsidRPr="00A778F5">
        <w:rPr>
          <w:b/>
          <w:sz w:val="24"/>
          <w:lang w:val="nl-NL"/>
        </w:rPr>
        <w:t>CHÁNH ÁN</w:t>
      </w:r>
      <w:r w:rsidRPr="00A778F5">
        <w:rPr>
          <w:b/>
          <w:sz w:val="24"/>
          <w:lang w:val="vi-VN"/>
        </w:rPr>
        <w:t xml:space="preserve"> </w:t>
      </w:r>
      <w:r w:rsidRPr="00A778F5">
        <w:rPr>
          <w:b/>
          <w:sz w:val="24"/>
          <w:lang w:val="nl-NL"/>
        </w:rPr>
        <w:t>TÒA ÁN NHÂN DÂN</w:t>
      </w:r>
      <w:r>
        <w:rPr>
          <w:b/>
          <w:sz w:val="24"/>
          <w:lang w:val="nl-NL"/>
        </w:rPr>
        <w:t xml:space="preserve"> TỐI CAO</w:t>
      </w:r>
    </w:p>
    <w:p w:rsidR="00BC72E0" w:rsidRPr="00250CFE" w:rsidRDefault="00BC72E0" w:rsidP="00BC72E0">
      <w:pPr>
        <w:widowControl w:val="0"/>
        <w:jc w:val="center"/>
        <w:rPr>
          <w:rFonts w:eastAsia="MS Mincho"/>
          <w:b/>
          <w:bCs/>
          <w:lang w:val="nl-NL"/>
        </w:rPr>
      </w:pPr>
    </w:p>
    <w:p w:rsidR="00BC72E0" w:rsidRPr="00250CFE" w:rsidRDefault="00BC72E0" w:rsidP="00BC72E0">
      <w:pPr>
        <w:widowControl w:val="0"/>
        <w:tabs>
          <w:tab w:val="left" w:leader="dot" w:pos="9072"/>
        </w:tabs>
        <w:jc w:val="both"/>
        <w:rPr>
          <w:rFonts w:eastAsia="Calibri"/>
          <w:lang w:val="nl-NL"/>
        </w:rPr>
      </w:pPr>
      <w:r>
        <w:rPr>
          <w:lang w:val="nl-NL"/>
        </w:rPr>
        <w:t xml:space="preserve">         Căn cứ vào Điều 255, Điều 260</w:t>
      </w:r>
      <w:r w:rsidRPr="00250CFE">
        <w:rPr>
          <w:lang w:val="nl-NL"/>
        </w:rPr>
        <w:t xml:space="preserve"> và </w:t>
      </w:r>
      <w:r w:rsidRPr="00250CFE">
        <w:rPr>
          <w:lang w:val="vi-VN"/>
        </w:rPr>
        <w:t>khoản 2 Điều 2</w:t>
      </w:r>
      <w:r w:rsidRPr="002356BA">
        <w:rPr>
          <w:lang w:val="nl-NL"/>
        </w:rPr>
        <w:t>61 (</w:t>
      </w:r>
      <w:r w:rsidRPr="00250CFE">
        <w:rPr>
          <w:lang w:val="vi-VN"/>
        </w:rPr>
        <w:t>nếu có</w:t>
      </w:r>
      <w:r w:rsidRPr="002356BA">
        <w:rPr>
          <w:lang w:val="nl-NL"/>
        </w:rPr>
        <w:t xml:space="preserve">) của </w:t>
      </w:r>
      <w:r w:rsidRPr="00250CFE">
        <w:rPr>
          <w:lang w:val="nl-NL"/>
        </w:rPr>
        <w:t>Luật</w:t>
      </w:r>
      <w:r>
        <w:rPr>
          <w:lang w:val="nl-NL"/>
        </w:rPr>
        <w:t xml:space="preserve"> tố tụng hành chính</w:t>
      </w:r>
      <w:r w:rsidRPr="00250CFE">
        <w:rPr>
          <w:lang w:val="nl-NL"/>
        </w:rPr>
        <w:t>;</w:t>
      </w:r>
    </w:p>
    <w:p w:rsidR="00BC72E0" w:rsidRPr="00250CFE" w:rsidRDefault="00BC72E0" w:rsidP="00BC72E0">
      <w:pPr>
        <w:widowControl w:val="0"/>
        <w:tabs>
          <w:tab w:val="left" w:leader="dot" w:pos="9072"/>
        </w:tabs>
        <w:rPr>
          <w:lang w:val="nl-NL"/>
        </w:rPr>
      </w:pPr>
      <w:r w:rsidRPr="00250CFE">
        <w:rPr>
          <w:lang w:val="nl-NL"/>
        </w:rPr>
        <w:t xml:space="preserve">          Sau khi nghiên cứu hồ sơ vụ án</w:t>
      </w:r>
      <w:r>
        <w:rPr>
          <w:lang w:val="nl-NL"/>
        </w:rPr>
        <w:t xml:space="preserve"> về.............</w:t>
      </w:r>
      <w:r w:rsidRPr="00250CFE">
        <w:rPr>
          <w:lang w:val="nl-NL"/>
        </w:rPr>
        <w:t xml:space="preserve"> giữa:</w:t>
      </w:r>
    </w:p>
    <w:p w:rsidR="00BC72E0" w:rsidRPr="004E58DA" w:rsidRDefault="00BC72E0" w:rsidP="00BC72E0">
      <w:pPr>
        <w:pStyle w:val="cham"/>
        <w:widowControl w:val="0"/>
        <w:tabs>
          <w:tab w:val="clear" w:pos="8789"/>
        </w:tabs>
        <w:spacing w:after="40" w:line="240" w:lineRule="auto"/>
        <w:ind w:firstLine="709"/>
        <w:rPr>
          <w:rFonts w:ascii="Times New Roman" w:hAnsi="Times New Roman"/>
          <w:i/>
          <w:iCs/>
          <w:sz w:val="28"/>
          <w:szCs w:val="28"/>
          <w:lang w:val="nl-NL"/>
        </w:rPr>
      </w:pPr>
      <w:r w:rsidRPr="004E58DA">
        <w:rPr>
          <w:rFonts w:ascii="Times New Roman" w:hAnsi="Times New Roman"/>
          <w:i/>
          <w:iCs/>
          <w:sz w:val="28"/>
          <w:szCs w:val="28"/>
          <w:lang w:val="nl-NL"/>
        </w:rPr>
        <w:t>1. Người khởi kiện:</w:t>
      </w:r>
      <w:r w:rsidRPr="004E58DA">
        <w:rPr>
          <w:rFonts w:ascii="Times New Roman" w:hAnsi="Times New Roman"/>
          <w:bCs/>
          <w:sz w:val="28"/>
          <w:szCs w:val="28"/>
          <w:vertAlign w:val="superscript"/>
          <w:lang w:val="nl-NL"/>
        </w:rPr>
        <w:t xml:space="preserve"> (</w:t>
      </w:r>
      <w:r>
        <w:rPr>
          <w:rFonts w:ascii="Times New Roman" w:hAnsi="Times New Roman"/>
          <w:bCs/>
          <w:sz w:val="28"/>
          <w:szCs w:val="28"/>
          <w:vertAlign w:val="superscript"/>
          <w:lang w:val="nl-NL"/>
        </w:rPr>
        <w:t>2</w:t>
      </w:r>
      <w:r w:rsidRPr="004E58DA">
        <w:rPr>
          <w:rFonts w:ascii="Times New Roman" w:hAnsi="Times New Roman"/>
          <w:bCs/>
          <w:sz w:val="28"/>
          <w:szCs w:val="28"/>
          <w:vertAlign w:val="superscript"/>
          <w:lang w:val="nl-NL"/>
        </w:rPr>
        <w:t xml:space="preserve">) </w:t>
      </w:r>
      <w:r w:rsidRPr="004E58DA">
        <w:rPr>
          <w:rFonts w:ascii="Times New Roman" w:hAnsi="Times New Roman"/>
          <w:sz w:val="28"/>
          <w:szCs w:val="28"/>
          <w:lang w:val="nl-NL"/>
        </w:rPr>
        <w:t xml:space="preserve"> </w:t>
      </w:r>
      <w:r w:rsidRPr="004E58DA">
        <w:rPr>
          <w:rFonts w:ascii="Times New Roman" w:hAnsi="Times New Roman"/>
          <w:bCs/>
          <w:i/>
          <w:iCs/>
          <w:sz w:val="28"/>
          <w:szCs w:val="28"/>
          <w:lang w:val="nl-NL"/>
        </w:rPr>
        <w:t>....................................................................</w:t>
      </w:r>
      <w:r>
        <w:rPr>
          <w:rFonts w:ascii="Times New Roman" w:hAnsi="Times New Roman"/>
          <w:bCs/>
          <w:i/>
          <w:iCs/>
          <w:sz w:val="28"/>
          <w:szCs w:val="28"/>
          <w:lang w:val="nl-NL"/>
        </w:rPr>
        <w:t>......</w:t>
      </w:r>
      <w:r w:rsidRPr="004E58DA">
        <w:rPr>
          <w:rFonts w:ascii="Times New Roman" w:hAnsi="Times New Roman"/>
          <w:bCs/>
          <w:i/>
          <w:iCs/>
          <w:sz w:val="28"/>
          <w:szCs w:val="28"/>
          <w:lang w:val="nl-NL"/>
        </w:rPr>
        <w:t>.</w:t>
      </w:r>
    </w:p>
    <w:p w:rsidR="00BC72E0" w:rsidRPr="004E58DA" w:rsidRDefault="00BC72E0" w:rsidP="00BC72E0">
      <w:pPr>
        <w:pStyle w:val="cham"/>
        <w:widowControl w:val="0"/>
        <w:tabs>
          <w:tab w:val="clear" w:pos="8789"/>
        </w:tabs>
        <w:spacing w:after="40" w:line="240" w:lineRule="auto"/>
        <w:rPr>
          <w:rFonts w:ascii="Times New Roman" w:hAnsi="Times New Roman"/>
          <w:i/>
          <w:iCs/>
          <w:sz w:val="28"/>
          <w:szCs w:val="28"/>
          <w:lang w:val="nl-NL"/>
        </w:rPr>
      </w:pPr>
      <w:r w:rsidRPr="004E58DA">
        <w:rPr>
          <w:rFonts w:ascii="Times New Roman" w:hAnsi="Times New Roman"/>
          <w:i/>
          <w:iCs/>
          <w:sz w:val="28"/>
          <w:szCs w:val="28"/>
          <w:lang w:val="nl-NL"/>
        </w:rPr>
        <w:tab/>
        <w:t>Người đại diện hợp pháp của người khởi kiện:</w:t>
      </w:r>
      <w:r w:rsidRPr="004E58DA">
        <w:rPr>
          <w:rFonts w:ascii="Times New Roman" w:hAnsi="Times New Roman"/>
          <w:bCs/>
          <w:sz w:val="28"/>
          <w:szCs w:val="28"/>
          <w:vertAlign w:val="superscript"/>
          <w:lang w:val="nl-NL"/>
        </w:rPr>
        <w:t xml:space="preserve"> (</w:t>
      </w:r>
      <w:r>
        <w:rPr>
          <w:rFonts w:ascii="Times New Roman" w:hAnsi="Times New Roman"/>
          <w:bCs/>
          <w:sz w:val="28"/>
          <w:szCs w:val="28"/>
          <w:vertAlign w:val="superscript"/>
          <w:lang w:val="nl-NL"/>
        </w:rPr>
        <w:t>3</w:t>
      </w:r>
      <w:r w:rsidRPr="004E58DA">
        <w:rPr>
          <w:rFonts w:ascii="Times New Roman" w:hAnsi="Times New Roman"/>
          <w:bCs/>
          <w:sz w:val="28"/>
          <w:szCs w:val="28"/>
          <w:vertAlign w:val="superscript"/>
          <w:lang w:val="nl-NL"/>
        </w:rPr>
        <w:t xml:space="preserve">) </w:t>
      </w:r>
      <w:r w:rsidRPr="004E58DA">
        <w:rPr>
          <w:rFonts w:ascii="Times New Roman" w:hAnsi="Times New Roman"/>
          <w:bCs/>
          <w:i/>
          <w:iCs/>
          <w:sz w:val="28"/>
          <w:szCs w:val="28"/>
          <w:lang w:val="nl-NL"/>
        </w:rPr>
        <w:t>......................................</w:t>
      </w:r>
    </w:p>
    <w:p w:rsidR="00BC72E0" w:rsidRPr="004E58DA" w:rsidRDefault="00BC72E0" w:rsidP="00BC72E0">
      <w:pPr>
        <w:pStyle w:val="cham"/>
        <w:widowControl w:val="0"/>
        <w:tabs>
          <w:tab w:val="clear" w:pos="8789"/>
        </w:tabs>
        <w:spacing w:after="40" w:line="240" w:lineRule="auto"/>
        <w:rPr>
          <w:rFonts w:ascii="Times New Roman" w:hAnsi="Times New Roman"/>
          <w:i/>
          <w:iCs/>
          <w:sz w:val="28"/>
          <w:szCs w:val="28"/>
          <w:lang w:val="nl-NL"/>
        </w:rPr>
      </w:pPr>
      <w:r w:rsidRPr="004E58DA">
        <w:rPr>
          <w:rFonts w:ascii="Times New Roman" w:hAnsi="Times New Roman"/>
          <w:i/>
          <w:iCs/>
          <w:sz w:val="28"/>
          <w:szCs w:val="28"/>
          <w:lang w:val="nl-NL"/>
        </w:rPr>
        <w:tab/>
        <w:t>Người bảo vệ quyền và lợi ích hợp pháp của người khởi kiện</w:t>
      </w:r>
      <w:r w:rsidRPr="004E58DA">
        <w:rPr>
          <w:rFonts w:ascii="Times New Roman" w:hAnsi="Times New Roman"/>
          <w:b/>
          <w:i/>
          <w:iCs/>
          <w:sz w:val="28"/>
          <w:szCs w:val="28"/>
          <w:lang w:val="nl-NL"/>
        </w:rPr>
        <w:t>:</w:t>
      </w:r>
      <w:r>
        <w:rPr>
          <w:rFonts w:ascii="Times New Roman" w:hAnsi="Times New Roman"/>
          <w:bCs/>
          <w:sz w:val="28"/>
          <w:szCs w:val="28"/>
          <w:vertAlign w:val="superscript"/>
          <w:lang w:val="nl-NL"/>
        </w:rPr>
        <w:t xml:space="preserve"> (4</w:t>
      </w:r>
      <w:r w:rsidRPr="004E58DA">
        <w:rPr>
          <w:rFonts w:ascii="Times New Roman" w:hAnsi="Times New Roman"/>
          <w:bCs/>
          <w:sz w:val="28"/>
          <w:szCs w:val="28"/>
          <w:vertAlign w:val="superscript"/>
          <w:lang w:val="nl-NL"/>
        </w:rPr>
        <w:t>)</w:t>
      </w:r>
      <w:r w:rsidRPr="004E58DA">
        <w:rPr>
          <w:rFonts w:ascii="Times New Roman" w:hAnsi="Times New Roman"/>
          <w:i/>
          <w:iCs/>
          <w:sz w:val="28"/>
          <w:szCs w:val="28"/>
          <w:lang w:val="nl-NL"/>
        </w:rPr>
        <w:t>.............</w:t>
      </w:r>
    </w:p>
    <w:p w:rsidR="00BC72E0" w:rsidRPr="004E58DA" w:rsidRDefault="00BC72E0" w:rsidP="00BC72E0">
      <w:pPr>
        <w:pStyle w:val="cham"/>
        <w:widowControl w:val="0"/>
        <w:tabs>
          <w:tab w:val="clear" w:pos="8789"/>
        </w:tabs>
        <w:spacing w:after="40" w:line="240" w:lineRule="auto"/>
        <w:rPr>
          <w:rFonts w:ascii="Times New Roman" w:hAnsi="Times New Roman"/>
          <w:i/>
          <w:iCs/>
          <w:sz w:val="28"/>
          <w:szCs w:val="28"/>
          <w:lang w:val="nl-NL"/>
        </w:rPr>
      </w:pPr>
      <w:r w:rsidRPr="004E58DA">
        <w:rPr>
          <w:rFonts w:ascii="Times New Roman" w:hAnsi="Times New Roman"/>
          <w:i/>
          <w:iCs/>
          <w:sz w:val="28"/>
          <w:szCs w:val="28"/>
          <w:lang w:val="nl-NL"/>
        </w:rPr>
        <w:tab/>
        <w:t>2. Người bị kiện:</w:t>
      </w:r>
      <w:r>
        <w:rPr>
          <w:rFonts w:ascii="Times New Roman" w:hAnsi="Times New Roman"/>
          <w:bCs/>
          <w:sz w:val="28"/>
          <w:szCs w:val="28"/>
          <w:vertAlign w:val="superscript"/>
          <w:lang w:val="nl-NL"/>
        </w:rPr>
        <w:t>(5</w:t>
      </w:r>
      <w:r w:rsidRPr="004E58DA">
        <w:rPr>
          <w:rFonts w:ascii="Times New Roman" w:hAnsi="Times New Roman"/>
          <w:bCs/>
          <w:sz w:val="28"/>
          <w:szCs w:val="28"/>
          <w:vertAlign w:val="superscript"/>
          <w:lang w:val="nl-NL"/>
        </w:rPr>
        <w:t>)</w:t>
      </w:r>
      <w:r w:rsidRPr="004E58DA">
        <w:rPr>
          <w:rFonts w:ascii="Times New Roman" w:hAnsi="Times New Roman"/>
          <w:i/>
          <w:iCs/>
          <w:sz w:val="28"/>
          <w:szCs w:val="28"/>
          <w:lang w:val="nl-NL"/>
        </w:rPr>
        <w:t>................................................................................</w:t>
      </w:r>
    </w:p>
    <w:p w:rsidR="00BC72E0" w:rsidRPr="004E58DA" w:rsidRDefault="00BC72E0" w:rsidP="00BC72E0">
      <w:pPr>
        <w:pStyle w:val="cham"/>
        <w:widowControl w:val="0"/>
        <w:tabs>
          <w:tab w:val="clear" w:pos="8789"/>
        </w:tabs>
        <w:spacing w:after="40" w:line="240" w:lineRule="auto"/>
        <w:rPr>
          <w:rFonts w:ascii="Times New Roman" w:hAnsi="Times New Roman"/>
          <w:i/>
          <w:iCs/>
          <w:sz w:val="28"/>
          <w:szCs w:val="28"/>
          <w:lang w:val="nl-NL"/>
        </w:rPr>
      </w:pPr>
      <w:r w:rsidRPr="004E58DA">
        <w:rPr>
          <w:rFonts w:ascii="Times New Roman" w:hAnsi="Times New Roman"/>
          <w:i/>
          <w:iCs/>
          <w:sz w:val="28"/>
          <w:szCs w:val="28"/>
          <w:lang w:val="nl-NL"/>
        </w:rPr>
        <w:tab/>
        <w:t>Người đại diện hợp pháp của người bị kiện:</w:t>
      </w:r>
      <w:r>
        <w:rPr>
          <w:rFonts w:ascii="Times New Roman" w:hAnsi="Times New Roman"/>
          <w:bCs/>
          <w:i/>
          <w:iCs/>
          <w:sz w:val="28"/>
          <w:szCs w:val="28"/>
          <w:vertAlign w:val="superscript"/>
          <w:lang w:val="nl-NL"/>
        </w:rPr>
        <w:t>(6</w:t>
      </w:r>
      <w:r w:rsidRPr="004E58DA">
        <w:rPr>
          <w:rFonts w:ascii="Times New Roman" w:hAnsi="Times New Roman"/>
          <w:bCs/>
          <w:i/>
          <w:iCs/>
          <w:sz w:val="28"/>
          <w:szCs w:val="28"/>
          <w:vertAlign w:val="superscript"/>
          <w:lang w:val="nl-NL"/>
        </w:rPr>
        <w:t>)</w:t>
      </w:r>
      <w:r w:rsidRPr="004E58DA">
        <w:rPr>
          <w:rFonts w:ascii="Times New Roman" w:hAnsi="Times New Roman"/>
          <w:bCs/>
          <w:i/>
          <w:iCs/>
          <w:sz w:val="28"/>
          <w:szCs w:val="28"/>
          <w:lang w:val="nl-NL"/>
        </w:rPr>
        <w:t>..........................................</w:t>
      </w:r>
    </w:p>
    <w:p w:rsidR="00BC72E0" w:rsidRPr="004E58DA" w:rsidRDefault="00BC72E0" w:rsidP="00BC72E0">
      <w:pPr>
        <w:pStyle w:val="cham"/>
        <w:widowControl w:val="0"/>
        <w:tabs>
          <w:tab w:val="clear" w:pos="8789"/>
        </w:tabs>
        <w:spacing w:after="40" w:line="240" w:lineRule="auto"/>
        <w:rPr>
          <w:rFonts w:ascii="Times New Roman" w:hAnsi="Times New Roman"/>
          <w:i/>
          <w:iCs/>
          <w:sz w:val="28"/>
          <w:szCs w:val="28"/>
          <w:lang w:val="nl-NL"/>
        </w:rPr>
      </w:pPr>
      <w:r w:rsidRPr="004E58DA">
        <w:rPr>
          <w:rFonts w:ascii="Times New Roman" w:hAnsi="Times New Roman"/>
          <w:i/>
          <w:iCs/>
          <w:sz w:val="28"/>
          <w:szCs w:val="28"/>
          <w:lang w:val="nl-NL"/>
        </w:rPr>
        <w:tab/>
        <w:t xml:space="preserve">Người bảo vệ quyền và lợi ích hợp pháp của người bị kiện: </w:t>
      </w:r>
      <w:r w:rsidRPr="004E58DA">
        <w:rPr>
          <w:rFonts w:ascii="Times New Roman" w:hAnsi="Times New Roman"/>
          <w:i/>
          <w:iCs/>
          <w:sz w:val="28"/>
          <w:szCs w:val="28"/>
          <w:vertAlign w:val="superscript"/>
          <w:lang w:val="nl-NL"/>
        </w:rPr>
        <w:t>(</w:t>
      </w:r>
      <w:r>
        <w:rPr>
          <w:rFonts w:ascii="Times New Roman" w:hAnsi="Times New Roman"/>
          <w:i/>
          <w:iCs/>
          <w:sz w:val="28"/>
          <w:szCs w:val="28"/>
          <w:vertAlign w:val="superscript"/>
          <w:lang w:val="nl-NL"/>
        </w:rPr>
        <w:t>7</w:t>
      </w:r>
      <w:r w:rsidRPr="004E58DA">
        <w:rPr>
          <w:rFonts w:ascii="Times New Roman" w:hAnsi="Times New Roman"/>
          <w:i/>
          <w:iCs/>
          <w:sz w:val="28"/>
          <w:szCs w:val="28"/>
          <w:vertAlign w:val="superscript"/>
          <w:lang w:val="nl-NL"/>
        </w:rPr>
        <w:t>)</w:t>
      </w:r>
      <w:r w:rsidRPr="004E58DA">
        <w:rPr>
          <w:rFonts w:ascii="Times New Roman" w:hAnsi="Times New Roman"/>
          <w:bCs/>
          <w:i/>
          <w:iCs/>
          <w:sz w:val="28"/>
          <w:szCs w:val="28"/>
          <w:lang w:val="nl-NL"/>
        </w:rPr>
        <w:t>..........</w:t>
      </w:r>
    </w:p>
    <w:p w:rsidR="00BC72E0" w:rsidRPr="004E58DA" w:rsidRDefault="00BC72E0" w:rsidP="00BC72E0">
      <w:pPr>
        <w:pStyle w:val="cham"/>
        <w:widowControl w:val="0"/>
        <w:tabs>
          <w:tab w:val="clear" w:pos="8789"/>
        </w:tabs>
        <w:spacing w:after="40" w:line="240" w:lineRule="auto"/>
        <w:rPr>
          <w:rFonts w:ascii="Times New Roman" w:hAnsi="Times New Roman"/>
          <w:i/>
          <w:iCs/>
          <w:sz w:val="28"/>
          <w:szCs w:val="28"/>
          <w:lang w:val="nl-NL"/>
        </w:rPr>
      </w:pPr>
      <w:r w:rsidRPr="004E58DA">
        <w:rPr>
          <w:rFonts w:ascii="Times New Roman" w:hAnsi="Times New Roman"/>
          <w:i/>
          <w:iCs/>
          <w:sz w:val="28"/>
          <w:szCs w:val="28"/>
          <w:lang w:val="nl-NL"/>
        </w:rPr>
        <w:tab/>
        <w:t>3. Người có quyền lợi, nghĩa vụ liên quan:</w:t>
      </w:r>
      <w:r w:rsidRPr="004E58DA">
        <w:rPr>
          <w:rFonts w:ascii="Times New Roman" w:hAnsi="Times New Roman"/>
          <w:i/>
          <w:iCs/>
          <w:sz w:val="28"/>
          <w:szCs w:val="28"/>
          <w:vertAlign w:val="superscript"/>
          <w:lang w:val="nl-NL"/>
        </w:rPr>
        <w:t>(</w:t>
      </w:r>
      <w:r>
        <w:rPr>
          <w:rFonts w:ascii="Times New Roman" w:hAnsi="Times New Roman"/>
          <w:i/>
          <w:iCs/>
          <w:sz w:val="28"/>
          <w:szCs w:val="28"/>
          <w:vertAlign w:val="superscript"/>
          <w:lang w:val="nl-NL"/>
        </w:rPr>
        <w:t>8</w:t>
      </w:r>
      <w:r w:rsidRPr="004E58DA">
        <w:rPr>
          <w:rFonts w:ascii="Times New Roman" w:hAnsi="Times New Roman"/>
          <w:i/>
          <w:iCs/>
          <w:sz w:val="28"/>
          <w:szCs w:val="28"/>
          <w:vertAlign w:val="superscript"/>
          <w:lang w:val="nl-NL"/>
        </w:rPr>
        <w:t>)</w:t>
      </w:r>
      <w:r w:rsidRPr="004E58DA">
        <w:rPr>
          <w:rFonts w:ascii="Times New Roman" w:hAnsi="Times New Roman"/>
          <w:i/>
          <w:iCs/>
          <w:sz w:val="28"/>
          <w:szCs w:val="28"/>
          <w:lang w:val="nl-NL"/>
        </w:rPr>
        <w:t xml:space="preserve"> </w:t>
      </w:r>
      <w:r w:rsidRPr="004E58DA">
        <w:rPr>
          <w:rFonts w:ascii="Times New Roman" w:hAnsi="Times New Roman"/>
          <w:bCs/>
          <w:i/>
          <w:iCs/>
          <w:sz w:val="28"/>
          <w:szCs w:val="28"/>
          <w:lang w:val="nl-NL"/>
        </w:rPr>
        <w:t>...........................................</w:t>
      </w:r>
    </w:p>
    <w:p w:rsidR="00BC72E0" w:rsidRPr="004E58DA" w:rsidRDefault="00BC72E0" w:rsidP="00BC72E0">
      <w:pPr>
        <w:pStyle w:val="cham"/>
        <w:widowControl w:val="0"/>
        <w:tabs>
          <w:tab w:val="clear" w:pos="8789"/>
        </w:tabs>
        <w:spacing w:after="40" w:line="240" w:lineRule="auto"/>
        <w:ind w:firstLine="540"/>
        <w:rPr>
          <w:rFonts w:ascii="Times New Roman" w:hAnsi="Times New Roman"/>
          <w:bCs/>
          <w:i/>
          <w:iCs/>
          <w:sz w:val="28"/>
          <w:szCs w:val="28"/>
          <w:lang w:val="nl-NL"/>
        </w:rPr>
      </w:pPr>
      <w:r w:rsidRPr="004E58DA">
        <w:rPr>
          <w:rFonts w:ascii="Times New Roman" w:hAnsi="Times New Roman"/>
          <w:i/>
          <w:iCs/>
          <w:sz w:val="28"/>
          <w:szCs w:val="28"/>
          <w:lang w:val="nl-NL"/>
        </w:rPr>
        <w:tab/>
        <w:t>Người đại diện hợp pháp của người có quyền lợi, nghĩa vụ liên quan:</w:t>
      </w:r>
      <w:r w:rsidRPr="004E58DA">
        <w:rPr>
          <w:rFonts w:ascii="Times New Roman" w:hAnsi="Times New Roman"/>
          <w:i/>
          <w:iCs/>
          <w:sz w:val="28"/>
          <w:szCs w:val="28"/>
          <w:vertAlign w:val="superscript"/>
          <w:lang w:val="nl-NL"/>
        </w:rPr>
        <w:t>(</w:t>
      </w:r>
      <w:r>
        <w:rPr>
          <w:rFonts w:ascii="Times New Roman" w:hAnsi="Times New Roman"/>
          <w:i/>
          <w:iCs/>
          <w:sz w:val="28"/>
          <w:szCs w:val="28"/>
          <w:vertAlign w:val="superscript"/>
          <w:lang w:val="nl-NL"/>
        </w:rPr>
        <w:t>9</w:t>
      </w:r>
      <w:r w:rsidRPr="004E58DA">
        <w:rPr>
          <w:rFonts w:ascii="Times New Roman" w:hAnsi="Times New Roman"/>
          <w:i/>
          <w:iCs/>
          <w:sz w:val="28"/>
          <w:szCs w:val="28"/>
          <w:vertAlign w:val="superscript"/>
          <w:lang w:val="nl-NL"/>
        </w:rPr>
        <w:t>)</w:t>
      </w:r>
      <w:r w:rsidRPr="004E58DA">
        <w:rPr>
          <w:rFonts w:ascii="Times New Roman" w:hAnsi="Times New Roman"/>
          <w:i/>
          <w:iCs/>
          <w:sz w:val="28"/>
          <w:szCs w:val="28"/>
          <w:lang w:val="nl-NL"/>
        </w:rPr>
        <w:t xml:space="preserve"> </w:t>
      </w:r>
      <w:r w:rsidRPr="004E58DA">
        <w:rPr>
          <w:rFonts w:ascii="Times New Roman" w:hAnsi="Times New Roman"/>
          <w:bCs/>
          <w:i/>
          <w:iCs/>
          <w:sz w:val="28"/>
          <w:szCs w:val="28"/>
          <w:lang w:val="nl-NL"/>
        </w:rPr>
        <w:t xml:space="preserve">.................................................................................................................. </w:t>
      </w:r>
    </w:p>
    <w:p w:rsidR="00BC72E0" w:rsidRPr="008E6C1F" w:rsidRDefault="00BC72E0" w:rsidP="00BC72E0">
      <w:pPr>
        <w:widowControl w:val="0"/>
        <w:tabs>
          <w:tab w:val="left" w:leader="dot" w:pos="8931"/>
        </w:tabs>
        <w:ind w:firstLine="709"/>
        <w:rPr>
          <w:sz w:val="16"/>
          <w:lang w:val="nl-NL"/>
        </w:rPr>
      </w:pPr>
      <w:r w:rsidRPr="004E58DA">
        <w:rPr>
          <w:i/>
          <w:iCs/>
          <w:lang w:val="nl-NL"/>
        </w:rPr>
        <w:t>Người bảo vệ quyền và lợi ích hợp pháp của người có quyền lợi, nghĩa vụ liên quan:</w:t>
      </w:r>
      <w:r w:rsidRPr="004E58DA">
        <w:rPr>
          <w:bCs/>
          <w:i/>
          <w:iCs/>
          <w:vertAlign w:val="superscript"/>
          <w:lang w:val="nl-NL"/>
        </w:rPr>
        <w:t>(</w:t>
      </w:r>
      <w:r>
        <w:rPr>
          <w:bCs/>
          <w:i/>
          <w:iCs/>
          <w:vertAlign w:val="superscript"/>
          <w:lang w:val="nl-NL"/>
        </w:rPr>
        <w:t>10</w:t>
      </w:r>
      <w:r w:rsidRPr="004E58DA">
        <w:rPr>
          <w:bCs/>
          <w:i/>
          <w:iCs/>
          <w:vertAlign w:val="superscript"/>
          <w:lang w:val="nl-NL"/>
        </w:rPr>
        <w:t>)</w:t>
      </w:r>
      <w:r w:rsidRPr="004E58DA">
        <w:rPr>
          <w:bCs/>
          <w:i/>
          <w:iCs/>
          <w:lang w:val="nl-NL"/>
        </w:rPr>
        <w:t>......................................................................................................</w:t>
      </w:r>
    </w:p>
    <w:p w:rsidR="00BC72E0" w:rsidRPr="00A778F5" w:rsidRDefault="00BC72E0" w:rsidP="00BC72E0">
      <w:pPr>
        <w:widowControl w:val="0"/>
        <w:tabs>
          <w:tab w:val="left" w:leader="dot" w:pos="8931"/>
        </w:tabs>
        <w:jc w:val="center"/>
        <w:outlineLvl w:val="0"/>
        <w:rPr>
          <w:b/>
          <w:sz w:val="26"/>
          <w:lang w:val="nl-NL"/>
        </w:rPr>
      </w:pPr>
      <w:r w:rsidRPr="00A778F5">
        <w:rPr>
          <w:b/>
          <w:sz w:val="26"/>
          <w:lang w:val="nl-NL"/>
        </w:rPr>
        <w:t>NHẬN THẤY</w:t>
      </w:r>
      <w:r w:rsidRPr="00A778F5">
        <w:rPr>
          <w:sz w:val="26"/>
          <w:vertAlign w:val="superscript"/>
          <w:lang w:val="nl-NL"/>
        </w:rPr>
        <w:t>(</w:t>
      </w:r>
      <w:r>
        <w:rPr>
          <w:sz w:val="26"/>
          <w:vertAlign w:val="superscript"/>
          <w:lang w:val="nl-NL"/>
        </w:rPr>
        <w:t>11</w:t>
      </w:r>
      <w:r w:rsidRPr="00A778F5">
        <w:rPr>
          <w:sz w:val="26"/>
          <w:vertAlign w:val="superscript"/>
          <w:lang w:val="nl-NL"/>
        </w:rPr>
        <w:t>)</w:t>
      </w:r>
      <w:r w:rsidRPr="00A778F5">
        <w:rPr>
          <w:b/>
          <w:sz w:val="26"/>
          <w:lang w:val="nl-NL"/>
        </w:rPr>
        <w:t>:</w:t>
      </w:r>
    </w:p>
    <w:p w:rsidR="00BC72E0" w:rsidRPr="00250CFE" w:rsidRDefault="00BC72E0" w:rsidP="00BC72E0">
      <w:pPr>
        <w:widowControl w:val="0"/>
        <w:tabs>
          <w:tab w:val="left" w:leader="dot" w:pos="8931"/>
        </w:tabs>
        <w:ind w:left="763"/>
        <w:jc w:val="both"/>
        <w:rPr>
          <w:lang w:val="nl-NL"/>
        </w:rPr>
      </w:pPr>
      <w:r w:rsidRPr="00250CFE">
        <w:rPr>
          <w:lang w:val="nl-NL"/>
        </w:rPr>
        <w:tab/>
      </w:r>
    </w:p>
    <w:p w:rsidR="00BC72E0" w:rsidRPr="00250CFE" w:rsidRDefault="00BC72E0" w:rsidP="00BC72E0">
      <w:pPr>
        <w:widowControl w:val="0"/>
        <w:tabs>
          <w:tab w:val="left" w:leader="dot" w:pos="8931"/>
        </w:tabs>
        <w:ind w:left="763"/>
        <w:jc w:val="both"/>
        <w:rPr>
          <w:lang w:val="nl-NL"/>
        </w:rPr>
      </w:pPr>
      <w:r w:rsidRPr="00250CFE">
        <w:rPr>
          <w:lang w:val="nl-NL"/>
        </w:rPr>
        <w:tab/>
      </w:r>
    </w:p>
    <w:p w:rsidR="00BC72E0" w:rsidRPr="00250CFE" w:rsidRDefault="00BC72E0" w:rsidP="00BC72E0">
      <w:pPr>
        <w:widowControl w:val="0"/>
        <w:tabs>
          <w:tab w:val="left" w:leader="dot" w:pos="8931"/>
        </w:tabs>
        <w:ind w:left="763"/>
        <w:jc w:val="both"/>
        <w:rPr>
          <w:lang w:val="nl-NL"/>
        </w:rPr>
      </w:pPr>
      <w:r w:rsidRPr="00250CFE">
        <w:rPr>
          <w:lang w:val="nl-NL"/>
        </w:rPr>
        <w:tab/>
      </w:r>
    </w:p>
    <w:p w:rsidR="00BC72E0" w:rsidRPr="00250CFE" w:rsidRDefault="00BC72E0" w:rsidP="00BC72E0">
      <w:pPr>
        <w:widowControl w:val="0"/>
        <w:tabs>
          <w:tab w:val="left" w:leader="dot" w:pos="8931"/>
        </w:tabs>
        <w:ind w:left="763"/>
        <w:jc w:val="both"/>
        <w:rPr>
          <w:lang w:val="nl-NL"/>
        </w:rPr>
      </w:pPr>
      <w:r w:rsidRPr="00250CFE">
        <w:rPr>
          <w:lang w:val="nl-NL"/>
        </w:rPr>
        <w:tab/>
      </w:r>
    </w:p>
    <w:p w:rsidR="00BC72E0" w:rsidRPr="00A778F5" w:rsidRDefault="00BC72E0" w:rsidP="00BC72E0">
      <w:pPr>
        <w:widowControl w:val="0"/>
        <w:tabs>
          <w:tab w:val="left" w:leader="dot" w:pos="8931"/>
        </w:tabs>
        <w:jc w:val="center"/>
        <w:rPr>
          <w:b/>
          <w:sz w:val="18"/>
          <w:lang w:val="nl-NL"/>
        </w:rPr>
      </w:pPr>
    </w:p>
    <w:p w:rsidR="00BC72E0" w:rsidRPr="00A778F5" w:rsidRDefault="00BC72E0" w:rsidP="00BC72E0">
      <w:pPr>
        <w:widowControl w:val="0"/>
        <w:tabs>
          <w:tab w:val="left" w:leader="dot" w:pos="8931"/>
        </w:tabs>
        <w:jc w:val="center"/>
        <w:outlineLvl w:val="0"/>
        <w:rPr>
          <w:b/>
          <w:sz w:val="26"/>
          <w:lang w:val="nl-NL"/>
        </w:rPr>
      </w:pPr>
      <w:r w:rsidRPr="00A778F5">
        <w:rPr>
          <w:b/>
          <w:sz w:val="26"/>
          <w:lang w:val="nl-NL"/>
        </w:rPr>
        <w:t>XÉT THẤY</w:t>
      </w:r>
      <w:r w:rsidRPr="00A778F5">
        <w:rPr>
          <w:sz w:val="26"/>
          <w:vertAlign w:val="superscript"/>
          <w:lang w:val="nl-NL"/>
        </w:rPr>
        <w:t>(</w:t>
      </w:r>
      <w:r>
        <w:rPr>
          <w:sz w:val="26"/>
          <w:vertAlign w:val="superscript"/>
          <w:lang w:val="nl-NL"/>
        </w:rPr>
        <w:t>12</w:t>
      </w:r>
      <w:r w:rsidRPr="00A778F5">
        <w:rPr>
          <w:sz w:val="26"/>
          <w:vertAlign w:val="superscript"/>
          <w:lang w:val="nl-NL"/>
        </w:rPr>
        <w:t>)</w:t>
      </w:r>
      <w:r w:rsidRPr="00A778F5">
        <w:rPr>
          <w:b/>
          <w:sz w:val="26"/>
          <w:lang w:val="nl-NL"/>
        </w:rPr>
        <w:t>:</w:t>
      </w:r>
    </w:p>
    <w:p w:rsidR="00BC72E0" w:rsidRPr="00250CFE" w:rsidRDefault="00BC72E0" w:rsidP="00BC72E0">
      <w:pPr>
        <w:widowControl w:val="0"/>
        <w:tabs>
          <w:tab w:val="left" w:leader="dot" w:pos="8931"/>
        </w:tabs>
        <w:ind w:left="763"/>
        <w:jc w:val="both"/>
        <w:rPr>
          <w:lang w:val="nl-NL"/>
        </w:rPr>
      </w:pPr>
      <w:r w:rsidRPr="00250CFE">
        <w:rPr>
          <w:lang w:val="nl-NL"/>
        </w:rPr>
        <w:tab/>
      </w:r>
    </w:p>
    <w:p w:rsidR="00BC72E0" w:rsidRPr="00250CFE" w:rsidRDefault="00BC72E0" w:rsidP="00BC72E0">
      <w:pPr>
        <w:widowControl w:val="0"/>
        <w:tabs>
          <w:tab w:val="left" w:leader="dot" w:pos="8931"/>
        </w:tabs>
        <w:ind w:left="763"/>
        <w:jc w:val="both"/>
        <w:rPr>
          <w:lang w:val="nl-NL"/>
        </w:rPr>
      </w:pPr>
      <w:r w:rsidRPr="00250CFE">
        <w:rPr>
          <w:lang w:val="nl-NL"/>
        </w:rPr>
        <w:tab/>
      </w:r>
    </w:p>
    <w:p w:rsidR="00BC72E0" w:rsidRPr="00250CFE" w:rsidRDefault="00BC72E0" w:rsidP="00BC72E0">
      <w:pPr>
        <w:widowControl w:val="0"/>
        <w:tabs>
          <w:tab w:val="left" w:leader="dot" w:pos="8931"/>
        </w:tabs>
        <w:ind w:left="763"/>
        <w:jc w:val="both"/>
        <w:rPr>
          <w:lang w:val="nl-NL"/>
        </w:rPr>
      </w:pPr>
      <w:r w:rsidRPr="00250CFE">
        <w:rPr>
          <w:lang w:val="nl-NL"/>
        </w:rPr>
        <w:tab/>
      </w:r>
    </w:p>
    <w:p w:rsidR="00BC72E0" w:rsidRPr="00250CFE" w:rsidRDefault="00BC72E0" w:rsidP="00BC72E0">
      <w:pPr>
        <w:widowControl w:val="0"/>
        <w:tabs>
          <w:tab w:val="left" w:leader="dot" w:pos="8931"/>
        </w:tabs>
        <w:ind w:left="763"/>
        <w:jc w:val="both"/>
        <w:rPr>
          <w:lang w:val="nl-NL"/>
        </w:rPr>
      </w:pPr>
      <w:r w:rsidRPr="00250CFE">
        <w:rPr>
          <w:lang w:val="nl-NL"/>
        </w:rPr>
        <w:tab/>
      </w:r>
    </w:p>
    <w:p w:rsidR="00BC72E0" w:rsidRPr="00250CFE" w:rsidRDefault="00BC72E0" w:rsidP="00BC72E0">
      <w:pPr>
        <w:widowControl w:val="0"/>
        <w:jc w:val="both"/>
        <w:outlineLvl w:val="0"/>
        <w:rPr>
          <w:lang w:val="nl-NL"/>
        </w:rPr>
      </w:pPr>
      <w:r w:rsidRPr="00250CFE">
        <w:rPr>
          <w:lang w:val="nl-NL"/>
        </w:rPr>
        <w:tab/>
        <w:t xml:space="preserve">Vì các lẽ trên; </w:t>
      </w:r>
    </w:p>
    <w:p w:rsidR="00BC72E0" w:rsidRPr="00A778F5" w:rsidRDefault="00BC72E0" w:rsidP="00BC72E0">
      <w:pPr>
        <w:widowControl w:val="0"/>
        <w:tabs>
          <w:tab w:val="left" w:leader="dot" w:pos="9072"/>
        </w:tabs>
        <w:jc w:val="center"/>
        <w:outlineLvl w:val="0"/>
        <w:rPr>
          <w:b/>
          <w:sz w:val="26"/>
          <w:lang w:val="nl-NL"/>
        </w:rPr>
      </w:pPr>
      <w:r w:rsidRPr="00A778F5">
        <w:rPr>
          <w:b/>
          <w:sz w:val="26"/>
          <w:lang w:val="nl-NL"/>
        </w:rPr>
        <w:t>QUYẾT ĐỊNH:</w:t>
      </w:r>
    </w:p>
    <w:p w:rsidR="00BC72E0" w:rsidRPr="00A778F5" w:rsidRDefault="00BC72E0" w:rsidP="00BC72E0">
      <w:pPr>
        <w:widowControl w:val="0"/>
        <w:tabs>
          <w:tab w:val="left" w:leader="dot" w:pos="9072"/>
        </w:tabs>
        <w:jc w:val="center"/>
        <w:outlineLvl w:val="0"/>
        <w:rPr>
          <w:b/>
          <w:sz w:val="10"/>
          <w:lang w:val="nl-NL"/>
        </w:rPr>
      </w:pPr>
    </w:p>
    <w:p w:rsidR="00BC72E0" w:rsidRPr="00060789" w:rsidRDefault="00BC72E0" w:rsidP="00BC72E0">
      <w:pPr>
        <w:widowControl w:val="0"/>
        <w:jc w:val="both"/>
        <w:rPr>
          <w:lang w:val="nl-NL"/>
        </w:rPr>
      </w:pPr>
      <w:r>
        <w:rPr>
          <w:lang w:val="nl-NL"/>
        </w:rPr>
        <w:lastRenderedPageBreak/>
        <w:t xml:space="preserve">          </w:t>
      </w:r>
      <w:r>
        <w:rPr>
          <w:lang w:val="nl-NL"/>
        </w:rPr>
        <w:tab/>
      </w:r>
      <w:r w:rsidRPr="007A1F45">
        <w:rPr>
          <w:b/>
          <w:lang w:val="nl-NL"/>
        </w:rPr>
        <w:t>1.</w:t>
      </w:r>
      <w:r w:rsidRPr="009E1357">
        <w:rPr>
          <w:lang w:val="nl-NL"/>
        </w:rPr>
        <w:t xml:space="preserve"> Kháng nghị</w:t>
      </w:r>
      <w:r w:rsidRPr="009E1357">
        <w:rPr>
          <w:lang w:val="vi-VN"/>
        </w:rPr>
        <w:t xml:space="preserve"> đối với </w:t>
      </w:r>
      <w:r w:rsidRPr="009E1357">
        <w:rPr>
          <w:lang w:val="nl-NL"/>
        </w:rPr>
        <w:t xml:space="preserve">Bản án (Quyết định)......... số.......... ngày...... tháng.... năm.... của Tòa án nhân dân.................. </w:t>
      </w:r>
      <w:r w:rsidRPr="009E1357">
        <w:rPr>
          <w:lang w:val="vi-VN"/>
        </w:rPr>
        <w:t>về phần</w:t>
      </w:r>
      <w:r w:rsidRPr="009E1357">
        <w:rPr>
          <w:vertAlign w:val="superscript"/>
          <w:lang w:val="vi-VN"/>
        </w:rPr>
        <w:t>(</w:t>
      </w:r>
      <w:r>
        <w:rPr>
          <w:vertAlign w:val="superscript"/>
          <w:lang w:val="nl-NL"/>
        </w:rPr>
        <w:t>13</w:t>
      </w:r>
      <w:r w:rsidRPr="009E1357">
        <w:rPr>
          <w:vertAlign w:val="superscript"/>
          <w:lang w:val="vi-VN"/>
        </w:rPr>
        <w:t>)</w:t>
      </w:r>
      <w:r w:rsidRPr="009E1357">
        <w:rPr>
          <w:lang w:val="vi-VN"/>
        </w:rPr>
        <w:t>.</w:t>
      </w:r>
      <w:r w:rsidRPr="009E1357">
        <w:rPr>
          <w:lang w:val="nl-NL"/>
        </w:rPr>
        <w:t>........................</w:t>
      </w:r>
      <w:r w:rsidRPr="009E1357">
        <w:rPr>
          <w:lang w:val="vi-VN"/>
        </w:rPr>
        <w:t>.......</w:t>
      </w:r>
    </w:p>
    <w:p w:rsidR="00BC72E0" w:rsidRPr="009E1357" w:rsidRDefault="00BC72E0" w:rsidP="00BC72E0">
      <w:pPr>
        <w:widowControl w:val="0"/>
        <w:ind w:firstLine="720"/>
        <w:jc w:val="both"/>
        <w:rPr>
          <w:lang w:val="nl-NL"/>
        </w:rPr>
      </w:pPr>
      <w:r w:rsidRPr="007A1F45">
        <w:rPr>
          <w:b/>
          <w:lang w:val="nl-NL"/>
        </w:rPr>
        <w:t>2.</w:t>
      </w:r>
      <w:r w:rsidRPr="00060789">
        <w:rPr>
          <w:lang w:val="nl-NL"/>
        </w:rPr>
        <w:t xml:space="preserve"> Đề nghị Tòa án nhân dân ................ xét xử giám đốc thẩm ............... </w:t>
      </w:r>
    </w:p>
    <w:p w:rsidR="00BC72E0" w:rsidRDefault="00BC72E0" w:rsidP="00BC72E0">
      <w:pPr>
        <w:widowControl w:val="0"/>
        <w:jc w:val="both"/>
        <w:rPr>
          <w:lang w:val="nl-NL"/>
        </w:rPr>
      </w:pPr>
      <w:r w:rsidRPr="009E1357">
        <w:rPr>
          <w:lang w:val="nl-NL"/>
        </w:rPr>
        <w:tab/>
      </w:r>
      <w:r w:rsidRPr="007A1F45">
        <w:rPr>
          <w:b/>
          <w:lang w:val="nl-NL"/>
        </w:rPr>
        <w:t>3.</w:t>
      </w:r>
      <w:r w:rsidRPr="009E1357">
        <w:rPr>
          <w:lang w:val="nl-NL"/>
        </w:rPr>
        <w:t xml:space="preserve"> Tạm đình chỉ thi hành Bản án (Quyết định) số</w:t>
      </w:r>
      <w:r>
        <w:rPr>
          <w:lang w:val="nl-NL"/>
        </w:rPr>
        <w:t xml:space="preserve"> </w:t>
      </w:r>
      <w:r w:rsidRPr="009E1357">
        <w:rPr>
          <w:lang w:val="nl-NL"/>
        </w:rPr>
        <w:t>...... ngày</w:t>
      </w:r>
      <w:r>
        <w:rPr>
          <w:lang w:val="nl-NL"/>
        </w:rPr>
        <w:t xml:space="preserve"> </w:t>
      </w:r>
      <w:r w:rsidRPr="009E1357">
        <w:rPr>
          <w:lang w:val="nl-NL"/>
        </w:rPr>
        <w:t>... tháng</w:t>
      </w:r>
      <w:r>
        <w:rPr>
          <w:lang w:val="nl-NL"/>
        </w:rPr>
        <w:t xml:space="preserve"> </w:t>
      </w:r>
      <w:r w:rsidRPr="009E1357">
        <w:rPr>
          <w:lang w:val="nl-NL"/>
        </w:rPr>
        <w:t>... năm</w:t>
      </w:r>
      <w:r>
        <w:rPr>
          <w:lang w:val="nl-NL"/>
        </w:rPr>
        <w:t xml:space="preserve"> </w:t>
      </w:r>
      <w:r w:rsidRPr="009E1357">
        <w:rPr>
          <w:lang w:val="nl-NL"/>
        </w:rPr>
        <w:t xml:space="preserve">.... của Tòa án nhân dân .................. </w:t>
      </w:r>
      <w:r w:rsidRPr="009E1357">
        <w:rPr>
          <w:lang w:val="vi-VN"/>
        </w:rPr>
        <w:t>về phần</w:t>
      </w:r>
      <w:r w:rsidRPr="00086CC1">
        <w:rPr>
          <w:lang w:val="nl-NL"/>
        </w:rPr>
        <w:t xml:space="preserve"> </w:t>
      </w:r>
      <w:r w:rsidRPr="00086CC1">
        <w:rPr>
          <w:sz w:val="24"/>
          <w:vertAlign w:val="superscript"/>
          <w:lang w:val="nl-NL"/>
        </w:rPr>
        <w:t>(14)</w:t>
      </w:r>
      <w:r w:rsidRPr="00086CC1">
        <w:rPr>
          <w:lang w:val="vi-VN"/>
        </w:rPr>
        <w:t>.</w:t>
      </w:r>
      <w:r w:rsidRPr="00086CC1">
        <w:rPr>
          <w:lang w:val="nl-NL"/>
        </w:rPr>
        <w:t>........................</w:t>
      </w:r>
      <w:r w:rsidRPr="009E1357">
        <w:rPr>
          <w:lang w:val="nl-NL"/>
        </w:rPr>
        <w:t xml:space="preserve"> cho đến khi có quyết định giám đốc thẩm (nếu có).</w:t>
      </w:r>
    </w:p>
    <w:tbl>
      <w:tblPr>
        <w:tblW w:w="9180" w:type="dxa"/>
        <w:tblInd w:w="108" w:type="dxa"/>
        <w:tblLook w:val="01E0" w:firstRow="1" w:lastRow="1" w:firstColumn="1" w:lastColumn="1" w:noHBand="0" w:noVBand="0"/>
      </w:tblPr>
      <w:tblGrid>
        <w:gridCol w:w="4678"/>
        <w:gridCol w:w="4502"/>
      </w:tblGrid>
      <w:tr w:rsidR="00BC72E0" w:rsidRPr="000F3D0B" w:rsidTr="007E4BED">
        <w:trPr>
          <w:trHeight w:val="1119"/>
        </w:trPr>
        <w:tc>
          <w:tcPr>
            <w:tcW w:w="4678" w:type="dxa"/>
          </w:tcPr>
          <w:p w:rsidR="00BC72E0" w:rsidRPr="00A778F5" w:rsidRDefault="00BC72E0" w:rsidP="007E4BED">
            <w:pPr>
              <w:widowControl w:val="0"/>
              <w:tabs>
                <w:tab w:val="left" w:pos="195"/>
              </w:tabs>
              <w:rPr>
                <w:rFonts w:eastAsia="MS Mincho"/>
                <w:b/>
                <w:bCs/>
                <w:i/>
                <w:iCs/>
                <w:sz w:val="26"/>
                <w:lang w:val="nl-NL"/>
              </w:rPr>
            </w:pPr>
            <w:r w:rsidRPr="00A778F5">
              <w:rPr>
                <w:b/>
                <w:bCs/>
                <w:i/>
                <w:iCs/>
                <w:sz w:val="26"/>
                <w:lang w:val="nl-NL"/>
              </w:rPr>
              <w:t>Nơi nhận:</w:t>
            </w:r>
          </w:p>
          <w:p w:rsidR="00BC72E0" w:rsidRPr="00A778F5" w:rsidRDefault="00BC72E0" w:rsidP="007E4BED">
            <w:pPr>
              <w:widowControl w:val="0"/>
              <w:tabs>
                <w:tab w:val="left" w:pos="195"/>
              </w:tabs>
              <w:rPr>
                <w:sz w:val="22"/>
                <w:lang w:val="nl-NL"/>
              </w:rPr>
            </w:pPr>
            <w:r w:rsidRPr="00EE6D67">
              <w:rPr>
                <w:sz w:val="22"/>
                <w:lang w:val="nl-NL"/>
              </w:rPr>
              <w:t>- Ghi theo quy định tại Điều 264 của Luật TTHC</w:t>
            </w:r>
            <w:r w:rsidRPr="00EE6D67">
              <w:rPr>
                <w:b/>
                <w:sz w:val="24"/>
                <w:vertAlign w:val="superscript"/>
                <w:lang w:val="nl-NL"/>
              </w:rPr>
              <w:t>(16)</w:t>
            </w:r>
            <w:r w:rsidRPr="00EE6D67">
              <w:rPr>
                <w:sz w:val="22"/>
                <w:lang w:val="nl-NL"/>
              </w:rPr>
              <w:t>;</w:t>
            </w:r>
          </w:p>
          <w:p w:rsidR="00BC72E0" w:rsidRPr="00250CFE" w:rsidRDefault="00BC72E0" w:rsidP="007E4BED">
            <w:pPr>
              <w:widowControl w:val="0"/>
              <w:tabs>
                <w:tab w:val="left" w:pos="195"/>
              </w:tabs>
              <w:rPr>
                <w:rFonts w:eastAsia="MS Mincho"/>
                <w:lang w:val="vi-VN"/>
              </w:rPr>
            </w:pPr>
            <w:r w:rsidRPr="00A778F5">
              <w:rPr>
                <w:sz w:val="22"/>
                <w:lang w:val="nl-NL"/>
              </w:rPr>
              <w:t>- Lưu: VT......., Hồ sơ vụ án.</w:t>
            </w:r>
          </w:p>
        </w:tc>
        <w:tc>
          <w:tcPr>
            <w:tcW w:w="4502" w:type="dxa"/>
          </w:tcPr>
          <w:p w:rsidR="00BC72E0" w:rsidRPr="000F3D0B" w:rsidRDefault="00BC72E0" w:rsidP="007E4BED">
            <w:pPr>
              <w:widowControl w:val="0"/>
              <w:ind w:left="21"/>
              <w:jc w:val="center"/>
              <w:rPr>
                <w:b/>
                <w:sz w:val="24"/>
                <w:lang w:val="nl-NL"/>
              </w:rPr>
            </w:pPr>
            <w:r w:rsidRPr="00A778F5">
              <w:rPr>
                <w:b/>
                <w:sz w:val="24"/>
                <w:lang w:val="nl-NL"/>
              </w:rPr>
              <w:t xml:space="preserve"> CHÁNH ÁN</w:t>
            </w:r>
            <w:r w:rsidRPr="00A778F5">
              <w:rPr>
                <w:b/>
                <w:sz w:val="24"/>
                <w:lang w:val="vi-VN"/>
              </w:rPr>
              <w:t xml:space="preserve"> </w:t>
            </w:r>
            <w:r w:rsidRPr="00A778F5">
              <w:rPr>
                <w:b/>
                <w:sz w:val="24"/>
                <w:vertAlign w:val="superscript"/>
                <w:lang w:val="nl-NL"/>
              </w:rPr>
              <w:t>(</w:t>
            </w:r>
            <w:r>
              <w:rPr>
                <w:b/>
                <w:sz w:val="24"/>
                <w:vertAlign w:val="superscript"/>
                <w:lang w:val="nl-NL"/>
              </w:rPr>
              <w:t>15</w:t>
            </w:r>
            <w:r w:rsidRPr="000F3D0B">
              <w:rPr>
                <w:b/>
                <w:sz w:val="24"/>
                <w:vertAlign w:val="superscript"/>
                <w:lang w:val="nl-NL"/>
              </w:rPr>
              <w:t>)</w:t>
            </w:r>
            <w:r w:rsidRPr="00A778F5">
              <w:rPr>
                <w:b/>
                <w:sz w:val="24"/>
                <w:lang w:val="vi-VN"/>
              </w:rPr>
              <w:t xml:space="preserve"> </w:t>
            </w:r>
          </w:p>
          <w:p w:rsidR="00BC72E0" w:rsidRPr="00A778F5" w:rsidRDefault="00BC72E0" w:rsidP="007E4BED">
            <w:pPr>
              <w:widowControl w:val="0"/>
              <w:jc w:val="center"/>
              <w:rPr>
                <w:sz w:val="24"/>
                <w:vertAlign w:val="superscript"/>
                <w:lang w:val="nl-NL"/>
              </w:rPr>
            </w:pPr>
            <w:r w:rsidRPr="00F20E00">
              <w:rPr>
                <w:rFonts w:eastAsia="MS Mincho"/>
                <w:i/>
                <w:sz w:val="24"/>
                <w:szCs w:val="24"/>
                <w:lang w:val="nl-NL"/>
              </w:rPr>
              <w:t>(Ký tên, ghi rõ họ tên, đóng dấu)</w:t>
            </w:r>
          </w:p>
        </w:tc>
      </w:tr>
    </w:tbl>
    <w:p w:rsidR="00BC72E0" w:rsidRPr="00A778F5" w:rsidRDefault="00BC72E0" w:rsidP="00BC72E0">
      <w:pPr>
        <w:widowControl w:val="0"/>
        <w:spacing w:before="120" w:after="120"/>
        <w:ind w:firstLine="567"/>
        <w:jc w:val="both"/>
        <w:outlineLvl w:val="0"/>
        <w:rPr>
          <w:rFonts w:eastAsia="MS Mincho"/>
          <w:b/>
          <w:i/>
          <w:sz w:val="26"/>
          <w:u w:val="single"/>
          <w:lang w:val="nl-NL"/>
        </w:rPr>
      </w:pPr>
      <w:r w:rsidRPr="00A778F5">
        <w:rPr>
          <w:b/>
          <w:i/>
          <w:u w:val="single"/>
          <w:lang w:val="nl-NL"/>
        </w:rPr>
        <w:softHyphen/>
      </w:r>
      <w:r w:rsidRPr="00A778F5">
        <w:rPr>
          <w:b/>
          <w:i/>
          <w:u w:val="single"/>
          <w:lang w:val="nl-NL"/>
        </w:rPr>
        <w:softHyphen/>
      </w:r>
      <w:r w:rsidRPr="00A778F5">
        <w:rPr>
          <w:b/>
          <w:i/>
          <w:u w:val="single"/>
          <w:lang w:val="nl-NL"/>
        </w:rPr>
        <w:softHyphen/>
      </w:r>
      <w:r w:rsidRPr="00A778F5">
        <w:rPr>
          <w:b/>
          <w:i/>
          <w:sz w:val="26"/>
          <w:u w:val="single"/>
          <w:lang w:val="nl-NL"/>
        </w:rPr>
        <w:t>Hướng dẫn sử dụng m</w:t>
      </w:r>
      <w:r>
        <w:rPr>
          <w:b/>
          <w:i/>
          <w:sz w:val="26"/>
          <w:u w:val="single"/>
          <w:lang w:val="nl-NL"/>
        </w:rPr>
        <w:t>ẫu số 52-HC</w:t>
      </w:r>
      <w:r w:rsidRPr="00A778F5">
        <w:rPr>
          <w:b/>
          <w:bCs/>
          <w:i/>
          <w:iCs/>
          <w:sz w:val="26"/>
          <w:u w:val="single"/>
          <w:lang w:val="nl-NL"/>
        </w:rPr>
        <w:t>:</w:t>
      </w:r>
    </w:p>
    <w:p w:rsidR="00BC72E0" w:rsidRPr="00086CC1" w:rsidRDefault="00BC72E0" w:rsidP="00BC72E0">
      <w:pPr>
        <w:widowControl w:val="0"/>
        <w:spacing w:before="120" w:after="120"/>
        <w:ind w:firstLine="567"/>
        <w:jc w:val="both"/>
        <w:rPr>
          <w:sz w:val="24"/>
          <w:lang w:val="nl-NL"/>
        </w:rPr>
      </w:pPr>
      <w:r w:rsidRPr="00086CC1">
        <w:rPr>
          <w:sz w:val="24"/>
          <w:lang w:val="nl-NL"/>
        </w:rPr>
        <w:t xml:space="preserve">(1) Ô thứ nhất ghi số, ô thứ hai </w:t>
      </w:r>
      <w:r>
        <w:rPr>
          <w:sz w:val="24"/>
          <w:lang w:val="nl-NL"/>
        </w:rPr>
        <w:t>g</w:t>
      </w:r>
      <w:r w:rsidRPr="00086CC1">
        <w:rPr>
          <w:sz w:val="24"/>
          <w:lang w:val="nl-NL"/>
        </w:rPr>
        <w:t xml:space="preserve">hi năm ban hành </w:t>
      </w:r>
      <w:r>
        <w:rPr>
          <w:sz w:val="24"/>
          <w:lang w:val="nl-NL"/>
        </w:rPr>
        <w:t xml:space="preserve">quyết định </w:t>
      </w:r>
      <w:r w:rsidRPr="00086CC1">
        <w:rPr>
          <w:sz w:val="24"/>
          <w:lang w:val="nl-NL"/>
        </w:rPr>
        <w:t>kháng nghị.</w:t>
      </w:r>
    </w:p>
    <w:p w:rsidR="00BC72E0" w:rsidRPr="00086CC1" w:rsidRDefault="00BC72E0" w:rsidP="00BC72E0">
      <w:pPr>
        <w:pStyle w:val="cham"/>
        <w:widowControl w:val="0"/>
        <w:spacing w:after="0" w:line="240" w:lineRule="auto"/>
        <w:ind w:firstLine="567"/>
        <w:rPr>
          <w:rFonts w:ascii="Times New Roman" w:hAnsi="Times New Roman"/>
          <w:sz w:val="24"/>
          <w:szCs w:val="28"/>
          <w:lang w:val="nl-NL"/>
        </w:rPr>
      </w:pPr>
      <w:r w:rsidRPr="00086CC1">
        <w:rPr>
          <w:rFonts w:ascii="Times New Roman" w:hAnsi="Times New Roman"/>
          <w:sz w:val="24"/>
          <w:szCs w:val="28"/>
          <w:lang w:val="nl-NL"/>
        </w:rPr>
        <w:t>(</w:t>
      </w:r>
      <w:r>
        <w:rPr>
          <w:rFonts w:ascii="Times New Roman" w:hAnsi="Times New Roman"/>
          <w:sz w:val="24"/>
          <w:szCs w:val="28"/>
          <w:lang w:val="nl-NL"/>
        </w:rPr>
        <w:t>2</w:t>
      </w:r>
      <w:r w:rsidRPr="00086CC1">
        <w:rPr>
          <w:rFonts w:ascii="Times New Roman" w:hAnsi="Times New Roman"/>
          <w:sz w:val="24"/>
          <w:szCs w:val="28"/>
          <w:lang w:val="nl-NL"/>
        </w:rPr>
        <w:t xml:space="preserve">) Người khởi kiện là cá nhân thì ghi </w:t>
      </w:r>
      <w:r>
        <w:rPr>
          <w:rFonts w:ascii="Times New Roman" w:hAnsi="Times New Roman"/>
          <w:sz w:val="24"/>
          <w:szCs w:val="28"/>
          <w:lang w:val="nl-NL"/>
        </w:rPr>
        <w:t>họ tên</w:t>
      </w:r>
      <w:r w:rsidRPr="00086CC1">
        <w:rPr>
          <w:rFonts w:ascii="Times New Roman" w:hAnsi="Times New Roman"/>
          <w:sz w:val="24"/>
          <w:szCs w:val="28"/>
          <w:lang w:val="nl-NL"/>
        </w:rPr>
        <w:t xml:space="preserve">, địa chỉ cư trú. Nếu người khởi kiện là người chưa thành niên thì sau </w:t>
      </w:r>
      <w:r>
        <w:rPr>
          <w:rFonts w:ascii="Times New Roman" w:hAnsi="Times New Roman"/>
          <w:sz w:val="24"/>
          <w:szCs w:val="28"/>
          <w:lang w:val="nl-NL"/>
        </w:rPr>
        <w:t>họ tên</w:t>
      </w:r>
      <w:r w:rsidRPr="00086CC1">
        <w:rPr>
          <w:rFonts w:ascii="Times New Roman" w:hAnsi="Times New Roman"/>
          <w:sz w:val="24"/>
          <w:szCs w:val="28"/>
          <w:lang w:val="nl-NL"/>
        </w:rPr>
        <w:t xml:space="preserve"> cần ghi thêm ngày, tháng, năm sinh. Trường hợp người khởi kiện là cơ quan, tổ chức thì ghi tên cơ quan, tổ chức và địa chỉ của cơ quan, tổ chức đó.</w:t>
      </w:r>
    </w:p>
    <w:p w:rsidR="00BC72E0" w:rsidRPr="00086CC1" w:rsidRDefault="00BC72E0" w:rsidP="00BC72E0">
      <w:pPr>
        <w:pStyle w:val="cham"/>
        <w:widowControl w:val="0"/>
        <w:spacing w:after="0" w:line="240" w:lineRule="auto"/>
        <w:ind w:firstLine="567"/>
        <w:rPr>
          <w:rFonts w:ascii="Times New Roman" w:hAnsi="Times New Roman"/>
          <w:sz w:val="24"/>
          <w:szCs w:val="28"/>
          <w:lang w:val="nl-NL"/>
        </w:rPr>
      </w:pPr>
      <w:r w:rsidRPr="00086CC1">
        <w:rPr>
          <w:rFonts w:ascii="Times New Roman" w:hAnsi="Times New Roman"/>
          <w:sz w:val="24"/>
          <w:szCs w:val="28"/>
          <w:lang w:val="nl-NL"/>
        </w:rPr>
        <w:t>(</w:t>
      </w:r>
      <w:r>
        <w:rPr>
          <w:rFonts w:ascii="Times New Roman" w:hAnsi="Times New Roman"/>
          <w:sz w:val="24"/>
          <w:szCs w:val="28"/>
          <w:lang w:val="nl-NL"/>
        </w:rPr>
        <w:t>3</w:t>
      </w:r>
      <w:r w:rsidRPr="00086CC1">
        <w:rPr>
          <w:rFonts w:ascii="Times New Roman" w:hAnsi="Times New Roman"/>
          <w:sz w:val="24"/>
          <w:szCs w:val="28"/>
          <w:lang w:val="nl-NL"/>
        </w:rPr>
        <w:t xml:space="preserve">) Chỉ ghi khi có người đại diện hợp pháp của người khởi kiện và ghi </w:t>
      </w:r>
      <w:r>
        <w:rPr>
          <w:rFonts w:ascii="Times New Roman" w:hAnsi="Times New Roman"/>
          <w:sz w:val="24"/>
          <w:szCs w:val="28"/>
          <w:lang w:val="nl-NL"/>
        </w:rPr>
        <w:t>họ tên</w:t>
      </w:r>
      <w:r w:rsidRPr="00086CC1">
        <w:rPr>
          <w:rFonts w:ascii="Times New Roman" w:hAnsi="Times New Roman"/>
          <w:sz w:val="24"/>
          <w:szCs w:val="28"/>
          <w:lang w:val="nl-NL"/>
        </w:rPr>
        <w:t xml:space="preserve">, địa chỉ cư trú; ghi rõ là người đại diện theo pháp luật hay là người đại diện theo ủy quyền của người khởi kiện; nếu là người đại diện theo pháp luật thì cần ghi chú trong ngoặc đơn quan hệ giữa người đó với người khởi kiện; nếu là người đại diện theo ủy quyền thì cần ghi chú </w:t>
      </w:r>
      <w:r w:rsidRPr="00086CC1">
        <w:rPr>
          <w:rFonts w:ascii="Times New Roman" w:hAnsi="Times New Roman"/>
          <w:spacing w:val="-4"/>
          <w:sz w:val="24"/>
          <w:szCs w:val="24"/>
          <w:lang w:val="nl-NL"/>
        </w:rPr>
        <w:t xml:space="preserve">trong ngoặc đơn: “được uỷ quyền theo văn bản ủy quyền ngày... tháng... năm...”. Trường </w:t>
      </w:r>
      <w:r w:rsidRPr="00086CC1">
        <w:rPr>
          <w:rFonts w:ascii="Times New Roman" w:hAnsi="Times New Roman"/>
          <w:sz w:val="24"/>
          <w:szCs w:val="28"/>
          <w:lang w:val="nl-NL"/>
        </w:rPr>
        <w:t xml:space="preserve">hợp người đại diện theo pháp luật của cơ quan, tổ chức thì ghi </w:t>
      </w:r>
      <w:r>
        <w:rPr>
          <w:rFonts w:ascii="Times New Roman" w:hAnsi="Times New Roman"/>
          <w:sz w:val="24"/>
          <w:szCs w:val="28"/>
          <w:lang w:val="nl-NL"/>
        </w:rPr>
        <w:t>họ tên</w:t>
      </w:r>
      <w:r w:rsidRPr="00086CC1">
        <w:rPr>
          <w:rFonts w:ascii="Times New Roman" w:hAnsi="Times New Roman"/>
          <w:sz w:val="24"/>
          <w:szCs w:val="28"/>
          <w:lang w:val="nl-NL"/>
        </w:rPr>
        <w:t>, chức vụ của người đó.</w:t>
      </w:r>
    </w:p>
    <w:p w:rsidR="00BC72E0" w:rsidRDefault="00BC72E0" w:rsidP="00BC72E0">
      <w:pPr>
        <w:pStyle w:val="cham"/>
        <w:widowControl w:val="0"/>
        <w:spacing w:after="0" w:line="240" w:lineRule="auto"/>
        <w:ind w:firstLine="567"/>
        <w:rPr>
          <w:rFonts w:ascii="Times New Roman" w:hAnsi="Times New Roman"/>
          <w:sz w:val="24"/>
          <w:szCs w:val="28"/>
          <w:lang w:val="nl-NL"/>
        </w:rPr>
      </w:pPr>
      <w:r>
        <w:rPr>
          <w:rFonts w:ascii="Times New Roman" w:hAnsi="Times New Roman"/>
          <w:sz w:val="24"/>
          <w:szCs w:val="28"/>
          <w:lang w:val="nl-NL"/>
        </w:rPr>
        <w:t>(4</w:t>
      </w:r>
      <w:r w:rsidRPr="00086CC1">
        <w:rPr>
          <w:rFonts w:ascii="Times New Roman" w:hAnsi="Times New Roman"/>
          <w:sz w:val="24"/>
          <w:szCs w:val="28"/>
          <w:lang w:val="nl-NL"/>
        </w:rPr>
        <w:t xml:space="preserve">) Chỉ ghi khi có người bảo vệ quyền và lợi ích hợp pháp của người khởi kiện. Ghi </w:t>
      </w:r>
      <w:r>
        <w:rPr>
          <w:rFonts w:ascii="Times New Roman" w:hAnsi="Times New Roman"/>
          <w:sz w:val="24"/>
          <w:szCs w:val="28"/>
          <w:lang w:val="nl-NL"/>
        </w:rPr>
        <w:t>họ tên</w:t>
      </w:r>
      <w:r w:rsidRPr="00086CC1">
        <w:rPr>
          <w:rFonts w:ascii="Times New Roman" w:hAnsi="Times New Roman"/>
          <w:sz w:val="24"/>
          <w:szCs w:val="28"/>
          <w:lang w:val="nl-NL"/>
        </w:rPr>
        <w:t>, địa chỉ cư trú (nếu là Luật sư thì ghi là Luật sư thuộc Đoàn luật sư nào); nếu có nhiều người khởi kiện thì ghi cụ thể bảo vệ quyền và lợi ích hợp pháp cho người khởi kiện nào.</w:t>
      </w:r>
    </w:p>
    <w:p w:rsidR="00BC72E0" w:rsidRDefault="00BC72E0" w:rsidP="00BC72E0">
      <w:pPr>
        <w:widowControl w:val="0"/>
        <w:spacing w:after="120"/>
        <w:ind w:firstLine="567"/>
        <w:jc w:val="both"/>
        <w:rPr>
          <w:sz w:val="24"/>
          <w:lang w:val="nl-NL"/>
        </w:rPr>
      </w:pPr>
      <w:r>
        <w:rPr>
          <w:sz w:val="24"/>
          <w:lang w:val="nl-NL"/>
        </w:rPr>
        <w:t xml:space="preserve">(5) </w:t>
      </w:r>
      <w:r w:rsidRPr="00086CC1">
        <w:rPr>
          <w:sz w:val="24"/>
          <w:lang w:val="nl-NL"/>
        </w:rPr>
        <w:t>Nếu người bị kiện là người có thẩm quyền thì ghi chức danh của người bị kiện (ví dụ: Chủ tịch Ủy ban nhân dân tỉnh A); nếu là cơ quan, tổ chức, thì ghi tên, địa chỉ trụ sở của cơ quan, tổ chức đó.</w:t>
      </w:r>
    </w:p>
    <w:p w:rsidR="00BC72E0" w:rsidRDefault="00BC72E0" w:rsidP="00BC72E0">
      <w:pPr>
        <w:pStyle w:val="cham"/>
        <w:widowControl w:val="0"/>
        <w:spacing w:after="0" w:line="240" w:lineRule="auto"/>
        <w:ind w:firstLine="567"/>
        <w:rPr>
          <w:rFonts w:ascii="Times New Roman" w:hAnsi="Times New Roman"/>
          <w:sz w:val="24"/>
          <w:szCs w:val="28"/>
          <w:lang w:val="nl-NL"/>
        </w:rPr>
      </w:pPr>
      <w:r>
        <w:rPr>
          <w:rFonts w:ascii="Times New Roman" w:hAnsi="Times New Roman"/>
          <w:sz w:val="24"/>
          <w:szCs w:val="28"/>
          <w:lang w:val="nl-NL"/>
        </w:rPr>
        <w:t>(6) và (9) Ghi tương tự như hướng dẫn tại điểm (3).</w:t>
      </w:r>
    </w:p>
    <w:p w:rsidR="00BC72E0" w:rsidRDefault="00BC72E0" w:rsidP="00BC72E0">
      <w:pPr>
        <w:pStyle w:val="cham"/>
        <w:widowControl w:val="0"/>
        <w:spacing w:after="0" w:line="240" w:lineRule="auto"/>
        <w:ind w:firstLine="567"/>
        <w:rPr>
          <w:rFonts w:ascii="Times New Roman" w:hAnsi="Times New Roman"/>
          <w:sz w:val="24"/>
          <w:szCs w:val="28"/>
          <w:lang w:val="nl-NL"/>
        </w:rPr>
      </w:pPr>
      <w:r>
        <w:rPr>
          <w:rFonts w:ascii="Times New Roman" w:hAnsi="Times New Roman"/>
          <w:sz w:val="24"/>
          <w:szCs w:val="28"/>
          <w:lang w:val="nl-NL"/>
        </w:rPr>
        <w:t>(7) và (10) Ghi tương tự như hướng dẫn tại điểm (4).</w:t>
      </w:r>
    </w:p>
    <w:p w:rsidR="00BC72E0" w:rsidRDefault="00BC72E0" w:rsidP="00BC72E0">
      <w:pPr>
        <w:pStyle w:val="cham"/>
        <w:widowControl w:val="0"/>
        <w:spacing w:after="0" w:line="240" w:lineRule="auto"/>
        <w:ind w:firstLine="567"/>
        <w:rPr>
          <w:rFonts w:ascii="Times New Roman" w:hAnsi="Times New Roman"/>
          <w:sz w:val="24"/>
          <w:szCs w:val="28"/>
          <w:lang w:val="nl-NL"/>
        </w:rPr>
      </w:pPr>
      <w:r>
        <w:rPr>
          <w:rFonts w:ascii="Times New Roman" w:hAnsi="Times New Roman"/>
          <w:sz w:val="24"/>
          <w:szCs w:val="28"/>
          <w:lang w:val="nl-NL"/>
        </w:rPr>
        <w:t>(8) Ghi tương tự như hướng dẫn tại điểm (2).</w:t>
      </w:r>
    </w:p>
    <w:p w:rsidR="00BC72E0" w:rsidRPr="00086CC1" w:rsidRDefault="00BC72E0" w:rsidP="00BC72E0">
      <w:pPr>
        <w:ind w:firstLine="567"/>
        <w:rPr>
          <w:spacing w:val="-2"/>
          <w:sz w:val="24"/>
          <w:lang w:val="nl-NL"/>
        </w:rPr>
      </w:pPr>
      <w:r w:rsidRPr="00086CC1">
        <w:rPr>
          <w:spacing w:val="-2"/>
          <w:sz w:val="24"/>
          <w:lang w:val="nl-NL"/>
        </w:rPr>
        <w:t>(11) Trích phần quyết định của Bản án sơ thẩm, phúc thẩm (nếu có) bị kháng nghị.</w:t>
      </w:r>
    </w:p>
    <w:p w:rsidR="00BC72E0" w:rsidRPr="00086CC1" w:rsidRDefault="00BC72E0" w:rsidP="00BC72E0">
      <w:pPr>
        <w:ind w:firstLine="567"/>
        <w:rPr>
          <w:spacing w:val="-2"/>
          <w:sz w:val="24"/>
          <w:lang w:val="nl-NL"/>
        </w:rPr>
      </w:pPr>
      <w:r w:rsidRPr="00086CC1">
        <w:rPr>
          <w:spacing w:val="-2"/>
          <w:sz w:val="24"/>
          <w:lang w:val="nl-NL"/>
        </w:rPr>
        <w:t>(12) Nhận xét, phân tích những vi phạm, sai lầm của bản án, quyết định đã có hiệu lực pháp luật bị kháng nghị.</w:t>
      </w:r>
    </w:p>
    <w:p w:rsidR="00BC72E0" w:rsidRPr="00086CC1" w:rsidRDefault="00BC72E0" w:rsidP="00BC72E0">
      <w:pPr>
        <w:widowControl w:val="0"/>
        <w:spacing w:before="120" w:after="120"/>
        <w:ind w:firstLine="567"/>
        <w:jc w:val="both"/>
        <w:rPr>
          <w:sz w:val="24"/>
          <w:lang w:val="nl-NL"/>
        </w:rPr>
      </w:pPr>
      <w:r w:rsidRPr="00086CC1" w:rsidDel="00086CC1">
        <w:rPr>
          <w:sz w:val="24"/>
          <w:lang w:val="nl-NL"/>
        </w:rPr>
        <w:t xml:space="preserve"> </w:t>
      </w:r>
      <w:r w:rsidRPr="00086CC1">
        <w:rPr>
          <w:sz w:val="24"/>
          <w:lang w:val="nl-NL"/>
        </w:rPr>
        <w:t>(1</w:t>
      </w:r>
      <w:r>
        <w:rPr>
          <w:sz w:val="24"/>
          <w:lang w:val="nl-NL"/>
        </w:rPr>
        <w:t>3</w:t>
      </w:r>
      <w:r w:rsidRPr="00086CC1">
        <w:rPr>
          <w:sz w:val="24"/>
          <w:lang w:val="nl-NL"/>
        </w:rPr>
        <w:t>)</w:t>
      </w:r>
      <w:r>
        <w:rPr>
          <w:sz w:val="24"/>
          <w:lang w:val="nl-NL"/>
        </w:rPr>
        <w:t xml:space="preserve"> (14)</w:t>
      </w:r>
      <w:r w:rsidRPr="00086CC1">
        <w:rPr>
          <w:sz w:val="24"/>
          <w:lang w:val="nl-NL"/>
        </w:rPr>
        <w:t xml:space="preserve"> Trường hợp kháng nghị toàn bộ bản án, quyết định của Tòa án đã có hiệu lực pháp luật thì bỏ “về phần...”; trường hợp kháng nghị một phần bản án, quyết định của Tòa án đã </w:t>
      </w:r>
      <w:r w:rsidRPr="00086CC1">
        <w:rPr>
          <w:spacing w:val="-4"/>
          <w:sz w:val="24"/>
          <w:szCs w:val="24"/>
          <w:lang w:val="nl-NL"/>
        </w:rPr>
        <w:t xml:space="preserve">có hiệu lực pháp luật thì ghi cụ thể phần bị kháng nghị (ví dụ: về phần bồi thường thiệt </w:t>
      </w:r>
      <w:r w:rsidRPr="00086CC1">
        <w:rPr>
          <w:sz w:val="24"/>
          <w:lang w:val="nl-NL"/>
        </w:rPr>
        <w:t>hại...”).</w:t>
      </w:r>
    </w:p>
    <w:p w:rsidR="00BC72E0" w:rsidRPr="00086CC1" w:rsidRDefault="00BC72E0" w:rsidP="00BC72E0">
      <w:pPr>
        <w:widowControl w:val="0"/>
        <w:ind w:firstLine="567"/>
        <w:jc w:val="both"/>
        <w:rPr>
          <w:sz w:val="24"/>
          <w:lang w:val="nl-NL"/>
        </w:rPr>
      </w:pPr>
      <w:r w:rsidRPr="00086CC1">
        <w:rPr>
          <w:sz w:val="24"/>
          <w:lang w:val="nl-NL"/>
        </w:rPr>
        <w:t xml:space="preserve">(15) Trường hợp Chánh án </w:t>
      </w:r>
      <w:r>
        <w:rPr>
          <w:sz w:val="24"/>
          <w:lang w:val="nl-NL"/>
        </w:rPr>
        <w:t>ủy quyền</w:t>
      </w:r>
      <w:r w:rsidRPr="00086CC1">
        <w:rPr>
          <w:sz w:val="24"/>
          <w:lang w:val="nl-NL"/>
        </w:rPr>
        <w:t xml:space="preserve"> cho Phó Chánh án ký kháng nghị </w:t>
      </w:r>
      <w:r w:rsidRPr="00DD55B2">
        <w:rPr>
          <w:sz w:val="24"/>
          <w:lang w:val="vi-VN"/>
        </w:rPr>
        <w:t xml:space="preserve">thì </w:t>
      </w:r>
      <w:r w:rsidRPr="00086CC1">
        <w:rPr>
          <w:sz w:val="24"/>
          <w:lang w:val="nl-NL"/>
        </w:rPr>
        <w:t>ghi như sau:</w:t>
      </w:r>
    </w:p>
    <w:p w:rsidR="00BC72E0" w:rsidRPr="00086CC1" w:rsidRDefault="00BC72E0" w:rsidP="00BC72E0">
      <w:pPr>
        <w:widowControl w:val="0"/>
        <w:ind w:firstLine="567"/>
        <w:jc w:val="both"/>
        <w:rPr>
          <w:sz w:val="24"/>
          <w:lang w:val="nl-NL"/>
        </w:rPr>
      </w:pPr>
    </w:p>
    <w:p w:rsidR="00BC72E0" w:rsidRPr="00A93FC3" w:rsidRDefault="00BC72E0" w:rsidP="00BC72E0">
      <w:pPr>
        <w:widowControl w:val="0"/>
        <w:ind w:firstLine="567"/>
        <w:jc w:val="center"/>
        <w:rPr>
          <w:b/>
          <w:sz w:val="20"/>
          <w:lang w:val="nl-NL"/>
        </w:rPr>
      </w:pPr>
      <w:r w:rsidRPr="00A93FC3">
        <w:rPr>
          <w:b/>
          <w:sz w:val="20"/>
          <w:lang w:val="nl-NL"/>
        </w:rPr>
        <w:t xml:space="preserve">KT. CHÁNH ÁN </w:t>
      </w:r>
    </w:p>
    <w:p w:rsidR="00BC72E0" w:rsidRPr="00A93FC3" w:rsidRDefault="00BC72E0" w:rsidP="00BC72E0">
      <w:pPr>
        <w:widowControl w:val="0"/>
        <w:ind w:firstLine="567"/>
        <w:jc w:val="center"/>
        <w:rPr>
          <w:b/>
          <w:sz w:val="20"/>
          <w:lang w:val="nl-NL"/>
        </w:rPr>
      </w:pPr>
      <w:r w:rsidRPr="00A93FC3">
        <w:rPr>
          <w:b/>
          <w:sz w:val="20"/>
          <w:lang w:val="nl-NL"/>
        </w:rPr>
        <w:t xml:space="preserve">PHÓ CHÁNH ÁN </w:t>
      </w:r>
    </w:p>
    <w:p w:rsidR="00BC72E0" w:rsidRDefault="00BC72E0" w:rsidP="00BC72E0">
      <w:pPr>
        <w:pStyle w:val="BodyTextIndent"/>
        <w:widowControl w:val="0"/>
        <w:ind w:firstLine="567"/>
        <w:rPr>
          <w:rFonts w:ascii="Times New Roman" w:hAnsi="Times New Roman"/>
          <w:szCs w:val="28"/>
          <w:lang w:val="nl-NL"/>
        </w:rPr>
      </w:pPr>
      <w:r w:rsidRPr="00250CFE">
        <w:rPr>
          <w:rFonts w:ascii="Times New Roman" w:hAnsi="Times New Roman"/>
          <w:szCs w:val="28"/>
          <w:lang w:val="nl-NL"/>
        </w:rPr>
        <w:t xml:space="preserve"> </w:t>
      </w:r>
    </w:p>
    <w:p w:rsidR="00BC72E0" w:rsidRDefault="00BC72E0" w:rsidP="00BC72E0">
      <w:pPr>
        <w:widowControl w:val="0"/>
        <w:ind w:firstLine="567"/>
        <w:jc w:val="both"/>
        <w:rPr>
          <w:rFonts w:eastAsia="Calibri"/>
          <w:sz w:val="24"/>
          <w:lang w:val="nl-NL" w:eastAsia="x-none"/>
        </w:rPr>
      </w:pPr>
      <w:r>
        <w:rPr>
          <w:sz w:val="24"/>
          <w:lang w:val="nl-NL"/>
        </w:rPr>
        <w:t xml:space="preserve">(16) </w:t>
      </w:r>
      <w:r>
        <w:rPr>
          <w:rFonts w:eastAsia="Calibri"/>
          <w:sz w:val="24"/>
          <w:lang w:val="nl-NL" w:eastAsia="x-none"/>
        </w:rPr>
        <w:t>Trường hợp Chánh án Tòa án nhân dân tối cao kháng nghị bản án, quyết định của Tòa án nhân dân cấp tỉnh, cấp huyện thì gửi quyết định kháng nghị cho Viện kiểm sát nhân dân tối cao (để biết), đồng thời gửi quyết định kháng nghị và hồ sơ vụ án cho Viện kiểm sát nhân dân cấp cao thuộc phạm vi thẩm quyền theo lãnh thổ.</w:t>
      </w:r>
    </w:p>
    <w:p w:rsidR="007D1286" w:rsidRPr="00BC72E0" w:rsidRDefault="007D1286">
      <w:pPr>
        <w:rPr>
          <w:lang w:val="nl-NL"/>
        </w:rPr>
      </w:pPr>
      <w:bookmarkStart w:id="0" w:name="_GoBack"/>
      <w:bookmarkEnd w:id="0"/>
    </w:p>
    <w:sectPr w:rsidR="007D1286" w:rsidRPr="00BC72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Century Schoolbook">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A3"/>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2E0"/>
    <w:rsid w:val="007D1286"/>
    <w:rsid w:val="00BC72E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27862-A935-4DF0-99A3-68F125A0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C72E0"/>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C72E0"/>
    <w:pPr>
      <w:ind w:firstLine="720"/>
      <w:jc w:val="both"/>
    </w:pPr>
    <w:rPr>
      <w:rFonts w:ascii=".VnTime" w:hAnsi=".VnTime"/>
      <w:i/>
      <w:iCs/>
      <w:szCs w:val="24"/>
    </w:rPr>
  </w:style>
  <w:style w:type="character" w:customStyle="1" w:styleId="BodyTextIndentChar">
    <w:name w:val="Body Text Indent Char"/>
    <w:basedOn w:val="DefaultParagraphFont"/>
    <w:link w:val="BodyTextIndent"/>
    <w:rsid w:val="00BC72E0"/>
    <w:rPr>
      <w:rFonts w:ascii=".VnTime" w:eastAsia="Times New Roman" w:hAnsi=".VnTime" w:cs="Times New Roman"/>
      <w:i/>
      <w:iCs/>
      <w:sz w:val="28"/>
      <w:szCs w:val="24"/>
      <w:lang w:val="en-US"/>
    </w:rPr>
  </w:style>
  <w:style w:type="paragraph" w:customStyle="1" w:styleId="cham">
    <w:name w:val="cham"/>
    <w:basedOn w:val="Normal"/>
    <w:rsid w:val="00BC72E0"/>
    <w:pPr>
      <w:tabs>
        <w:tab w:val="right" w:leader="dot" w:pos="8789"/>
      </w:tabs>
      <w:spacing w:after="80" w:line="280" w:lineRule="exact"/>
      <w:ind w:firstLine="454"/>
      <w:jc w:val="both"/>
    </w:pPr>
    <w:rPr>
      <w:rFonts w:ascii=".VnCentury Schoolbook" w:hAnsi=".VnCentury Schoolbook"/>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4103</Characters>
  <Application>Microsoft Office Word</Application>
  <DocSecurity>0</DocSecurity>
  <Lines>34</Lines>
  <Paragraphs>9</Paragraphs>
  <ScaleCrop>false</ScaleCrop>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Đài Lai</dc:creator>
  <cp:keywords/>
  <dc:description/>
  <cp:lastModifiedBy>Đài Lai</cp:lastModifiedBy>
  <cp:revision>1</cp:revision>
  <dcterms:created xsi:type="dcterms:W3CDTF">2017-04-14T04:12:00Z</dcterms:created>
  <dcterms:modified xsi:type="dcterms:W3CDTF">2017-04-14T04:13:00Z</dcterms:modified>
</cp:coreProperties>
</file>